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Pr="00FB7DEA" w:rsidR="00FB7DEA" w:rsidP="00FB7DEA" w:rsidRDefault="00FB7DEA" w14:paraId="362D900F" w14:textId="6B1F3870">
      <w:pPr>
        <w:jc w:val="center"/>
        <w:textAlignment w:val="baseline"/>
        <w:rPr>
          <w:rFonts w:ascii="Arial" w:hAnsi="Arial" w:eastAsia="Times New Roman" w:cs="Arial"/>
          <w:sz w:val="18"/>
          <w:szCs w:val="18"/>
        </w:rPr>
      </w:pPr>
      <w:r w:rsidRPr="00FB7DEA">
        <w:rPr>
          <w:noProof/>
        </w:rPr>
        <w:drawing>
          <wp:inline distT="0" distB="0" distL="0" distR="0" wp14:anchorId="17B5D809" wp14:editId="587712F5">
            <wp:extent cx="5943600" cy="39306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393065"/>
                    </a:xfrm>
                    <a:prstGeom prst="rect">
                      <a:avLst/>
                    </a:prstGeom>
                    <a:noFill/>
                    <a:ln>
                      <a:noFill/>
                    </a:ln>
                  </pic:spPr>
                </pic:pic>
              </a:graphicData>
            </a:graphic>
          </wp:inline>
        </w:drawing>
      </w:r>
      <w:r w:rsidRPr="00FB7DEA">
        <w:rPr>
          <w:rFonts w:ascii="Calibri" w:hAnsi="Calibri" w:eastAsia="Times New Roman" w:cs="Calibri"/>
          <w:sz w:val="22"/>
          <w:szCs w:val="22"/>
        </w:rPr>
        <w:t> </w:t>
      </w:r>
    </w:p>
    <w:p w:rsidRPr="00FB7DEA" w:rsidR="00FB7DEA" w:rsidP="35AA0A67" w:rsidRDefault="00FB7DEA" w14:paraId="443659F3" w14:textId="4C4EC2AA">
      <w:pPr>
        <w:jc w:val="center"/>
        <w:textAlignment w:val="baseline"/>
        <w:rPr>
          <w:rFonts w:ascii="Calibri" w:hAnsi="Calibri" w:eastAsia="Times New Roman" w:cs="Calibri"/>
          <w:i w:val="1"/>
          <w:iCs w:val="1"/>
          <w:sz w:val="22"/>
          <w:szCs w:val="22"/>
        </w:rPr>
      </w:pPr>
      <w:r w:rsidRPr="35AA0A67" w:rsidR="36D5D15C">
        <w:rPr>
          <w:rFonts w:ascii="Calibri" w:hAnsi="Calibri" w:eastAsia="Times New Roman" w:cs="Calibri"/>
          <w:i w:val="1"/>
          <w:iCs w:val="1"/>
          <w:sz w:val="22"/>
          <w:szCs w:val="22"/>
        </w:rPr>
        <w:t>Dance as Storytelling</w:t>
      </w:r>
      <w:r w:rsidRPr="35AA0A67" w:rsidR="289C9A2B">
        <w:rPr>
          <w:rFonts w:ascii="Calibri" w:hAnsi="Calibri" w:eastAsia="Times New Roman" w:cs="Calibri"/>
          <w:i w:val="1"/>
          <w:iCs w:val="1"/>
          <w:sz w:val="22"/>
          <w:szCs w:val="22"/>
        </w:rPr>
        <w:t>: Parts of a whole</w:t>
      </w:r>
    </w:p>
    <w:p w:rsidR="35AA0A67" w:rsidP="35AA0A67" w:rsidRDefault="35AA0A67" w14:paraId="77CFB98E" w14:textId="743280FA">
      <w:pPr>
        <w:jc w:val="center"/>
        <w:rPr>
          <w:rFonts w:ascii="Calibri" w:hAnsi="Calibri" w:eastAsia="Times New Roman" w:cs="Calibri"/>
          <w:i w:val="1"/>
          <w:iCs w:val="1"/>
          <w:sz w:val="22"/>
          <w:szCs w:val="22"/>
        </w:rPr>
      </w:pP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572"/>
        <w:gridCol w:w="4772"/>
      </w:tblGrid>
      <w:tr w:rsidRPr="00FB7DEA" w:rsidR="00FB7DEA" w:rsidTr="35AA0A67" w14:paraId="601F94B3" w14:textId="77777777">
        <w:trPr>
          <w:trHeight w:val="300"/>
        </w:trPr>
        <w:tc>
          <w:tcPr>
            <w:tcW w:w="11115" w:type="dxa"/>
            <w:gridSpan w:val="2"/>
            <w:tcBorders>
              <w:top w:val="single" w:color="auto" w:sz="6" w:space="0"/>
              <w:left w:val="single" w:color="auto" w:sz="6" w:space="0"/>
              <w:bottom w:val="single" w:color="auto" w:sz="6" w:space="0"/>
              <w:right w:val="single" w:color="auto" w:sz="6" w:space="0"/>
            </w:tcBorders>
            <w:shd w:val="clear" w:color="auto" w:fill="auto"/>
            <w:tcMar/>
            <w:hideMark/>
          </w:tcPr>
          <w:p w:rsidRPr="00FB7DEA" w:rsidR="00FB7DEA" w:rsidP="59951A4A" w:rsidRDefault="00FB7DEA" w14:paraId="74259059" w14:textId="77777777">
            <w:pPr>
              <w:jc w:val="center"/>
              <w:textAlignment w:val="baseline"/>
              <w:divId w:val="1607469063"/>
              <w:rPr>
                <w:rFonts w:ascii="Calibri" w:hAnsi="Calibri" w:eastAsia="Calibri" w:cs="Calibri" w:asciiTheme="minorAscii" w:hAnsiTheme="minorAscii" w:eastAsiaTheme="minorAscii" w:cstheme="minorAscii"/>
                <w:sz w:val="24"/>
                <w:szCs w:val="24"/>
              </w:rPr>
            </w:pPr>
            <w:r w:rsidRPr="59951A4A" w:rsidR="00FB7DEA">
              <w:rPr>
                <w:rFonts w:ascii="Calibri" w:hAnsi="Calibri" w:eastAsia="Calibri" w:cs="Calibri" w:asciiTheme="minorAscii" w:hAnsiTheme="minorAscii" w:eastAsiaTheme="minorAscii" w:cstheme="minorAscii"/>
                <w:b w:val="1"/>
                <w:bCs w:val="1"/>
                <w:sz w:val="24"/>
                <w:szCs w:val="24"/>
              </w:rPr>
              <w:t>Introduction </w:t>
            </w:r>
            <w:r w:rsidRPr="59951A4A" w:rsidR="00FB7DEA">
              <w:rPr>
                <w:rFonts w:ascii="Calibri" w:hAnsi="Calibri" w:eastAsia="Calibri" w:cs="Calibri" w:asciiTheme="minorAscii" w:hAnsiTheme="minorAscii" w:eastAsiaTheme="minorAscii" w:cstheme="minorAscii"/>
                <w:sz w:val="24"/>
                <w:szCs w:val="24"/>
              </w:rPr>
              <w:t> </w:t>
            </w:r>
          </w:p>
        </w:tc>
      </w:tr>
      <w:tr w:rsidRPr="00FB7DEA" w:rsidR="00FB7DEA" w:rsidTr="35AA0A67" w14:paraId="457BEDE2" w14:textId="77777777">
        <w:trPr>
          <w:trHeight w:val="540"/>
        </w:trPr>
        <w:tc>
          <w:tcPr>
            <w:tcW w:w="11115" w:type="dxa"/>
            <w:gridSpan w:val="2"/>
            <w:tcBorders>
              <w:top w:val="single" w:color="auto" w:sz="6" w:space="0"/>
              <w:left w:val="single" w:color="auto" w:sz="6" w:space="0"/>
              <w:bottom w:val="single" w:color="auto" w:sz="6" w:space="0"/>
              <w:right w:val="single" w:color="auto" w:sz="6" w:space="0"/>
            </w:tcBorders>
            <w:shd w:val="clear" w:color="auto" w:fill="auto"/>
            <w:tcMar/>
            <w:hideMark/>
          </w:tcPr>
          <w:p w:rsidRPr="00FB7DEA" w:rsidR="00FB7DEA" w:rsidP="59951A4A" w:rsidRDefault="00FB7DEA" w14:paraId="15ED4DC8" w14:textId="4A861ADF">
            <w:pPr>
              <w:spacing w:line="259" w:lineRule="auto"/>
              <w:textAlignment w:val="baselin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59951A4A" w:rsidR="04B589A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The image shows a set of fingernail extensions in Thailand. They are eight bronze-colored metal fingernail extensions. </w:t>
            </w:r>
            <w:r w:rsidRPr="59951A4A" w:rsidR="04B589A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Each one of them has a circular band that is worn around the finger with the pointed extensions tapering upwards.</w:t>
            </w:r>
            <w:r w:rsidRPr="59951A4A" w:rsidR="04B589A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The extensions have decorative hole punches outlining both sides and two metal cut-outs dangling from their backs. The cut-outs are arrow-shaped, with three diamonds attached to each arrow. There are eight extensions in the set.</w:t>
            </w:r>
          </w:p>
          <w:p w:rsidRPr="00FB7DEA" w:rsidR="00FB7DEA" w:rsidP="59951A4A" w:rsidRDefault="00FB7DEA" w14:paraId="09167E29" w14:textId="1230C915">
            <w:pPr>
              <w:spacing w:line="259" w:lineRule="auto"/>
              <w:textAlignment w:val="baselin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p>
          <w:p w:rsidRPr="00FB7DEA" w:rsidR="00FB7DEA" w:rsidP="59951A4A" w:rsidRDefault="00FB7DEA" w14:paraId="1E2ABF3D" w14:textId="55C96048">
            <w:pPr>
              <w:spacing w:line="259" w:lineRule="auto"/>
              <w:textAlignment w:val="baselin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59951A4A" w:rsidR="04B589A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These fingernail extensions are worn in various traditional Thai dances including the fingernail dance called </w:t>
            </w:r>
            <w:r w:rsidRPr="59951A4A" w:rsidR="04B589AD">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4"/>
                <w:szCs w:val="24"/>
                <w:lang w:val="en-US"/>
              </w:rPr>
              <w:t>Fawn Lep</w:t>
            </w:r>
            <w:r w:rsidRPr="59951A4A" w:rsidR="04B589A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The fingernail extensions are six-inch-long brass fingernails and are intended to accentuate dramatic hand and finger gesture of each dancer. </w:t>
            </w:r>
          </w:p>
          <w:p w:rsidRPr="00FB7DEA" w:rsidR="00FB7DEA" w:rsidP="59951A4A" w:rsidRDefault="00FB7DEA" w14:paraId="5F33C92A" w14:textId="4595F4F8">
            <w:pPr>
              <w:spacing w:line="259" w:lineRule="auto"/>
              <w:textAlignment w:val="baselin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p>
          <w:p w:rsidRPr="00FB7DEA" w:rsidR="00FB7DEA" w:rsidP="59951A4A" w:rsidRDefault="00FB7DEA" w14:paraId="359C52EF" w14:textId="105C3F7A">
            <w:pPr>
              <w:spacing w:line="259" w:lineRule="auto"/>
              <w:textAlignment w:val="baselin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59951A4A" w:rsidR="04B589A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Various dance styles have different adaptations of nail extensions. For example, some extensions feature sweeping curves resembling talons, while others have a </w:t>
            </w:r>
            <w:r w:rsidRPr="59951A4A" w:rsidR="04B589A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relatively straight</w:t>
            </w:r>
            <w:r w:rsidRPr="59951A4A" w:rsidR="04B589A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profile with upturned ends. Extensions can be crafted from materials like gold or stainless steel, and occasionally adorned with rattan, gems, or beads. These sets typically consist of eight pieces, excluding the thumbs, and are custom-made by skilled craftsmen to ensure a perfect fit for the wearer. The production process takes approximately one week to complete.</w:t>
            </w:r>
          </w:p>
          <w:p w:rsidRPr="00FB7DEA" w:rsidR="00FB7DEA" w:rsidP="59951A4A" w:rsidRDefault="00FB7DEA" w14:paraId="15C292A2" w14:textId="25577921">
            <w:pPr>
              <w:spacing w:line="259" w:lineRule="auto"/>
              <w:textAlignment w:val="baselin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p>
          <w:p w:rsidRPr="00FB7DEA" w:rsidR="00FB7DEA" w:rsidP="59951A4A" w:rsidRDefault="00FB7DEA" w14:paraId="00A859E6" w14:textId="290C2D47">
            <w:pPr>
              <w:spacing w:line="259" w:lineRule="auto"/>
              <w:textAlignment w:val="baselin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59951A4A" w:rsidR="04B589A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Dancers usually receive their first set of nail extensions when they are around eight to ten years old, and throughout their dancing career, they are expected to replace </w:t>
            </w:r>
            <w:r w:rsidRPr="59951A4A" w:rsidR="04B589A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them multiple times</w:t>
            </w:r>
            <w:r w:rsidRPr="59951A4A" w:rsidR="04B589A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Given the rapid and fluid hand gestures involved in the dances, it is crucial that the extensions fit precisely. As part of the elaborate costume preparation, dancers traditionally moisten their fingers with saliva before wearing the extensions, using the combination of saliva and suction to help keep the nails securely in place.</w:t>
            </w:r>
          </w:p>
          <w:p w:rsidRPr="00FB7DEA" w:rsidR="00FB7DEA" w:rsidP="59951A4A" w:rsidRDefault="00FB7DEA" w14:paraId="5287F983" w14:textId="727C0F3F">
            <w:pPr>
              <w:textAlignment w:val="baseline"/>
              <w:rPr>
                <w:rFonts w:ascii="Calibri" w:hAnsi="Calibri" w:eastAsia="Calibri" w:cs="Calibri" w:asciiTheme="minorAscii" w:hAnsiTheme="minorAscii" w:eastAsiaTheme="minorAscii" w:cstheme="minorAscii"/>
                <w:sz w:val="24"/>
                <w:szCs w:val="24"/>
              </w:rPr>
            </w:pPr>
          </w:p>
        </w:tc>
      </w:tr>
      <w:tr w:rsidRPr="00FB7DEA" w:rsidR="00FB7DEA" w:rsidTr="35AA0A67" w14:paraId="0E111905" w14:textId="77777777">
        <w:trPr>
          <w:trHeight w:val="1710"/>
        </w:trPr>
        <w:tc>
          <w:tcPr>
            <w:tcW w:w="5370" w:type="dxa"/>
            <w:tcBorders>
              <w:top w:val="single" w:color="auto" w:sz="6" w:space="0"/>
              <w:left w:val="single" w:color="auto" w:sz="6" w:space="0"/>
              <w:bottom w:val="single" w:color="auto" w:sz="6" w:space="0"/>
              <w:right w:val="single" w:color="auto" w:sz="6" w:space="0"/>
            </w:tcBorders>
            <w:shd w:val="clear" w:color="auto" w:fill="auto"/>
            <w:tcMar/>
            <w:hideMark/>
          </w:tcPr>
          <w:p w:rsidRPr="00FB7DEA" w:rsidR="00FB7DEA" w:rsidP="59951A4A" w:rsidRDefault="00FB7DEA" w14:paraId="67E7A8C3" w14:textId="22D19075">
            <w:pPr>
              <w:textAlignment w:val="baseline"/>
              <w:rPr>
                <w:rFonts w:ascii="Calibri" w:hAnsi="Calibri" w:eastAsia="Calibri" w:cs="Calibri" w:asciiTheme="minorAscii" w:hAnsiTheme="minorAscii" w:eastAsiaTheme="minorAscii" w:cstheme="minorAscii"/>
                <w:b w:val="1"/>
                <w:bCs w:val="1"/>
                <w:sz w:val="24"/>
                <w:szCs w:val="24"/>
              </w:rPr>
            </w:pPr>
            <w:r w:rsidRPr="59951A4A" w:rsidR="00FB7DEA">
              <w:rPr>
                <w:rFonts w:ascii="Calibri" w:hAnsi="Calibri" w:eastAsia="Calibri" w:cs="Calibri" w:asciiTheme="minorAscii" w:hAnsiTheme="minorAscii" w:eastAsiaTheme="minorAscii" w:cstheme="minorAscii"/>
                <w:b w:val="1"/>
                <w:bCs w:val="1"/>
                <w:sz w:val="24"/>
                <w:szCs w:val="24"/>
              </w:rPr>
              <w:t>Indiana Standards Connections: </w:t>
            </w:r>
          </w:p>
          <w:p w:rsidRPr="00FB7DEA" w:rsidR="00FB7DEA" w:rsidP="59951A4A" w:rsidRDefault="00FB7DEA" w14:paraId="75A06D53" w14:textId="41461AEF">
            <w:pPr>
              <w:textAlignment w:val="baselin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59951A4A" w:rsidR="587AF4B1">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 xml:space="preserve">7.3.3 </w:t>
            </w:r>
            <w:r w:rsidRPr="59951A4A" w:rsidR="587AF4B1">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4"/>
                <w:szCs w:val="24"/>
                <w:lang w:val="en-US"/>
              </w:rPr>
              <w:t>Describe and compare major cultural characteristics of regions in Africa, Asia, and Southwest Pacific.</w:t>
            </w:r>
          </w:p>
          <w:p w:rsidRPr="00FB7DEA" w:rsidR="00FB7DEA" w:rsidP="59951A4A" w:rsidRDefault="00FB7DEA" w14:paraId="7F80EED4" w14:textId="04657828">
            <w:pPr>
              <w:pStyle w:val="ListParagraph"/>
              <w:numPr>
                <w:ilvl w:val="0"/>
                <w:numId w:val="10"/>
              </w:numPr>
              <w:textAlignment w:val="baselin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59951A4A" w:rsidR="587AF4B1">
              <w:rPr>
                <w:rFonts w:ascii="Calibri" w:hAnsi="Calibri" w:eastAsia="Calibri" w:cs="Calibri" w:asciiTheme="minorAscii" w:hAnsiTheme="minorAscii" w:eastAsiaTheme="minorAscii" w:cstheme="minorAscii"/>
                <w:b w:val="1"/>
                <w:bCs w:val="1"/>
                <w:i w:val="1"/>
                <w:iCs w:val="1"/>
                <w:caps w:val="0"/>
                <w:smallCaps w:val="0"/>
                <w:noProof w:val="0"/>
                <w:color w:val="000000" w:themeColor="text1" w:themeTint="FF" w:themeShade="FF"/>
                <w:sz w:val="24"/>
                <w:szCs w:val="24"/>
                <w:lang w:val="en-US"/>
              </w:rPr>
              <w:t xml:space="preserve">Examples: </w:t>
            </w:r>
            <w:r w:rsidRPr="59951A4A" w:rsidR="587AF4B1">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4"/>
                <w:szCs w:val="24"/>
                <w:lang w:val="en-US"/>
              </w:rPr>
              <w:t>language, religion, recreation, clothing, diet, fine arts, family structure, and traditions</w:t>
            </w:r>
          </w:p>
          <w:p w:rsidRPr="00FB7DEA" w:rsidR="00FB7DEA" w:rsidP="59951A4A" w:rsidRDefault="00FB7DEA" w14:paraId="0C6A9BF1" w14:textId="3FF0ACBB">
            <w:pPr>
              <w:pStyle w:val="Normal"/>
              <w:textAlignment w:val="baselin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59951A4A" w:rsidR="2AAA3798">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 xml:space="preserve">GHW.1.1 </w:t>
            </w:r>
            <w:r w:rsidRPr="59951A4A" w:rsidR="2AAA3798">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4"/>
                <w:szCs w:val="24"/>
                <w:lang w:val="en-US"/>
              </w:rPr>
              <w:t xml:space="preserve">Use maps, timelines, and other graphic representations to </w:t>
            </w:r>
            <w:r w:rsidRPr="59951A4A" w:rsidR="2AAA3798">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4"/>
                <w:szCs w:val="24"/>
                <w:lang w:val="en-US"/>
              </w:rPr>
              <w:t>identify</w:t>
            </w:r>
            <w:r w:rsidRPr="59951A4A" w:rsidR="2AAA3798">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4"/>
                <w:szCs w:val="24"/>
                <w:lang w:val="en-US"/>
              </w:rPr>
              <w:t xml:space="preserve"> and describe the location, distribution, and main events in the development of culture hearths in Asia, Mesoamerica, and North Africa.</w:t>
            </w:r>
          </w:p>
          <w:p w:rsidRPr="00FB7DEA" w:rsidR="00FB7DEA" w:rsidP="59951A4A" w:rsidRDefault="00FB7DEA" w14:paraId="2465C063" w14:textId="5B8857F5">
            <w:pPr>
              <w:textAlignment w:val="baselin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p>
          <w:p w:rsidRPr="00FB7DEA" w:rsidR="00FB7DEA" w:rsidP="59951A4A" w:rsidRDefault="00FB7DEA" w14:paraId="24A74E1E" w14:textId="13632E8E">
            <w:pPr>
              <w:pStyle w:val="ListParagraph"/>
              <w:numPr>
                <w:ilvl w:val="0"/>
                <w:numId w:val="11"/>
              </w:numPr>
              <w:textAlignment w:val="baselin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59951A4A" w:rsidR="2AAA3798">
              <w:rPr>
                <w:rFonts w:ascii="Calibri" w:hAnsi="Calibri" w:eastAsia="Calibri" w:cs="Calibri" w:asciiTheme="minorAscii" w:hAnsiTheme="minorAscii" w:eastAsiaTheme="minorAscii" w:cstheme="minorAscii"/>
                <w:b w:val="1"/>
                <w:bCs w:val="1"/>
                <w:i w:val="1"/>
                <w:iCs w:val="1"/>
                <w:caps w:val="0"/>
                <w:smallCaps w:val="0"/>
                <w:noProof w:val="0"/>
                <w:color w:val="000000" w:themeColor="text1" w:themeTint="FF" w:themeShade="FF"/>
                <w:sz w:val="24"/>
                <w:szCs w:val="24"/>
                <w:lang w:val="en-US"/>
              </w:rPr>
              <w:t>Examples:</w:t>
            </w:r>
            <w:r w:rsidRPr="59951A4A" w:rsidR="2AAA3798">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4"/>
                <w:szCs w:val="24"/>
                <w:lang w:val="en-US"/>
              </w:rPr>
              <w:t xml:space="preserve"> Irrigation-based civilizations; Rainforest; Land-based civilization, pastoral societies</w:t>
            </w:r>
          </w:p>
          <w:p w:rsidRPr="00FB7DEA" w:rsidR="00FB7DEA" w:rsidP="59951A4A" w:rsidRDefault="00FB7DEA" w14:paraId="20E112B1" w14:textId="5EC3598C">
            <w:pPr>
              <w:textAlignment w:val="baselin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59951A4A" w:rsidR="278E4F91">
              <w:rPr>
                <w:rFonts w:ascii="Calibri" w:hAnsi="Calibri" w:eastAsia="Calibri" w:cs="Calibri" w:asciiTheme="minorAscii" w:hAnsiTheme="minorAscii" w:eastAsiaTheme="minorAscii" w:cstheme="minorAscii"/>
                <w:b w:val="1"/>
                <w:bCs w:val="1"/>
                <w:i w:val="0"/>
                <w:iCs w:val="0"/>
                <w:caps w:val="0"/>
                <w:smallCaps w:val="0"/>
                <w:strike w:val="0"/>
                <w:dstrike w:val="0"/>
                <w:noProof w:val="0"/>
                <w:color w:val="000000" w:themeColor="text1" w:themeTint="FF" w:themeShade="FF"/>
                <w:sz w:val="24"/>
                <w:szCs w:val="24"/>
                <w:u w:val="none"/>
                <w:lang w:val="en-US"/>
              </w:rPr>
              <w:t xml:space="preserve">GHW.6.3 </w:t>
            </w:r>
            <w:r w:rsidRPr="59951A4A" w:rsidR="278E4F91">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4"/>
                <w:szCs w:val="24"/>
                <w:lang w:val="en-US"/>
              </w:rPr>
              <w:t xml:space="preserve">Map the spread of innovative art forms and scientific thought from their origins to other world regions. Analyze how the spread of these ideas influenced developments in art and science for </w:t>
            </w:r>
            <w:r w:rsidRPr="59951A4A" w:rsidR="278E4F91">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4"/>
                <w:szCs w:val="24"/>
                <w:lang w:val="en-US"/>
              </w:rPr>
              <w:t>different places</w:t>
            </w:r>
            <w:r w:rsidRPr="59951A4A" w:rsidR="278E4F91">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4"/>
                <w:szCs w:val="24"/>
                <w:lang w:val="en-US"/>
              </w:rPr>
              <w:t xml:space="preserve"> and regions of the world.</w:t>
            </w:r>
          </w:p>
          <w:p w:rsidRPr="00FB7DEA" w:rsidR="00FB7DEA" w:rsidP="59951A4A" w:rsidRDefault="00FB7DEA" w14:paraId="1CBC4FEE" w14:textId="061B0D64">
            <w:pPr>
              <w:pStyle w:val="ListParagraph"/>
              <w:numPr>
                <w:ilvl w:val="0"/>
                <w:numId w:val="12"/>
              </w:numPr>
              <w:spacing w:after="0" w:line="240" w:lineRule="auto"/>
              <w:textAlignment w:val="baselin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59951A4A" w:rsidR="278E4F91">
              <w:rPr>
                <w:rFonts w:ascii="Calibri" w:hAnsi="Calibri" w:eastAsia="Calibri" w:cs="Calibri" w:asciiTheme="minorAscii" w:hAnsiTheme="minorAscii" w:eastAsiaTheme="minorAscii" w:cstheme="minorAscii"/>
                <w:b w:val="1"/>
                <w:bCs w:val="1"/>
                <w:i w:val="1"/>
                <w:iCs w:val="1"/>
                <w:caps w:val="0"/>
                <w:smallCaps w:val="0"/>
                <w:noProof w:val="0"/>
                <w:color w:val="000000" w:themeColor="text1" w:themeTint="FF" w:themeShade="FF"/>
                <w:sz w:val="24"/>
                <w:szCs w:val="24"/>
                <w:lang w:val="en-US"/>
              </w:rPr>
              <w:t xml:space="preserve">Examples:  </w:t>
            </w:r>
            <w:r w:rsidRPr="59951A4A" w:rsidR="278E4F91">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4"/>
                <w:szCs w:val="24"/>
                <w:lang w:val="en-US"/>
              </w:rPr>
              <w:t>Italian Renaissance and the growth of egg tempera paintings and frescoes, chemistry of oil paints (1500s); European Renaissance and the development of scientific ideas (1600–1800); England and the Industrial Revolution and its diffusion (1700–present); compare and contrast the spread of Asian, African and Latin American art forms (1900s–present); development of twentieth century music (jazz, etc.) in North America (1900s–present); east Asian anime and video gaming competitions.</w:t>
            </w:r>
          </w:p>
          <w:p w:rsidRPr="00FB7DEA" w:rsidR="00FB7DEA" w:rsidP="59951A4A" w:rsidRDefault="00FB7DEA" w14:paraId="373299F1" w14:textId="0C155F30">
            <w:pPr>
              <w:pStyle w:val="Normal"/>
              <w:spacing w:after="0" w:line="240" w:lineRule="auto"/>
              <w:ind w:left="0"/>
              <w:textAlignment w:val="baseline"/>
              <w:rPr>
                <w:rFonts w:ascii="Calibri" w:hAnsi="Calibri" w:eastAsia="Calibri" w:cs="Calibri" w:asciiTheme="minorAscii" w:hAnsiTheme="minorAscii" w:eastAsiaTheme="minorAscii" w:cstheme="minorAscii"/>
                <w:i w:val="1"/>
                <w:iCs w:val="1"/>
                <w:noProof w:val="0"/>
                <w:sz w:val="24"/>
                <w:szCs w:val="24"/>
                <w:lang w:val="en-US"/>
              </w:rPr>
            </w:pPr>
            <w:r w:rsidRPr="59951A4A" w:rsidR="4E85B2FB">
              <w:rPr>
                <w:rFonts w:ascii="Calibri" w:hAnsi="Calibri" w:eastAsia="Calibri" w:cs="Calibri" w:asciiTheme="minorAscii" w:hAnsiTheme="minorAscii" w:eastAsiaTheme="minorAscii" w:cstheme="minorAscii"/>
                <w:b w:val="1"/>
                <w:bCs w:val="1"/>
                <w:i w:val="1"/>
                <w:iCs w:val="1"/>
                <w:noProof w:val="0"/>
                <w:sz w:val="24"/>
                <w:szCs w:val="24"/>
                <w:lang w:val="en-US"/>
              </w:rPr>
              <w:t>ES.4.1</w:t>
            </w:r>
            <w:r w:rsidRPr="59951A4A" w:rsidR="4E85B2FB">
              <w:rPr>
                <w:rFonts w:ascii="Calibri" w:hAnsi="Calibri" w:eastAsia="Calibri" w:cs="Calibri" w:asciiTheme="minorAscii" w:hAnsiTheme="minorAscii" w:eastAsiaTheme="minorAscii" w:cstheme="minorAscii"/>
                <w:i w:val="1"/>
                <w:iCs w:val="1"/>
                <w:noProof w:val="0"/>
                <w:sz w:val="24"/>
                <w:szCs w:val="24"/>
                <w:lang w:val="en-US"/>
              </w:rPr>
              <w:t xml:space="preserve"> Students examine historical and contemporary economic, intellectual, social, </w:t>
            </w:r>
            <w:r w:rsidRPr="59951A4A" w:rsidR="4E85B2FB">
              <w:rPr>
                <w:rFonts w:ascii="Calibri" w:hAnsi="Calibri" w:eastAsia="Calibri" w:cs="Calibri" w:asciiTheme="minorAscii" w:hAnsiTheme="minorAscii" w:eastAsiaTheme="minorAscii" w:cstheme="minorAscii"/>
                <w:i w:val="1"/>
                <w:iCs w:val="1"/>
                <w:noProof w:val="0"/>
                <w:sz w:val="24"/>
                <w:szCs w:val="24"/>
                <w:lang w:val="en-US"/>
              </w:rPr>
              <w:t>cultural</w:t>
            </w:r>
            <w:r w:rsidRPr="59951A4A" w:rsidR="4E85B2FB">
              <w:rPr>
                <w:rFonts w:ascii="Calibri" w:hAnsi="Calibri" w:eastAsia="Calibri" w:cs="Calibri" w:asciiTheme="minorAscii" w:hAnsiTheme="minorAscii" w:eastAsiaTheme="minorAscii" w:cstheme="minorAscii"/>
                <w:i w:val="1"/>
                <w:iCs w:val="1"/>
                <w:noProof w:val="0"/>
                <w:sz w:val="24"/>
                <w:szCs w:val="24"/>
                <w:lang w:val="en-US"/>
              </w:rPr>
              <w:t xml:space="preserve"> and political contributions to society by ethnic or racial group(s) or an individual within a group. </w:t>
            </w:r>
          </w:p>
          <w:p w:rsidRPr="00FB7DEA" w:rsidR="00FB7DEA" w:rsidP="59951A4A" w:rsidRDefault="00FB7DEA" w14:paraId="5FC42459" w14:textId="6468AA7D">
            <w:pPr>
              <w:pStyle w:val="Normal"/>
              <w:spacing w:before="0" w:beforeAutospacing="off" w:after="200" w:afterAutospacing="off" w:line="276" w:lineRule="auto"/>
              <w:ind w:left="0"/>
              <w:textAlignment w:val="baseline"/>
              <w:rPr>
                <w:rFonts w:ascii="Calibri" w:hAnsi="Calibri" w:eastAsia="Calibri" w:cs="Calibri" w:asciiTheme="minorAscii" w:hAnsiTheme="minorAscii" w:eastAsiaTheme="minorAscii" w:cstheme="minorAscii"/>
                <w:i w:val="1"/>
                <w:iCs w:val="1"/>
                <w:noProof w:val="0"/>
                <w:sz w:val="24"/>
                <w:szCs w:val="24"/>
                <w:lang w:val="en-US"/>
              </w:rPr>
            </w:pPr>
            <w:r w:rsidRPr="59951A4A" w:rsidR="4E85B2FB">
              <w:rPr>
                <w:rFonts w:ascii="Calibri" w:hAnsi="Calibri" w:eastAsia="Calibri" w:cs="Calibri" w:asciiTheme="minorAscii" w:hAnsiTheme="minorAscii" w:eastAsiaTheme="minorAscii" w:cstheme="minorAscii"/>
                <w:b w:val="1"/>
                <w:bCs w:val="1"/>
                <w:i w:val="1"/>
                <w:iCs w:val="1"/>
                <w:noProof w:val="0"/>
                <w:sz w:val="24"/>
                <w:szCs w:val="24"/>
                <w:lang w:val="en-US"/>
              </w:rPr>
              <w:t>S.2.1</w:t>
            </w:r>
            <w:r w:rsidRPr="59951A4A" w:rsidR="4E85B2FB">
              <w:rPr>
                <w:rFonts w:ascii="Calibri" w:hAnsi="Calibri" w:eastAsia="Calibri" w:cs="Calibri" w:asciiTheme="minorAscii" w:hAnsiTheme="minorAscii" w:eastAsiaTheme="minorAscii" w:cstheme="minorAscii"/>
                <w:i w:val="1"/>
                <w:iCs w:val="1"/>
                <w:noProof w:val="0"/>
                <w:sz w:val="24"/>
                <w:szCs w:val="24"/>
                <w:lang w:val="en-US"/>
              </w:rPr>
              <w:t xml:space="preserve"> Define culture and </w:t>
            </w:r>
            <w:r w:rsidRPr="59951A4A" w:rsidR="4E85B2FB">
              <w:rPr>
                <w:rFonts w:ascii="Calibri" w:hAnsi="Calibri" w:eastAsia="Calibri" w:cs="Calibri" w:asciiTheme="minorAscii" w:hAnsiTheme="minorAscii" w:eastAsiaTheme="minorAscii" w:cstheme="minorAscii"/>
                <w:i w:val="1"/>
                <w:iCs w:val="1"/>
                <w:noProof w:val="0"/>
                <w:sz w:val="24"/>
                <w:szCs w:val="24"/>
                <w:lang w:val="en-US"/>
              </w:rPr>
              <w:t>i</w:t>
            </w:r>
            <w:r w:rsidRPr="59951A4A" w:rsidR="4E85B2FB">
              <w:rPr>
                <w:rFonts w:ascii="Calibri" w:hAnsi="Calibri" w:eastAsia="Calibri" w:cs="Calibri" w:asciiTheme="minorAscii" w:hAnsiTheme="minorAscii" w:eastAsiaTheme="minorAscii" w:cstheme="minorAscii"/>
                <w:i w:val="1"/>
                <w:iCs w:val="1"/>
                <w:noProof w:val="0"/>
                <w:sz w:val="24"/>
                <w:szCs w:val="24"/>
                <w:lang w:val="en-US"/>
              </w:rPr>
              <w:t>dentify</w:t>
            </w:r>
            <w:r w:rsidRPr="59951A4A" w:rsidR="4E85B2FB">
              <w:rPr>
                <w:rFonts w:ascii="Calibri" w:hAnsi="Calibri" w:eastAsia="Calibri" w:cs="Calibri" w:asciiTheme="minorAscii" w:hAnsiTheme="minorAscii" w:eastAsiaTheme="minorAscii" w:cstheme="minorAscii"/>
                <w:i w:val="1"/>
                <w:iCs w:val="1"/>
                <w:noProof w:val="0"/>
                <w:sz w:val="24"/>
                <w:szCs w:val="24"/>
                <w:lang w:val="en-US"/>
              </w:rPr>
              <w:t xml:space="preserve"> </w:t>
            </w:r>
            <w:r w:rsidRPr="59951A4A" w:rsidR="4E85B2FB">
              <w:rPr>
                <w:rFonts w:ascii="Calibri" w:hAnsi="Calibri" w:eastAsia="Calibri" w:cs="Calibri" w:asciiTheme="minorAscii" w:hAnsiTheme="minorAscii" w:eastAsiaTheme="minorAscii" w:cstheme="minorAscii"/>
                <w:i w:val="1"/>
                <w:iCs w:val="1"/>
                <w:noProof w:val="0"/>
                <w:sz w:val="24"/>
                <w:szCs w:val="24"/>
                <w:lang w:val="en-US"/>
              </w:rPr>
              <w:t>the material and non-material components of culture.</w:t>
            </w:r>
          </w:p>
        </w:tc>
        <w:tc>
          <w:tcPr>
            <w:tcW w:w="5745" w:type="dxa"/>
            <w:tcBorders>
              <w:top w:val="single" w:color="auto" w:sz="6" w:space="0"/>
              <w:left w:val="single" w:color="auto" w:sz="6" w:space="0"/>
              <w:bottom w:val="single" w:color="auto" w:sz="6" w:space="0"/>
              <w:right w:val="single" w:color="auto" w:sz="6" w:space="0"/>
            </w:tcBorders>
            <w:shd w:val="clear" w:color="auto" w:fill="auto"/>
            <w:tcMar/>
            <w:hideMark/>
          </w:tcPr>
          <w:p w:rsidRPr="00FB7DEA" w:rsidR="00FB7DEA" w:rsidP="59951A4A" w:rsidRDefault="00FB7DEA" w14:paraId="02B34C1E" w14:textId="77777777">
            <w:pPr>
              <w:textAlignment w:val="baseline"/>
              <w:rPr>
                <w:rFonts w:ascii="Calibri" w:hAnsi="Calibri" w:eastAsia="Calibri" w:cs="Calibri" w:asciiTheme="minorAscii" w:hAnsiTheme="minorAscii" w:eastAsiaTheme="minorAscii" w:cstheme="minorAscii"/>
                <w:sz w:val="24"/>
                <w:szCs w:val="24"/>
              </w:rPr>
            </w:pPr>
            <w:r w:rsidRPr="59951A4A" w:rsidR="00FB7DEA">
              <w:rPr>
                <w:rFonts w:ascii="Calibri" w:hAnsi="Calibri" w:eastAsia="Calibri" w:cs="Calibri" w:asciiTheme="minorAscii" w:hAnsiTheme="minorAscii" w:eastAsiaTheme="minorAscii" w:cstheme="minorAscii"/>
                <w:b w:val="1"/>
                <w:bCs w:val="1"/>
                <w:sz w:val="24"/>
                <w:szCs w:val="24"/>
              </w:rPr>
              <w:t>Compelling Question(s): </w:t>
            </w:r>
            <w:r w:rsidRPr="59951A4A" w:rsidR="00FB7DEA">
              <w:rPr>
                <w:rFonts w:ascii="Calibri" w:hAnsi="Calibri" w:eastAsia="Calibri" w:cs="Calibri" w:asciiTheme="minorAscii" w:hAnsiTheme="minorAscii" w:eastAsiaTheme="minorAscii" w:cstheme="minorAscii"/>
                <w:sz w:val="24"/>
                <w:szCs w:val="24"/>
              </w:rPr>
              <w:t> </w:t>
            </w:r>
          </w:p>
          <w:p w:rsidRPr="00FB7DEA" w:rsidR="00FB7DEA" w:rsidP="35AA0A67" w:rsidRDefault="00FB7DEA" w14:paraId="684D4E5D" w14:textId="3AC36A26">
            <w:pPr>
              <w:pStyle w:val="ListParagraph"/>
              <w:numPr>
                <w:ilvl w:val="0"/>
                <w:numId w:val="17"/>
              </w:numPr>
              <w:textAlignment w:val="baseline"/>
              <w:rPr>
                <w:rFonts w:ascii="Calibri" w:hAnsi="Calibri" w:eastAsia="Calibri" w:cs="Calibri" w:asciiTheme="minorAscii" w:hAnsiTheme="minorAscii" w:eastAsiaTheme="minorAscii" w:cstheme="minorAscii"/>
                <w:sz w:val="24"/>
                <w:szCs w:val="24"/>
              </w:rPr>
            </w:pPr>
            <w:r w:rsidRPr="35AA0A67" w:rsidR="01D30ADD">
              <w:rPr>
                <w:rFonts w:ascii="Calibri" w:hAnsi="Calibri" w:eastAsia="Calibri" w:cs="Calibri" w:asciiTheme="minorAscii" w:hAnsiTheme="minorAscii" w:eastAsiaTheme="minorAscii" w:cstheme="minorAscii"/>
                <w:sz w:val="24"/>
                <w:szCs w:val="24"/>
              </w:rPr>
              <w:t xml:space="preserve">How </w:t>
            </w:r>
            <w:r w:rsidRPr="35AA0A67" w:rsidR="6D849592">
              <w:rPr>
                <w:rFonts w:ascii="Calibri" w:hAnsi="Calibri" w:eastAsia="Calibri" w:cs="Calibri" w:asciiTheme="minorAscii" w:hAnsiTheme="minorAscii" w:eastAsiaTheme="minorAscii" w:cstheme="minorAscii"/>
                <w:sz w:val="24"/>
                <w:szCs w:val="24"/>
              </w:rPr>
              <w:t>can</w:t>
            </w:r>
            <w:r w:rsidRPr="35AA0A67" w:rsidR="01D30ADD">
              <w:rPr>
                <w:rFonts w:ascii="Calibri" w:hAnsi="Calibri" w:eastAsia="Calibri" w:cs="Calibri" w:asciiTheme="minorAscii" w:hAnsiTheme="minorAscii" w:eastAsiaTheme="minorAscii" w:cstheme="minorAscii"/>
                <w:sz w:val="24"/>
                <w:szCs w:val="24"/>
              </w:rPr>
              <w:t xml:space="preserve"> </w:t>
            </w:r>
            <w:r w:rsidRPr="35AA0A67" w:rsidR="07211D33">
              <w:rPr>
                <w:rFonts w:ascii="Calibri" w:hAnsi="Calibri" w:eastAsia="Calibri" w:cs="Calibri" w:asciiTheme="minorAscii" w:hAnsiTheme="minorAscii" w:eastAsiaTheme="minorAscii" w:cstheme="minorAscii"/>
                <w:sz w:val="24"/>
                <w:szCs w:val="24"/>
              </w:rPr>
              <w:t>dance</w:t>
            </w:r>
            <w:r w:rsidRPr="35AA0A67" w:rsidR="07211D33">
              <w:rPr>
                <w:rFonts w:ascii="Calibri" w:hAnsi="Calibri" w:eastAsia="Calibri" w:cs="Calibri" w:asciiTheme="minorAscii" w:hAnsiTheme="minorAscii" w:eastAsiaTheme="minorAscii" w:cstheme="minorAscii"/>
                <w:sz w:val="24"/>
                <w:szCs w:val="24"/>
              </w:rPr>
              <w:t xml:space="preserve"> </w:t>
            </w:r>
            <w:r w:rsidRPr="35AA0A67" w:rsidR="00149489">
              <w:rPr>
                <w:rFonts w:ascii="Calibri" w:hAnsi="Calibri" w:eastAsia="Calibri" w:cs="Calibri" w:asciiTheme="minorAscii" w:hAnsiTheme="minorAscii" w:eastAsiaTheme="minorAscii" w:cstheme="minorAscii"/>
                <w:sz w:val="24"/>
                <w:szCs w:val="24"/>
              </w:rPr>
              <w:t>(</w:t>
            </w:r>
            <w:r w:rsidRPr="35AA0A67" w:rsidR="07211D33">
              <w:rPr>
                <w:rFonts w:ascii="Calibri" w:hAnsi="Calibri" w:eastAsia="Calibri" w:cs="Calibri" w:asciiTheme="minorAscii" w:hAnsiTheme="minorAscii" w:eastAsiaTheme="minorAscii" w:cstheme="minorAscii"/>
                <w:sz w:val="24"/>
                <w:szCs w:val="24"/>
              </w:rPr>
              <w:t>as a cultural expression of a non-verbal art</w:t>
            </w:r>
            <w:r w:rsidRPr="35AA0A67" w:rsidR="7BE096F8">
              <w:rPr>
                <w:rFonts w:ascii="Calibri" w:hAnsi="Calibri" w:eastAsia="Calibri" w:cs="Calibri" w:asciiTheme="minorAscii" w:hAnsiTheme="minorAscii" w:eastAsiaTheme="minorAscii" w:cstheme="minorAscii"/>
                <w:sz w:val="24"/>
                <w:szCs w:val="24"/>
              </w:rPr>
              <w:t>)</w:t>
            </w:r>
            <w:r w:rsidRPr="35AA0A67" w:rsidR="56110A42">
              <w:rPr>
                <w:rFonts w:ascii="Calibri" w:hAnsi="Calibri" w:eastAsia="Calibri" w:cs="Calibri" w:asciiTheme="minorAscii" w:hAnsiTheme="minorAscii" w:eastAsiaTheme="minorAscii" w:cstheme="minorAscii"/>
                <w:sz w:val="24"/>
                <w:szCs w:val="24"/>
              </w:rPr>
              <w:t xml:space="preserve"> function to </w:t>
            </w:r>
            <w:r w:rsidRPr="35AA0A67" w:rsidR="4146A67C">
              <w:rPr>
                <w:rFonts w:ascii="Calibri" w:hAnsi="Calibri" w:eastAsia="Calibri" w:cs="Calibri" w:asciiTheme="minorAscii" w:hAnsiTheme="minorAscii" w:eastAsiaTheme="minorAscii" w:cstheme="minorAscii"/>
                <w:sz w:val="24"/>
                <w:szCs w:val="24"/>
              </w:rPr>
              <w:t>transmit</w:t>
            </w:r>
            <w:r w:rsidRPr="35AA0A67" w:rsidR="4146A67C">
              <w:rPr>
                <w:rFonts w:ascii="Calibri" w:hAnsi="Calibri" w:eastAsia="Calibri" w:cs="Calibri" w:asciiTheme="minorAscii" w:hAnsiTheme="minorAscii" w:eastAsiaTheme="minorAscii" w:cstheme="minorAscii"/>
                <w:sz w:val="24"/>
                <w:szCs w:val="24"/>
              </w:rPr>
              <w:t xml:space="preserve"> stories?</w:t>
            </w:r>
          </w:p>
          <w:p w:rsidRPr="00FB7DEA" w:rsidR="00FB7DEA" w:rsidP="35AA0A67" w:rsidRDefault="00FB7DEA" w14:paraId="7CB02F3C" w14:textId="07767284">
            <w:pPr>
              <w:pStyle w:val="ListParagraph"/>
              <w:numPr>
                <w:ilvl w:val="0"/>
                <w:numId w:val="17"/>
              </w:numPr>
              <w:textAlignment w:val="baseline"/>
              <w:rPr>
                <w:rFonts w:ascii="Calibri" w:hAnsi="Calibri" w:eastAsia="Calibri" w:cs="Calibri" w:asciiTheme="minorAscii" w:hAnsiTheme="minorAscii" w:eastAsiaTheme="minorAscii" w:cstheme="minorAscii"/>
                <w:sz w:val="24"/>
                <w:szCs w:val="24"/>
              </w:rPr>
            </w:pPr>
            <w:r w:rsidRPr="35AA0A67" w:rsidR="4AF5D636">
              <w:rPr>
                <w:rFonts w:ascii="Calibri" w:hAnsi="Calibri" w:eastAsia="Calibri" w:cs="Calibri" w:asciiTheme="minorAscii" w:hAnsiTheme="minorAscii" w:eastAsiaTheme="minorAscii" w:cstheme="minorAscii"/>
                <w:sz w:val="24"/>
                <w:szCs w:val="24"/>
              </w:rPr>
              <w:t xml:space="preserve">How do cultural traditions reflect the </w:t>
            </w:r>
            <w:r w:rsidRPr="35AA0A67" w:rsidR="70D123E6">
              <w:rPr>
                <w:rFonts w:ascii="Calibri" w:hAnsi="Calibri" w:eastAsia="Calibri" w:cs="Calibri" w:asciiTheme="minorAscii" w:hAnsiTheme="minorAscii" w:eastAsiaTheme="minorAscii" w:cstheme="minorAscii"/>
                <w:sz w:val="24"/>
                <w:szCs w:val="24"/>
              </w:rPr>
              <w:t>beliefs</w:t>
            </w:r>
            <w:r w:rsidRPr="35AA0A67" w:rsidR="4AF5D636">
              <w:rPr>
                <w:rFonts w:ascii="Calibri" w:hAnsi="Calibri" w:eastAsia="Calibri" w:cs="Calibri" w:asciiTheme="minorAscii" w:hAnsiTheme="minorAscii" w:eastAsiaTheme="minorAscii" w:cstheme="minorAscii"/>
                <w:sz w:val="24"/>
                <w:szCs w:val="24"/>
              </w:rPr>
              <w:t xml:space="preserve"> and values of a community?</w:t>
            </w:r>
          </w:p>
        </w:tc>
      </w:tr>
      <w:tr w:rsidRPr="00FB7DEA" w:rsidR="00FB7DEA" w:rsidTr="35AA0A67" w14:paraId="5723E424" w14:textId="77777777">
        <w:trPr>
          <w:trHeight w:val="1125"/>
        </w:trPr>
        <w:tc>
          <w:tcPr>
            <w:tcW w:w="11115" w:type="dxa"/>
            <w:gridSpan w:val="2"/>
            <w:tcBorders>
              <w:top w:val="single" w:color="auto" w:sz="6" w:space="0"/>
              <w:left w:val="single" w:color="auto" w:sz="6" w:space="0"/>
              <w:bottom w:val="single" w:color="auto" w:sz="6" w:space="0"/>
              <w:right w:val="single" w:color="auto" w:sz="6" w:space="0"/>
            </w:tcBorders>
            <w:shd w:val="clear" w:color="auto" w:fill="auto"/>
            <w:tcMar/>
            <w:hideMark/>
          </w:tcPr>
          <w:p w:rsidRPr="00FB7DEA" w:rsidR="00FB7DEA" w:rsidP="59951A4A" w:rsidRDefault="00FB7DEA" w14:paraId="413BE7EB" w14:textId="4A507E5C">
            <w:pPr>
              <w:textAlignment w:val="baseline"/>
              <w:rPr>
                <w:rFonts w:ascii="Calibri" w:hAnsi="Calibri" w:eastAsia="Calibri" w:cs="Calibri" w:asciiTheme="minorAscii" w:hAnsiTheme="minorAscii" w:eastAsiaTheme="minorAscii" w:cstheme="minorAscii"/>
                <w:sz w:val="24"/>
                <w:szCs w:val="24"/>
              </w:rPr>
            </w:pPr>
            <w:r w:rsidRPr="35AA0A67" w:rsidR="00FB7DEA">
              <w:rPr>
                <w:rFonts w:ascii="Calibri" w:hAnsi="Calibri" w:eastAsia="Calibri" w:cs="Calibri" w:asciiTheme="minorAscii" w:hAnsiTheme="minorAscii" w:eastAsiaTheme="minorAscii" w:cstheme="minorAscii"/>
                <w:b w:val="1"/>
                <w:bCs w:val="1"/>
                <w:sz w:val="24"/>
                <w:szCs w:val="24"/>
              </w:rPr>
              <w:t>Lesson Objectives: </w:t>
            </w:r>
            <w:r w:rsidRPr="35AA0A67" w:rsidR="00FB7DEA">
              <w:rPr>
                <w:rFonts w:ascii="Calibri" w:hAnsi="Calibri" w:eastAsia="Calibri" w:cs="Calibri" w:asciiTheme="minorAscii" w:hAnsiTheme="minorAscii" w:eastAsiaTheme="minorAscii" w:cstheme="minorAscii"/>
                <w:sz w:val="24"/>
                <w:szCs w:val="24"/>
              </w:rPr>
              <w:t> </w:t>
            </w:r>
          </w:p>
          <w:p w:rsidR="0B656FD9" w:rsidP="35AA0A67" w:rsidRDefault="0B656FD9" w14:paraId="3D5A302B" w14:textId="0ADF3671">
            <w:pPr>
              <w:rPr>
                <w:rFonts w:ascii="Calibri" w:hAnsi="Calibri" w:eastAsia="Calibri" w:cs="Calibri" w:asciiTheme="minorAscii" w:hAnsiTheme="minorAscii" w:eastAsiaTheme="minorAscii" w:cstheme="minorAscii"/>
                <w:sz w:val="24"/>
                <w:szCs w:val="24"/>
              </w:rPr>
            </w:pPr>
            <w:r w:rsidRPr="35AA0A67" w:rsidR="00FB7DEA">
              <w:rPr>
                <w:rFonts w:ascii="Calibri" w:hAnsi="Calibri" w:eastAsia="Calibri" w:cs="Calibri" w:asciiTheme="minorAscii" w:hAnsiTheme="minorAscii" w:eastAsiaTheme="minorAscii" w:cstheme="minorAscii"/>
                <w:sz w:val="24"/>
                <w:szCs w:val="24"/>
              </w:rPr>
              <w:t>Students will</w:t>
            </w:r>
            <w:r w:rsidRPr="35AA0A67" w:rsidR="19BBD7F3">
              <w:rPr>
                <w:rFonts w:ascii="Calibri" w:hAnsi="Calibri" w:eastAsia="Calibri" w:cs="Calibri" w:asciiTheme="minorAscii" w:hAnsiTheme="minorAscii" w:eastAsiaTheme="minorAscii" w:cstheme="minorAscii"/>
                <w:sz w:val="24"/>
                <w:szCs w:val="24"/>
              </w:rPr>
              <w:t>:</w:t>
            </w:r>
            <w:r w:rsidRPr="35AA0A67" w:rsidR="00FB7DEA">
              <w:rPr>
                <w:rFonts w:ascii="Calibri" w:hAnsi="Calibri" w:eastAsia="Calibri" w:cs="Calibri" w:asciiTheme="minorAscii" w:hAnsiTheme="minorAscii" w:eastAsiaTheme="minorAscii" w:cstheme="minorAscii"/>
                <w:sz w:val="24"/>
                <w:szCs w:val="24"/>
              </w:rPr>
              <w:t> </w:t>
            </w:r>
          </w:p>
          <w:p w:rsidR="0B656FD9" w:rsidP="35AA0A67" w:rsidRDefault="0B656FD9" w14:paraId="678E3E4F" w14:textId="67E28C66">
            <w:pPr>
              <w:pStyle w:val="ListParagraph"/>
              <w:numPr>
                <w:ilvl w:val="0"/>
                <w:numId w:val="18"/>
              </w:numPr>
              <w:rPr>
                <w:rFonts w:ascii="Calibri" w:hAnsi="Calibri" w:eastAsia="Calibri" w:cs="Calibri" w:asciiTheme="minorAscii" w:hAnsiTheme="minorAscii" w:eastAsiaTheme="minorAscii" w:cstheme="minorAscii"/>
                <w:sz w:val="24"/>
                <w:szCs w:val="24"/>
              </w:rPr>
            </w:pPr>
            <w:r w:rsidRPr="35AA0A67" w:rsidR="575AA80A">
              <w:rPr>
                <w:rFonts w:ascii="Calibri" w:hAnsi="Calibri" w:eastAsia="Calibri" w:cs="Calibri" w:asciiTheme="minorAscii" w:hAnsiTheme="minorAscii" w:eastAsiaTheme="minorAscii" w:cstheme="minorAscii"/>
                <w:sz w:val="24"/>
                <w:szCs w:val="24"/>
              </w:rPr>
              <w:t>C</w:t>
            </w:r>
            <w:r w:rsidRPr="35AA0A67" w:rsidR="0ABD168A">
              <w:rPr>
                <w:rFonts w:ascii="Calibri" w:hAnsi="Calibri" w:eastAsia="Calibri" w:cs="Calibri" w:asciiTheme="minorAscii" w:hAnsiTheme="minorAscii" w:eastAsiaTheme="minorAscii" w:cstheme="minorAscii"/>
                <w:sz w:val="24"/>
                <w:szCs w:val="24"/>
              </w:rPr>
              <w:t xml:space="preserve">losely </w:t>
            </w:r>
            <w:r w:rsidRPr="35AA0A67" w:rsidR="0ABD168A">
              <w:rPr>
                <w:rFonts w:ascii="Calibri" w:hAnsi="Calibri" w:eastAsia="Calibri" w:cs="Calibri" w:asciiTheme="minorAscii" w:hAnsiTheme="minorAscii" w:eastAsiaTheme="minorAscii" w:cstheme="minorAscii"/>
                <w:sz w:val="24"/>
                <w:szCs w:val="24"/>
              </w:rPr>
              <w:t>observe</w:t>
            </w:r>
            <w:r w:rsidRPr="35AA0A67" w:rsidR="0ABD168A">
              <w:rPr>
                <w:rFonts w:ascii="Calibri" w:hAnsi="Calibri" w:eastAsia="Calibri" w:cs="Calibri" w:asciiTheme="minorAscii" w:hAnsiTheme="minorAscii" w:eastAsiaTheme="minorAscii" w:cstheme="minorAscii"/>
                <w:sz w:val="24"/>
                <w:szCs w:val="24"/>
              </w:rPr>
              <w:t xml:space="preserve"> the fingernail extensions, understand them a</w:t>
            </w:r>
            <w:r w:rsidRPr="35AA0A67" w:rsidR="44794C60">
              <w:rPr>
                <w:rFonts w:ascii="Calibri" w:hAnsi="Calibri" w:eastAsia="Calibri" w:cs="Calibri" w:asciiTheme="minorAscii" w:hAnsiTheme="minorAscii" w:eastAsiaTheme="minorAscii" w:cstheme="minorAscii"/>
                <w:sz w:val="24"/>
                <w:szCs w:val="24"/>
              </w:rPr>
              <w:t>s a</w:t>
            </w:r>
            <w:r w:rsidRPr="35AA0A67" w:rsidR="0ABD168A">
              <w:rPr>
                <w:rFonts w:ascii="Calibri" w:hAnsi="Calibri" w:eastAsia="Calibri" w:cs="Calibri" w:asciiTheme="minorAscii" w:hAnsiTheme="minorAscii" w:eastAsiaTheme="minorAscii" w:cstheme="minorAscii"/>
                <w:sz w:val="24"/>
                <w:szCs w:val="24"/>
              </w:rPr>
              <w:t xml:space="preserve"> part of a whole of Thai </w:t>
            </w:r>
            <w:r w:rsidRPr="35AA0A67" w:rsidR="4F6CB238">
              <w:rPr>
                <w:rFonts w:ascii="Calibri" w:hAnsi="Calibri" w:eastAsia="Calibri" w:cs="Calibri" w:asciiTheme="minorAscii" w:hAnsiTheme="minorAscii" w:eastAsiaTheme="minorAscii" w:cstheme="minorAscii"/>
                <w:sz w:val="24"/>
                <w:szCs w:val="24"/>
              </w:rPr>
              <w:t xml:space="preserve">artistic </w:t>
            </w:r>
            <w:r w:rsidRPr="35AA0A67" w:rsidR="0ABD168A">
              <w:rPr>
                <w:rFonts w:ascii="Calibri" w:hAnsi="Calibri" w:eastAsia="Calibri" w:cs="Calibri" w:asciiTheme="minorAscii" w:hAnsiTheme="minorAscii" w:eastAsiaTheme="minorAscii" w:cstheme="minorAscii"/>
                <w:sz w:val="24"/>
                <w:szCs w:val="24"/>
              </w:rPr>
              <w:t xml:space="preserve">expression. </w:t>
            </w:r>
          </w:p>
          <w:p w:rsidR="0B656FD9" w:rsidP="35AA0A67" w:rsidRDefault="0B656FD9" w14:paraId="6B71AC5A" w14:textId="2E47E5DD">
            <w:pPr>
              <w:pStyle w:val="ListParagraph"/>
              <w:numPr>
                <w:ilvl w:val="0"/>
                <w:numId w:val="18"/>
              </w:numPr>
              <w:rPr>
                <w:rFonts w:ascii="Calibri" w:hAnsi="Calibri" w:eastAsia="Calibri" w:cs="Calibri" w:asciiTheme="minorAscii" w:hAnsiTheme="minorAscii" w:eastAsiaTheme="minorAscii" w:cstheme="minorAscii"/>
                <w:sz w:val="24"/>
                <w:szCs w:val="24"/>
              </w:rPr>
            </w:pPr>
            <w:r w:rsidRPr="35AA0A67" w:rsidR="4EBD2C76">
              <w:rPr>
                <w:rFonts w:ascii="Calibri" w:hAnsi="Calibri" w:eastAsia="Calibri" w:cs="Calibri" w:asciiTheme="minorAscii" w:hAnsiTheme="minorAscii" w:eastAsiaTheme="minorAscii" w:cstheme="minorAscii"/>
                <w:sz w:val="24"/>
                <w:szCs w:val="24"/>
              </w:rPr>
              <w:t xml:space="preserve">Describe the purpose and symbolism of fingernail extensions in Thai dance. </w:t>
            </w:r>
          </w:p>
          <w:p w:rsidR="0B656FD9" w:rsidP="35AA0A67" w:rsidRDefault="0B656FD9" w14:paraId="37248F0F" w14:textId="2B51BCFF">
            <w:pPr>
              <w:pStyle w:val="ListParagraph"/>
              <w:numPr>
                <w:ilvl w:val="0"/>
                <w:numId w:val="18"/>
              </w:numPr>
              <w:rPr>
                <w:rFonts w:ascii="Calibri" w:hAnsi="Calibri" w:eastAsia="Calibri" w:cs="Calibri" w:asciiTheme="minorAscii" w:hAnsiTheme="minorAscii" w:eastAsiaTheme="minorAscii" w:cstheme="minorAscii"/>
                <w:sz w:val="24"/>
                <w:szCs w:val="24"/>
              </w:rPr>
            </w:pPr>
            <w:r w:rsidRPr="35AA0A67" w:rsidR="0B656FD9">
              <w:rPr>
                <w:rFonts w:ascii="Calibri" w:hAnsi="Calibri" w:eastAsia="Calibri" w:cs="Calibri" w:asciiTheme="minorAscii" w:hAnsiTheme="minorAscii" w:eastAsiaTheme="minorAscii" w:cstheme="minorAscii"/>
                <w:sz w:val="24"/>
                <w:szCs w:val="24"/>
              </w:rPr>
              <w:t>Recognize how dance can serve as a form of storytelling and cultural preservation.</w:t>
            </w:r>
          </w:p>
          <w:p w:rsidRPr="00FB7DEA" w:rsidR="00FB7DEA" w:rsidP="59951A4A" w:rsidRDefault="00FB7DEA" w14:paraId="5B11DBA3" w14:textId="77777777">
            <w:pPr>
              <w:ind w:left="360"/>
              <w:textAlignment w:val="baseline"/>
              <w:rPr>
                <w:rFonts w:ascii="Calibri" w:hAnsi="Calibri" w:eastAsia="Calibri" w:cs="Calibri" w:asciiTheme="minorAscii" w:hAnsiTheme="minorAscii" w:eastAsiaTheme="minorAscii" w:cstheme="minorAscii"/>
                <w:sz w:val="24"/>
                <w:szCs w:val="24"/>
              </w:rPr>
            </w:pPr>
            <w:r w:rsidRPr="59951A4A" w:rsidR="00FB7DEA">
              <w:rPr>
                <w:rFonts w:ascii="Calibri" w:hAnsi="Calibri" w:eastAsia="Calibri" w:cs="Calibri" w:asciiTheme="minorAscii" w:hAnsiTheme="minorAscii" w:eastAsiaTheme="minorAscii" w:cstheme="minorAscii"/>
                <w:sz w:val="24"/>
                <w:szCs w:val="24"/>
              </w:rPr>
              <w:t> </w:t>
            </w:r>
          </w:p>
        </w:tc>
      </w:tr>
      <w:tr w:rsidRPr="00FB7DEA" w:rsidR="00FB7DEA" w:rsidTr="35AA0A67" w14:paraId="2C27B750" w14:textId="77777777">
        <w:trPr>
          <w:trHeight w:val="300"/>
        </w:trPr>
        <w:tc>
          <w:tcPr>
            <w:tcW w:w="11115" w:type="dxa"/>
            <w:gridSpan w:val="2"/>
            <w:tcBorders>
              <w:top w:val="single" w:color="auto" w:sz="6" w:space="0"/>
              <w:left w:val="single" w:color="auto" w:sz="6" w:space="0"/>
              <w:bottom w:val="single" w:color="auto" w:sz="6" w:space="0"/>
              <w:right w:val="single" w:color="auto" w:sz="6" w:space="0"/>
            </w:tcBorders>
            <w:shd w:val="clear" w:color="auto" w:fill="auto"/>
            <w:tcMar/>
            <w:hideMark/>
          </w:tcPr>
          <w:p w:rsidRPr="00FB7DEA" w:rsidR="00FB7DEA" w:rsidP="59951A4A" w:rsidRDefault="00FB7DEA" w14:paraId="16F41073" w14:textId="77777777">
            <w:pPr>
              <w:jc w:val="center"/>
              <w:textAlignment w:val="baseline"/>
              <w:rPr>
                <w:rFonts w:ascii="Calibri" w:hAnsi="Calibri" w:eastAsia="Calibri" w:cs="Calibri" w:asciiTheme="minorAscii" w:hAnsiTheme="minorAscii" w:eastAsiaTheme="minorAscii" w:cstheme="minorAscii"/>
                <w:sz w:val="24"/>
                <w:szCs w:val="24"/>
              </w:rPr>
            </w:pPr>
            <w:r w:rsidRPr="59951A4A" w:rsidR="00FB7DEA">
              <w:rPr>
                <w:rFonts w:ascii="Calibri" w:hAnsi="Calibri" w:eastAsia="Calibri" w:cs="Calibri" w:asciiTheme="minorAscii" w:hAnsiTheme="minorAscii" w:eastAsiaTheme="minorAscii" w:cstheme="minorAscii"/>
                <w:b w:val="1"/>
                <w:bCs w:val="1"/>
                <w:sz w:val="24"/>
                <w:szCs w:val="24"/>
              </w:rPr>
              <w:t>Materials </w:t>
            </w:r>
            <w:r w:rsidRPr="59951A4A" w:rsidR="00FB7DEA">
              <w:rPr>
                <w:rFonts w:ascii="Calibri" w:hAnsi="Calibri" w:eastAsia="Calibri" w:cs="Calibri" w:asciiTheme="minorAscii" w:hAnsiTheme="minorAscii" w:eastAsiaTheme="minorAscii" w:cstheme="minorAscii"/>
                <w:sz w:val="24"/>
                <w:szCs w:val="24"/>
              </w:rPr>
              <w:t> </w:t>
            </w:r>
          </w:p>
        </w:tc>
      </w:tr>
      <w:tr w:rsidRPr="00FB7DEA" w:rsidR="00FB7DEA" w:rsidTr="35AA0A67" w14:paraId="2284ABD3" w14:textId="77777777">
        <w:trPr>
          <w:trHeight w:val="1290"/>
        </w:trPr>
        <w:tc>
          <w:tcPr>
            <w:tcW w:w="11115" w:type="dxa"/>
            <w:gridSpan w:val="2"/>
            <w:tcBorders>
              <w:top w:val="single" w:color="auto" w:sz="6" w:space="0"/>
              <w:left w:val="single" w:color="auto" w:sz="6" w:space="0"/>
              <w:bottom w:val="single" w:color="auto" w:sz="6" w:space="0"/>
              <w:right w:val="single" w:color="auto" w:sz="6" w:space="0"/>
            </w:tcBorders>
            <w:shd w:val="clear" w:color="auto" w:fill="auto"/>
            <w:tcMar/>
            <w:hideMark/>
          </w:tcPr>
          <w:p w:rsidR="22862F97" w:rsidP="7882776C" w:rsidRDefault="22862F97" w14:paraId="60A1881E" w14:textId="6D2116E8">
            <w:pPr>
              <w:ind w:left="0"/>
              <w:rPr>
                <w:rFonts w:ascii="Calibri" w:hAnsi="Calibri" w:eastAsia="Calibri" w:cs="Calibri" w:asciiTheme="minorAscii" w:hAnsiTheme="minorAscii" w:eastAsiaTheme="minorAscii" w:cstheme="minorAscii"/>
                <w:sz w:val="24"/>
                <w:szCs w:val="24"/>
              </w:rPr>
            </w:pPr>
            <w:r w:rsidRPr="7882776C" w:rsidR="22862F97">
              <w:rPr>
                <w:rFonts w:ascii="Calibri" w:hAnsi="Calibri" w:eastAsia="Calibri" w:cs="Calibri" w:asciiTheme="minorAscii" w:hAnsiTheme="minorAscii" w:eastAsiaTheme="minorAscii" w:cstheme="minorAscii"/>
                <w:sz w:val="24"/>
                <w:szCs w:val="24"/>
              </w:rPr>
              <w:t>W2W Lesson Plans</w:t>
            </w:r>
          </w:p>
          <w:p w:rsidR="72AEA8A3" w:rsidP="7882776C" w:rsidRDefault="72AEA8A3" w14:paraId="786AD492" w14:textId="00DC1263">
            <w:pPr>
              <w:pStyle w:val="ListParagraph"/>
              <w:numPr>
                <w:ilvl w:val="0"/>
                <w:numId w:val="15"/>
              </w:numPr>
              <w:ind/>
              <w:rPr>
                <w:rFonts w:ascii="Calibri" w:hAnsi="Calibri" w:eastAsia="Calibri" w:cs="Calibri" w:asciiTheme="minorAscii" w:hAnsiTheme="minorAscii" w:eastAsiaTheme="minorAscii" w:cstheme="minorAscii"/>
                <w:sz w:val="24"/>
                <w:szCs w:val="24"/>
              </w:rPr>
            </w:pPr>
            <w:hyperlink r:id="R3d2b9b03093b4cd1">
              <w:r w:rsidRPr="7882776C" w:rsidR="72AEA8A3">
                <w:rPr>
                  <w:rStyle w:val="Hyperlink"/>
                  <w:rFonts w:ascii="Calibri" w:hAnsi="Calibri" w:eastAsia="Calibri" w:cs="Calibri" w:asciiTheme="minorAscii" w:hAnsiTheme="minorAscii" w:eastAsiaTheme="minorAscii" w:cstheme="minorAscii"/>
                  <w:sz w:val="24"/>
                  <w:szCs w:val="24"/>
                </w:rPr>
                <w:t>Fingernail Extension: W2W Website</w:t>
              </w:r>
            </w:hyperlink>
          </w:p>
          <w:p w:rsidRPr="00FB7DEA" w:rsidR="00FB7DEA" w:rsidP="7882776C" w:rsidRDefault="00FB7DEA" w14:paraId="323A52F7" w14:textId="4E2166B8">
            <w:pPr>
              <w:pStyle w:val="ListParagraph"/>
              <w:numPr>
                <w:ilvl w:val="0"/>
                <w:numId w:val="15"/>
              </w:numPr>
              <w:ind/>
              <w:textAlignment w:val="baseline"/>
              <w:rPr>
                <w:sz w:val="24"/>
                <w:szCs w:val="24"/>
              </w:rPr>
            </w:pPr>
            <w:hyperlink r:id="R5a6ae42130994033">
              <w:r w:rsidRPr="7882776C" w:rsidR="72AEA8A3">
                <w:rPr>
                  <w:rStyle w:val="Hyperlink"/>
                  <w:rFonts w:ascii="Calibri" w:hAnsi="Calibri" w:eastAsia="Calibri" w:cs="Calibri" w:asciiTheme="minorAscii" w:hAnsiTheme="minorAscii" w:eastAsiaTheme="minorAscii" w:cstheme="minorAscii"/>
                  <w:sz w:val="24"/>
                  <w:szCs w:val="24"/>
                </w:rPr>
                <w:t>Manohra</w:t>
              </w:r>
              <w:r w:rsidRPr="7882776C" w:rsidR="72AEA8A3">
                <w:rPr>
                  <w:rStyle w:val="Hyperlink"/>
                  <w:rFonts w:ascii="Calibri" w:hAnsi="Calibri" w:eastAsia="Calibri" w:cs="Calibri" w:asciiTheme="minorAscii" w:hAnsiTheme="minorAscii" w:eastAsiaTheme="minorAscii" w:cstheme="minorAscii"/>
                  <w:sz w:val="24"/>
                  <w:szCs w:val="24"/>
                </w:rPr>
                <w:t xml:space="preserve"> Costume- W2W Website</w:t>
              </w:r>
            </w:hyperlink>
          </w:p>
          <w:p w:rsidR="48D859C8" w:rsidP="7882776C" w:rsidRDefault="48D859C8" w14:paraId="19106D58" w14:textId="2CF9854C">
            <w:pPr>
              <w:pStyle w:val="Normal"/>
              <w:ind w:left="0"/>
              <w:rPr>
                <w:sz w:val="24"/>
                <w:szCs w:val="24"/>
              </w:rPr>
            </w:pPr>
            <w:r w:rsidRPr="7882776C" w:rsidR="48D859C8">
              <w:rPr>
                <w:sz w:val="24"/>
                <w:szCs w:val="24"/>
              </w:rPr>
              <w:t>Cultural Context (Thai Dance)</w:t>
            </w:r>
          </w:p>
          <w:p w:rsidR="48AEF38D" w:rsidP="7882776C" w:rsidRDefault="48AEF38D" w14:paraId="5A1E64FD" w14:textId="01C5A9B5">
            <w:pPr>
              <w:pStyle w:val="ListParagraph"/>
              <w:numPr>
                <w:ilvl w:val="0"/>
                <w:numId w:val="16"/>
              </w:numPr>
              <w:rPr>
                <w:rFonts w:ascii="Calibri" w:hAnsi="Calibri" w:eastAsia="Calibri" w:cs="Calibri" w:asciiTheme="minorAscii" w:hAnsiTheme="minorAscii" w:eastAsiaTheme="minorAscii" w:cstheme="minorAscii"/>
                <w:sz w:val="24"/>
                <w:szCs w:val="24"/>
              </w:rPr>
            </w:pPr>
            <w:hyperlink r:id="R3954d7fb4e494b31">
              <w:r w:rsidRPr="7882776C" w:rsidR="48AEF38D">
                <w:rPr>
                  <w:rStyle w:val="Hyperlink"/>
                  <w:rFonts w:ascii="Calibri" w:hAnsi="Calibri" w:eastAsia="Calibri" w:cs="Calibri" w:asciiTheme="minorAscii" w:hAnsiTheme="minorAscii" w:eastAsiaTheme="minorAscii" w:cstheme="minorAscii"/>
                  <w:sz w:val="24"/>
                  <w:szCs w:val="24"/>
                </w:rPr>
                <w:t>Fawn Thai: The Classical Dance</w:t>
              </w:r>
            </w:hyperlink>
          </w:p>
          <w:p w:rsidRPr="00FB7DEA" w:rsidR="00FB7DEA" w:rsidP="7882776C" w:rsidRDefault="00FB7DEA" w14:paraId="6F634EF0" w14:textId="53778924">
            <w:pPr>
              <w:pStyle w:val="ListParagraph"/>
              <w:numPr>
                <w:ilvl w:val="0"/>
                <w:numId w:val="16"/>
              </w:numPr>
              <w:textAlignment w:val="baseline"/>
              <w:rPr>
                <w:rFonts w:ascii="Calibri" w:hAnsi="Calibri" w:eastAsia="Calibri" w:cs="Calibri" w:asciiTheme="minorAscii" w:hAnsiTheme="minorAscii" w:eastAsiaTheme="minorAscii" w:cstheme="minorAscii"/>
                <w:sz w:val="24"/>
                <w:szCs w:val="24"/>
              </w:rPr>
            </w:pPr>
            <w:hyperlink r:id="R1ce7e9571f4b49ac">
              <w:r w:rsidRPr="7882776C" w:rsidR="7D6C3D63">
                <w:rPr>
                  <w:rStyle w:val="Hyperlink"/>
                  <w:rFonts w:ascii="Calibri" w:hAnsi="Calibri" w:eastAsia="Calibri" w:cs="Calibri" w:asciiTheme="minorAscii" w:hAnsiTheme="minorAscii" w:eastAsiaTheme="minorAscii" w:cstheme="minorAscii"/>
                  <w:sz w:val="24"/>
                  <w:szCs w:val="24"/>
                </w:rPr>
                <w:t>Inside the “Khon” Activity Room- Google Arts and Culture</w:t>
              </w:r>
            </w:hyperlink>
          </w:p>
          <w:p w:rsidR="496C6FC7" w:rsidP="7882776C" w:rsidRDefault="496C6FC7" w14:paraId="37DF4A46" w14:textId="1F2076B8">
            <w:pPr>
              <w:pStyle w:val="ListParagraph"/>
              <w:numPr>
                <w:ilvl w:val="0"/>
                <w:numId w:val="16"/>
              </w:numPr>
              <w:rPr>
                <w:rFonts w:ascii="Calibri" w:hAnsi="Calibri" w:eastAsia="Calibri" w:cs="Calibri" w:asciiTheme="minorAscii" w:hAnsiTheme="minorAscii" w:eastAsiaTheme="minorAscii" w:cstheme="minorAscii"/>
                <w:sz w:val="24"/>
                <w:szCs w:val="24"/>
              </w:rPr>
            </w:pPr>
            <w:hyperlink r:id="R70529ac8e1d14789">
              <w:r w:rsidRPr="7882776C" w:rsidR="496C6FC7">
                <w:rPr>
                  <w:rStyle w:val="Hyperlink"/>
                  <w:rFonts w:ascii="Calibri" w:hAnsi="Calibri" w:eastAsia="Calibri" w:cs="Calibri" w:asciiTheme="minorAscii" w:hAnsiTheme="minorAscii" w:eastAsiaTheme="minorAscii" w:cstheme="minorAscii"/>
                  <w:sz w:val="24"/>
                  <w:szCs w:val="24"/>
                </w:rPr>
                <w:t>Nora, dance drama in Southern Thailand- UNESCO</w:t>
              </w:r>
            </w:hyperlink>
            <w:r w:rsidRPr="7882776C" w:rsidR="496C6FC7">
              <w:rPr>
                <w:rFonts w:ascii="Calibri" w:hAnsi="Calibri" w:eastAsia="Calibri" w:cs="Calibri" w:asciiTheme="minorAscii" w:hAnsiTheme="minorAscii" w:eastAsiaTheme="minorAscii" w:cstheme="minorAscii"/>
                <w:sz w:val="24"/>
                <w:szCs w:val="24"/>
              </w:rPr>
              <w:t xml:space="preserve"> </w:t>
            </w:r>
          </w:p>
          <w:p w:rsidR="5EC067F5" w:rsidP="7882776C" w:rsidRDefault="5EC067F5" w14:paraId="6CCF1159" w14:textId="472E6597">
            <w:pPr>
              <w:pStyle w:val="ListParagraph"/>
              <w:numPr>
                <w:ilvl w:val="0"/>
                <w:numId w:val="16"/>
              </w:numPr>
              <w:rPr>
                <w:rFonts w:ascii="Calibri" w:hAnsi="Calibri" w:eastAsia="Calibri" w:cs="Calibri" w:asciiTheme="minorAscii" w:hAnsiTheme="minorAscii" w:eastAsiaTheme="minorAscii" w:cstheme="minorAscii"/>
                <w:sz w:val="24"/>
                <w:szCs w:val="24"/>
              </w:rPr>
            </w:pPr>
            <w:hyperlink r:id="Ra624d61c8f234c89">
              <w:r w:rsidRPr="7882776C" w:rsidR="5EC067F5">
                <w:rPr>
                  <w:rStyle w:val="Hyperlink"/>
                  <w:rFonts w:ascii="Calibri" w:hAnsi="Calibri" w:eastAsia="Calibri" w:cs="Calibri" w:asciiTheme="minorAscii" w:hAnsiTheme="minorAscii" w:eastAsiaTheme="minorAscii" w:cstheme="minorAscii"/>
                  <w:sz w:val="24"/>
                  <w:szCs w:val="24"/>
                </w:rPr>
                <w:t>Fawn Lep Dance- YouTube</w:t>
              </w:r>
            </w:hyperlink>
          </w:p>
          <w:p w:rsidRPr="00FB7DEA" w:rsidR="00FB7DEA" w:rsidP="59951A4A" w:rsidRDefault="00FB7DEA" w14:paraId="3829468F" w14:textId="77777777">
            <w:pPr>
              <w:textAlignment w:val="baseline"/>
              <w:rPr>
                <w:rFonts w:ascii="Calibri" w:hAnsi="Calibri" w:eastAsia="Calibri" w:cs="Calibri" w:asciiTheme="minorAscii" w:hAnsiTheme="minorAscii" w:eastAsiaTheme="minorAscii" w:cstheme="minorAscii"/>
                <w:sz w:val="24"/>
                <w:szCs w:val="24"/>
              </w:rPr>
            </w:pPr>
            <w:r w:rsidRPr="59951A4A" w:rsidR="00FB7DEA">
              <w:rPr>
                <w:rFonts w:ascii="Calibri" w:hAnsi="Calibri" w:eastAsia="Calibri" w:cs="Calibri" w:asciiTheme="minorAscii" w:hAnsiTheme="minorAscii" w:eastAsiaTheme="minorAscii" w:cstheme="minorAscii"/>
                <w:sz w:val="24"/>
                <w:szCs w:val="24"/>
              </w:rPr>
              <w:t> </w:t>
            </w:r>
          </w:p>
        </w:tc>
      </w:tr>
      <w:tr w:rsidRPr="00FB7DEA" w:rsidR="00FB7DEA" w:rsidTr="35AA0A67" w14:paraId="335E6705" w14:textId="77777777">
        <w:trPr>
          <w:trHeight w:val="300"/>
        </w:trPr>
        <w:tc>
          <w:tcPr>
            <w:tcW w:w="11115" w:type="dxa"/>
            <w:gridSpan w:val="2"/>
            <w:tcBorders>
              <w:top w:val="single" w:color="auto" w:sz="6" w:space="0"/>
              <w:left w:val="single" w:color="auto" w:sz="6" w:space="0"/>
              <w:bottom w:val="single" w:color="auto" w:sz="6" w:space="0"/>
              <w:right w:val="single" w:color="auto" w:sz="6" w:space="0"/>
            </w:tcBorders>
            <w:shd w:val="clear" w:color="auto" w:fill="auto"/>
            <w:tcMar/>
            <w:hideMark/>
          </w:tcPr>
          <w:p w:rsidRPr="00FB7DEA" w:rsidR="00FB7DEA" w:rsidP="59951A4A" w:rsidRDefault="00FB7DEA" w14:paraId="56C08941" w14:textId="77777777">
            <w:pPr>
              <w:jc w:val="center"/>
              <w:textAlignment w:val="baseline"/>
              <w:rPr>
                <w:rFonts w:ascii="Calibri" w:hAnsi="Calibri" w:eastAsia="Calibri" w:cs="Calibri" w:asciiTheme="minorAscii" w:hAnsiTheme="minorAscii" w:eastAsiaTheme="minorAscii" w:cstheme="minorAscii"/>
                <w:sz w:val="24"/>
                <w:szCs w:val="24"/>
              </w:rPr>
            </w:pPr>
            <w:r w:rsidRPr="59951A4A" w:rsidR="00FB7DEA">
              <w:rPr>
                <w:rFonts w:ascii="Calibri" w:hAnsi="Calibri" w:eastAsia="Calibri" w:cs="Calibri" w:asciiTheme="minorAscii" w:hAnsiTheme="minorAscii" w:eastAsiaTheme="minorAscii" w:cstheme="minorAscii"/>
                <w:b w:val="1"/>
                <w:bCs w:val="1"/>
                <w:sz w:val="24"/>
                <w:szCs w:val="24"/>
              </w:rPr>
              <w:t>Learning Plan</w:t>
            </w:r>
            <w:r w:rsidRPr="59951A4A" w:rsidR="00FB7DEA">
              <w:rPr>
                <w:rFonts w:ascii="Calibri" w:hAnsi="Calibri" w:eastAsia="Calibri" w:cs="Calibri" w:asciiTheme="minorAscii" w:hAnsiTheme="minorAscii" w:eastAsiaTheme="minorAscii" w:cstheme="minorAscii"/>
                <w:sz w:val="24"/>
                <w:szCs w:val="24"/>
              </w:rPr>
              <w:t> </w:t>
            </w:r>
          </w:p>
        </w:tc>
      </w:tr>
      <w:tr w:rsidRPr="00FB7DEA" w:rsidR="00FB7DEA" w:rsidTr="35AA0A67" w14:paraId="239C0BCE" w14:textId="77777777">
        <w:trPr>
          <w:trHeight w:val="1635"/>
        </w:trPr>
        <w:tc>
          <w:tcPr>
            <w:tcW w:w="11115" w:type="dxa"/>
            <w:gridSpan w:val="2"/>
            <w:tcBorders>
              <w:top w:val="single" w:color="auto" w:sz="6" w:space="0"/>
              <w:left w:val="single" w:color="auto" w:sz="6" w:space="0"/>
              <w:bottom w:val="single" w:color="auto" w:sz="6" w:space="0"/>
              <w:right w:val="single" w:color="auto" w:sz="6" w:space="0"/>
            </w:tcBorders>
            <w:shd w:val="clear" w:color="auto" w:fill="auto"/>
            <w:tcMar/>
            <w:hideMark/>
          </w:tcPr>
          <w:p w:rsidRPr="00FB7DEA" w:rsidR="00FB7DEA" w:rsidP="59951A4A" w:rsidRDefault="00FB7DEA" w14:paraId="47A2ED94" w14:textId="77777777">
            <w:pPr>
              <w:textAlignment w:val="baseline"/>
              <w:rPr>
                <w:rFonts w:ascii="Calibri" w:hAnsi="Calibri" w:eastAsia="Calibri" w:cs="Calibri" w:asciiTheme="minorAscii" w:hAnsiTheme="minorAscii" w:eastAsiaTheme="minorAscii" w:cstheme="minorAscii"/>
                <w:sz w:val="24"/>
                <w:szCs w:val="24"/>
              </w:rPr>
            </w:pPr>
            <w:r w:rsidRPr="59951A4A" w:rsidR="00FB7DEA">
              <w:rPr>
                <w:rFonts w:ascii="Calibri" w:hAnsi="Calibri" w:eastAsia="Calibri" w:cs="Calibri" w:asciiTheme="minorAscii" w:hAnsiTheme="minorAscii" w:eastAsiaTheme="minorAscii" w:cstheme="minorAscii"/>
                <w:b w:val="1"/>
                <w:bCs w:val="1"/>
                <w:sz w:val="24"/>
                <w:szCs w:val="24"/>
              </w:rPr>
              <w:t>Activities </w:t>
            </w:r>
            <w:r w:rsidRPr="59951A4A" w:rsidR="00FB7DEA">
              <w:rPr>
                <w:rFonts w:ascii="Calibri" w:hAnsi="Calibri" w:eastAsia="Calibri" w:cs="Calibri" w:asciiTheme="minorAscii" w:hAnsiTheme="minorAscii" w:eastAsiaTheme="minorAscii" w:cstheme="minorAscii"/>
                <w:sz w:val="24"/>
                <w:szCs w:val="24"/>
              </w:rPr>
              <w:t> </w:t>
            </w:r>
          </w:p>
          <w:p w:rsidR="3FB5570A" w:rsidP="59951A4A" w:rsidRDefault="3FB5570A" w14:paraId="3A333FD1" w14:textId="5802DA5F">
            <w:pPr>
              <w:pStyle w:val="ListParagraph"/>
              <w:numPr>
                <w:ilvl w:val="0"/>
                <w:numId w:val="14"/>
              </w:numPr>
              <w:rPr>
                <w:rFonts w:ascii="Calibri" w:hAnsi="Calibri" w:eastAsia="Calibri" w:cs="Calibri" w:asciiTheme="minorAscii" w:hAnsiTheme="minorAscii" w:eastAsiaTheme="minorAscii" w:cstheme="minorAscii"/>
                <w:sz w:val="24"/>
                <w:szCs w:val="24"/>
              </w:rPr>
            </w:pPr>
            <w:r w:rsidRPr="35AA0A67" w:rsidR="3FB5570A">
              <w:rPr>
                <w:rFonts w:ascii="Calibri" w:hAnsi="Calibri" w:eastAsia="Calibri" w:cs="Calibri" w:asciiTheme="minorAscii" w:hAnsiTheme="minorAscii" w:eastAsiaTheme="minorAscii" w:cstheme="minorAscii"/>
                <w:sz w:val="24"/>
                <w:szCs w:val="24"/>
              </w:rPr>
              <w:t xml:space="preserve">Show students the images of the fingernail extensions </w:t>
            </w:r>
            <w:r w:rsidRPr="35AA0A67" w:rsidR="5FA8072B">
              <w:rPr>
                <w:rFonts w:ascii="Calibri" w:hAnsi="Calibri" w:eastAsia="Calibri" w:cs="Calibri" w:asciiTheme="minorAscii" w:hAnsiTheme="minorAscii" w:eastAsiaTheme="minorAscii" w:cstheme="minorAscii"/>
                <w:sz w:val="24"/>
                <w:szCs w:val="24"/>
              </w:rPr>
              <w:t xml:space="preserve">and examples from the W2W </w:t>
            </w:r>
            <w:hyperlink r:id="R63b2e0d4bd1a4470">
              <w:r w:rsidRPr="35AA0A67" w:rsidR="5FA8072B">
                <w:rPr>
                  <w:rStyle w:val="Hyperlink"/>
                  <w:rFonts w:ascii="Calibri" w:hAnsi="Calibri" w:eastAsia="Calibri" w:cs="Calibri" w:asciiTheme="minorAscii" w:hAnsiTheme="minorAscii" w:eastAsiaTheme="minorAscii" w:cstheme="minorAscii"/>
                  <w:sz w:val="24"/>
                  <w:szCs w:val="24"/>
                </w:rPr>
                <w:t>Fingernail Extension</w:t>
              </w:r>
            </w:hyperlink>
            <w:r w:rsidRPr="35AA0A67" w:rsidR="5FA8072B">
              <w:rPr>
                <w:rFonts w:ascii="Calibri" w:hAnsi="Calibri" w:eastAsia="Calibri" w:cs="Calibri" w:asciiTheme="minorAscii" w:hAnsiTheme="minorAscii" w:eastAsiaTheme="minorAscii" w:cstheme="minorAscii"/>
                <w:sz w:val="24"/>
                <w:szCs w:val="24"/>
              </w:rPr>
              <w:t xml:space="preserve"> Lesson Plan. A</w:t>
            </w:r>
            <w:r w:rsidRPr="35AA0A67" w:rsidR="3FB5570A">
              <w:rPr>
                <w:rFonts w:ascii="Calibri" w:hAnsi="Calibri" w:eastAsia="Calibri" w:cs="Calibri" w:asciiTheme="minorAscii" w:hAnsiTheme="minorAscii" w:eastAsiaTheme="minorAscii" w:cstheme="minorAscii"/>
                <w:sz w:val="24"/>
                <w:szCs w:val="24"/>
              </w:rPr>
              <w:t>sk them to describe what they see</w:t>
            </w:r>
            <w:r w:rsidRPr="35AA0A67" w:rsidR="44FB7F25">
              <w:rPr>
                <w:rFonts w:ascii="Calibri" w:hAnsi="Calibri" w:eastAsia="Calibri" w:cs="Calibri" w:asciiTheme="minorAscii" w:hAnsiTheme="minorAscii" w:eastAsiaTheme="minorAscii" w:cstheme="minorAscii"/>
                <w:sz w:val="24"/>
                <w:szCs w:val="24"/>
              </w:rPr>
              <w:t>:</w:t>
            </w:r>
          </w:p>
          <w:p w:rsidR="3FB5570A" w:rsidP="35AA0A67" w:rsidRDefault="3FB5570A" w14:paraId="426B7B00" w14:textId="5AF6B1B1">
            <w:pPr>
              <w:pStyle w:val="ListParagraph"/>
              <w:numPr>
                <w:ilvl w:val="0"/>
                <w:numId w:val="19"/>
              </w:numPr>
              <w:rPr>
                <w:rFonts w:ascii="Calibri" w:hAnsi="Calibri" w:eastAsia="Calibri" w:cs="Calibri" w:asciiTheme="minorAscii" w:hAnsiTheme="minorAscii" w:eastAsiaTheme="minorAscii" w:cstheme="minorAscii"/>
                <w:sz w:val="24"/>
                <w:szCs w:val="24"/>
              </w:rPr>
            </w:pPr>
            <w:r w:rsidRPr="35AA0A67" w:rsidR="55E59B95">
              <w:rPr>
                <w:rFonts w:ascii="Calibri" w:hAnsi="Calibri" w:eastAsia="Calibri" w:cs="Calibri" w:asciiTheme="minorAscii" w:hAnsiTheme="minorAscii" w:eastAsiaTheme="minorAscii" w:cstheme="minorAscii"/>
                <w:sz w:val="24"/>
                <w:szCs w:val="24"/>
              </w:rPr>
              <w:t xml:space="preserve">What material are they made from? </w:t>
            </w:r>
          </w:p>
          <w:p w:rsidR="3FB5570A" w:rsidP="35AA0A67" w:rsidRDefault="3FB5570A" w14:paraId="7342C054" w14:textId="2A6E126F">
            <w:pPr>
              <w:pStyle w:val="ListParagraph"/>
              <w:numPr>
                <w:ilvl w:val="0"/>
                <w:numId w:val="19"/>
              </w:numPr>
              <w:rPr>
                <w:rFonts w:ascii="Calibri" w:hAnsi="Calibri" w:eastAsia="Calibri" w:cs="Calibri" w:asciiTheme="minorAscii" w:hAnsiTheme="minorAscii" w:eastAsiaTheme="minorAscii" w:cstheme="minorAscii"/>
                <w:sz w:val="24"/>
                <w:szCs w:val="24"/>
              </w:rPr>
            </w:pPr>
            <w:r w:rsidRPr="35AA0A67" w:rsidR="55E59B95">
              <w:rPr>
                <w:rFonts w:ascii="Calibri" w:hAnsi="Calibri" w:eastAsia="Calibri" w:cs="Calibri" w:asciiTheme="minorAscii" w:hAnsiTheme="minorAscii" w:eastAsiaTheme="minorAscii" w:cstheme="minorAscii"/>
                <w:sz w:val="24"/>
                <w:szCs w:val="24"/>
              </w:rPr>
              <w:t>Do they think they are heavy</w:t>
            </w:r>
            <w:r w:rsidRPr="35AA0A67" w:rsidR="238ABC42">
              <w:rPr>
                <w:rFonts w:ascii="Calibri" w:hAnsi="Calibri" w:eastAsia="Calibri" w:cs="Calibri" w:asciiTheme="minorAscii" w:hAnsiTheme="minorAscii" w:eastAsiaTheme="minorAscii" w:cstheme="minorAscii"/>
                <w:sz w:val="24"/>
                <w:szCs w:val="24"/>
              </w:rPr>
              <w:t xml:space="preserve"> or light</w:t>
            </w:r>
            <w:r w:rsidRPr="35AA0A67" w:rsidR="55E59B95">
              <w:rPr>
                <w:rFonts w:ascii="Calibri" w:hAnsi="Calibri" w:eastAsia="Calibri" w:cs="Calibri" w:asciiTheme="minorAscii" w:hAnsiTheme="minorAscii" w:eastAsiaTheme="minorAscii" w:cstheme="minorAscii"/>
                <w:sz w:val="24"/>
                <w:szCs w:val="24"/>
              </w:rPr>
              <w:t xml:space="preserve">? </w:t>
            </w:r>
          </w:p>
          <w:p w:rsidR="3FB5570A" w:rsidP="35AA0A67" w:rsidRDefault="3FB5570A" w14:paraId="5F230FC1" w14:textId="6EA754D3">
            <w:pPr>
              <w:pStyle w:val="ListParagraph"/>
              <w:numPr>
                <w:ilvl w:val="0"/>
                <w:numId w:val="19"/>
              </w:numPr>
              <w:rPr>
                <w:rFonts w:ascii="Calibri" w:hAnsi="Calibri" w:eastAsia="Calibri" w:cs="Calibri" w:asciiTheme="minorAscii" w:hAnsiTheme="minorAscii" w:eastAsiaTheme="minorAscii" w:cstheme="minorAscii"/>
                <w:sz w:val="24"/>
                <w:szCs w:val="24"/>
              </w:rPr>
            </w:pPr>
            <w:r w:rsidRPr="35AA0A67" w:rsidR="7BC50784">
              <w:rPr>
                <w:rFonts w:ascii="Calibri" w:hAnsi="Calibri" w:eastAsia="Calibri" w:cs="Calibri" w:asciiTheme="minorAscii" w:hAnsiTheme="minorAscii" w:eastAsiaTheme="minorAscii" w:cstheme="minorAscii"/>
                <w:sz w:val="24"/>
                <w:szCs w:val="24"/>
              </w:rPr>
              <w:t xml:space="preserve">Who uses them? For what purpose? </w:t>
            </w:r>
          </w:p>
          <w:p w:rsidR="32B96674" w:rsidP="35AA0A67" w:rsidRDefault="32B96674" w14:paraId="59ED7760" w14:textId="509E600A">
            <w:pPr>
              <w:pStyle w:val="ListParagraph"/>
              <w:numPr>
                <w:ilvl w:val="0"/>
                <w:numId w:val="19"/>
              </w:numPr>
              <w:rPr>
                <w:rFonts w:ascii="Calibri" w:hAnsi="Calibri" w:eastAsia="Calibri" w:cs="Calibri" w:asciiTheme="minorAscii" w:hAnsiTheme="minorAscii" w:eastAsiaTheme="minorAscii" w:cstheme="minorAscii"/>
                <w:sz w:val="24"/>
                <w:szCs w:val="24"/>
              </w:rPr>
            </w:pPr>
            <w:r w:rsidRPr="35AA0A67" w:rsidR="32B96674">
              <w:rPr>
                <w:rFonts w:ascii="Calibri" w:hAnsi="Calibri" w:eastAsia="Calibri" w:cs="Calibri" w:asciiTheme="minorAscii" w:hAnsiTheme="minorAscii" w:eastAsiaTheme="minorAscii" w:cstheme="minorAscii"/>
                <w:sz w:val="24"/>
                <w:szCs w:val="24"/>
              </w:rPr>
              <w:t xml:space="preserve">Do they resemble anything they are familiar with? </w:t>
            </w:r>
          </w:p>
          <w:p w:rsidR="35AA0A67" w:rsidP="35AA0A67" w:rsidRDefault="35AA0A67" w14:paraId="1C8405B0" w14:textId="5D4346C2">
            <w:pPr>
              <w:pStyle w:val="ListParagraph"/>
              <w:ind w:left="1080"/>
              <w:rPr>
                <w:rFonts w:ascii="Calibri" w:hAnsi="Calibri" w:eastAsia="Calibri" w:cs="Calibri" w:asciiTheme="minorAscii" w:hAnsiTheme="minorAscii" w:eastAsiaTheme="minorAscii" w:cstheme="minorAscii"/>
                <w:sz w:val="24"/>
                <w:szCs w:val="24"/>
              </w:rPr>
            </w:pPr>
          </w:p>
          <w:p w:rsidR="7BC50784" w:rsidP="59951A4A" w:rsidRDefault="7BC50784" w14:paraId="4313780C" w14:textId="1CDE0FC4">
            <w:pPr>
              <w:pStyle w:val="ListParagraph"/>
              <w:numPr>
                <w:ilvl w:val="0"/>
                <w:numId w:val="14"/>
              </w:numPr>
              <w:rPr>
                <w:rFonts w:ascii="Calibri" w:hAnsi="Calibri" w:eastAsia="Calibri" w:cs="Calibri" w:asciiTheme="minorAscii" w:hAnsiTheme="minorAscii" w:eastAsiaTheme="minorAscii" w:cstheme="minorAscii"/>
                <w:sz w:val="24"/>
                <w:szCs w:val="24"/>
              </w:rPr>
            </w:pPr>
            <w:r w:rsidRPr="35AA0A67" w:rsidR="7BC50784">
              <w:rPr>
                <w:rFonts w:ascii="Calibri" w:hAnsi="Calibri" w:eastAsia="Calibri" w:cs="Calibri" w:asciiTheme="minorAscii" w:hAnsiTheme="minorAscii" w:eastAsiaTheme="minorAscii" w:cstheme="minorAscii"/>
                <w:sz w:val="24"/>
                <w:szCs w:val="24"/>
              </w:rPr>
              <w:t xml:space="preserve">Before telling the students that these are fingernail extensions worn by Thai dancers, show students </w:t>
            </w:r>
            <w:r w:rsidRPr="35AA0A67" w:rsidR="0C9B9B4F">
              <w:rPr>
                <w:rFonts w:ascii="Calibri" w:hAnsi="Calibri" w:eastAsia="Calibri" w:cs="Calibri" w:asciiTheme="minorAscii" w:hAnsiTheme="minorAscii" w:eastAsiaTheme="minorAscii" w:cstheme="minorAscii"/>
                <w:sz w:val="24"/>
                <w:szCs w:val="24"/>
              </w:rPr>
              <w:t xml:space="preserve">the </w:t>
            </w:r>
            <w:hyperlink r:id="R5c5fb1ec657844eb">
              <w:r w:rsidRPr="35AA0A67" w:rsidR="0C9B9B4F">
                <w:rPr>
                  <w:rStyle w:val="Hyperlink"/>
                  <w:rFonts w:ascii="Calibri" w:hAnsi="Calibri" w:eastAsia="Calibri" w:cs="Calibri" w:asciiTheme="minorAscii" w:hAnsiTheme="minorAscii" w:eastAsiaTheme="minorAscii" w:cstheme="minorAscii"/>
                  <w:sz w:val="24"/>
                  <w:szCs w:val="24"/>
                </w:rPr>
                <w:t>Fawn Lep video</w:t>
              </w:r>
            </w:hyperlink>
            <w:r w:rsidRPr="35AA0A67" w:rsidR="0DBA365E">
              <w:rPr>
                <w:rFonts w:ascii="Calibri" w:hAnsi="Calibri" w:eastAsia="Calibri" w:cs="Calibri" w:asciiTheme="minorAscii" w:hAnsiTheme="minorAscii" w:eastAsiaTheme="minorAscii" w:cstheme="minorAscii"/>
                <w:sz w:val="24"/>
                <w:szCs w:val="24"/>
              </w:rPr>
              <w:t xml:space="preserve"> </w:t>
            </w:r>
            <w:r w:rsidRPr="35AA0A67" w:rsidR="0C9B9B4F">
              <w:rPr>
                <w:rFonts w:ascii="Calibri" w:hAnsi="Calibri" w:eastAsia="Calibri" w:cs="Calibri" w:asciiTheme="minorAscii" w:hAnsiTheme="minorAscii" w:eastAsiaTheme="minorAscii" w:cstheme="minorAscii"/>
                <w:sz w:val="24"/>
                <w:szCs w:val="24"/>
              </w:rPr>
              <w:t>to</w:t>
            </w:r>
            <w:r w:rsidRPr="35AA0A67" w:rsidR="5956B43A">
              <w:rPr>
                <w:rFonts w:ascii="Calibri" w:hAnsi="Calibri" w:eastAsia="Calibri" w:cs="Calibri" w:asciiTheme="minorAscii" w:hAnsiTheme="minorAscii" w:eastAsiaTheme="minorAscii" w:cstheme="minorAscii"/>
                <w:sz w:val="24"/>
                <w:szCs w:val="24"/>
              </w:rPr>
              <w:t xml:space="preserve"> </w:t>
            </w:r>
            <w:r w:rsidRPr="35AA0A67" w:rsidR="5956B43A">
              <w:rPr>
                <w:rFonts w:ascii="Calibri" w:hAnsi="Calibri" w:eastAsia="Calibri" w:cs="Calibri" w:asciiTheme="minorAscii" w:hAnsiTheme="minorAscii" w:eastAsiaTheme="minorAscii" w:cstheme="minorAscii"/>
                <w:sz w:val="24"/>
                <w:szCs w:val="24"/>
              </w:rPr>
              <w:t>demonstrate</w:t>
            </w:r>
            <w:r w:rsidRPr="35AA0A67" w:rsidR="5956B43A">
              <w:rPr>
                <w:rFonts w:ascii="Calibri" w:hAnsi="Calibri" w:eastAsia="Calibri" w:cs="Calibri" w:asciiTheme="minorAscii" w:hAnsiTheme="minorAscii" w:eastAsiaTheme="minorAscii" w:cstheme="minorAscii"/>
                <w:sz w:val="24"/>
                <w:szCs w:val="24"/>
              </w:rPr>
              <w:t xml:space="preserve"> their use. After watching the video, ask them if they guessed correctly. Why do they think dancers wear them? Explain that these extensions are part of their </w:t>
            </w:r>
            <w:r w:rsidRPr="35AA0A67" w:rsidR="78AD83D4">
              <w:rPr>
                <w:rFonts w:ascii="Calibri" w:hAnsi="Calibri" w:eastAsia="Calibri" w:cs="Calibri" w:asciiTheme="minorAscii" w:hAnsiTheme="minorAscii" w:eastAsiaTheme="minorAscii" w:cstheme="minorAscii"/>
                <w:sz w:val="24"/>
                <w:szCs w:val="24"/>
              </w:rPr>
              <w:t>costume,</w:t>
            </w:r>
            <w:r w:rsidRPr="35AA0A67" w:rsidR="4F5DC771">
              <w:rPr>
                <w:rFonts w:ascii="Calibri" w:hAnsi="Calibri" w:eastAsia="Calibri" w:cs="Calibri" w:asciiTheme="minorAscii" w:hAnsiTheme="minorAscii" w:eastAsiaTheme="minorAscii" w:cstheme="minorAscii"/>
                <w:sz w:val="24"/>
                <w:szCs w:val="24"/>
              </w:rPr>
              <w:t xml:space="preserve"> dancers wear them to</w:t>
            </w:r>
            <w:r w:rsidRPr="35AA0A67" w:rsidR="5956B43A">
              <w:rPr>
                <w:rFonts w:ascii="Calibri" w:hAnsi="Calibri" w:eastAsia="Calibri" w:cs="Calibri" w:asciiTheme="minorAscii" w:hAnsiTheme="minorAscii" w:eastAsiaTheme="minorAscii" w:cstheme="minorAscii"/>
                <w:sz w:val="24"/>
                <w:szCs w:val="24"/>
              </w:rPr>
              <w:t xml:space="preserve"> accentuate </w:t>
            </w:r>
            <w:r w:rsidRPr="35AA0A67" w:rsidR="517198E1">
              <w:rPr>
                <w:rFonts w:ascii="Calibri" w:hAnsi="Calibri" w:eastAsia="Calibri" w:cs="Calibri" w:asciiTheme="minorAscii" w:hAnsiTheme="minorAscii" w:eastAsiaTheme="minorAscii" w:cstheme="minorAscii"/>
                <w:sz w:val="24"/>
                <w:szCs w:val="24"/>
              </w:rPr>
              <w:t>hand and finger</w:t>
            </w:r>
            <w:r w:rsidRPr="35AA0A67" w:rsidR="16791CF6">
              <w:rPr>
                <w:rFonts w:ascii="Calibri" w:hAnsi="Calibri" w:eastAsia="Calibri" w:cs="Calibri" w:asciiTheme="minorAscii" w:hAnsiTheme="minorAscii" w:eastAsiaTheme="minorAscii" w:cstheme="minorAscii"/>
                <w:sz w:val="24"/>
                <w:szCs w:val="24"/>
              </w:rPr>
              <w:t xml:space="preserve"> </w:t>
            </w:r>
            <w:r w:rsidRPr="35AA0A67" w:rsidR="16791CF6">
              <w:rPr>
                <w:rFonts w:ascii="Calibri" w:hAnsi="Calibri" w:eastAsia="Calibri" w:cs="Calibri" w:asciiTheme="minorAscii" w:hAnsiTheme="minorAscii" w:eastAsiaTheme="minorAscii" w:cstheme="minorAscii"/>
                <w:sz w:val="24"/>
                <w:szCs w:val="24"/>
              </w:rPr>
              <w:t xml:space="preserve">movements. </w:t>
            </w:r>
          </w:p>
          <w:p w:rsidR="35AA0A67" w:rsidP="35AA0A67" w:rsidRDefault="35AA0A67" w14:paraId="372024F5" w14:textId="1160BC22">
            <w:pPr>
              <w:pStyle w:val="ListParagraph"/>
              <w:ind w:left="720"/>
              <w:rPr>
                <w:rFonts w:ascii="Calibri" w:hAnsi="Calibri" w:eastAsia="Calibri" w:cs="Calibri" w:asciiTheme="minorAscii" w:hAnsiTheme="minorAscii" w:eastAsiaTheme="minorAscii" w:cstheme="minorAscii"/>
                <w:sz w:val="24"/>
                <w:szCs w:val="24"/>
              </w:rPr>
            </w:pPr>
          </w:p>
          <w:p w:rsidR="0097FEE5" w:rsidP="7882776C" w:rsidRDefault="0097FEE5" w14:paraId="72A4B9B2" w14:textId="2D60D32F">
            <w:pPr>
              <w:pStyle w:val="ListParagraph"/>
              <w:numPr>
                <w:ilvl w:val="0"/>
                <w:numId w:val="14"/>
              </w:numPr>
              <w:suppressLineNumbers w:val="0"/>
              <w:bidi w:val="0"/>
              <w:spacing w:before="0" w:beforeAutospacing="off" w:after="0" w:afterAutospacing="off" w:line="259" w:lineRule="auto"/>
              <w:ind w:left="720" w:right="0" w:hanging="360"/>
              <w:jc w:val="left"/>
              <w:rPr>
                <w:rFonts w:ascii="Calibri" w:hAnsi="Calibri" w:eastAsia="Calibri" w:cs="Calibri" w:asciiTheme="minorAscii" w:hAnsiTheme="minorAscii" w:eastAsiaTheme="minorAscii" w:cstheme="minorAscii"/>
                <w:sz w:val="24"/>
                <w:szCs w:val="24"/>
              </w:rPr>
            </w:pPr>
            <w:r w:rsidRPr="35AA0A67" w:rsidR="0097FEE5">
              <w:rPr>
                <w:rFonts w:ascii="Calibri" w:hAnsi="Calibri" w:eastAsia="Calibri" w:cs="Calibri" w:asciiTheme="minorAscii" w:hAnsiTheme="minorAscii" w:eastAsiaTheme="minorAscii" w:cstheme="minorAscii"/>
                <w:sz w:val="24"/>
                <w:szCs w:val="24"/>
              </w:rPr>
              <w:t xml:space="preserve">Explain the importance of </w:t>
            </w:r>
            <w:r w:rsidRPr="35AA0A67" w:rsidR="36B020B0">
              <w:rPr>
                <w:rFonts w:ascii="Calibri" w:hAnsi="Calibri" w:eastAsia="Calibri" w:cs="Calibri" w:asciiTheme="minorAscii" w:hAnsiTheme="minorAscii" w:eastAsiaTheme="minorAscii" w:cstheme="minorAscii"/>
                <w:sz w:val="24"/>
                <w:szCs w:val="24"/>
              </w:rPr>
              <w:t xml:space="preserve">dance in Thai culture. Use the resources listed above from </w:t>
            </w:r>
            <w:hyperlink r:id="R6f972a21b85d4508">
              <w:r w:rsidRPr="35AA0A67" w:rsidR="36B020B0">
                <w:rPr>
                  <w:rStyle w:val="Hyperlink"/>
                  <w:rFonts w:ascii="Calibri" w:hAnsi="Calibri" w:eastAsia="Calibri" w:cs="Calibri" w:asciiTheme="minorAscii" w:hAnsiTheme="minorAscii" w:eastAsiaTheme="minorAscii" w:cstheme="minorAscii"/>
                  <w:sz w:val="24"/>
                  <w:szCs w:val="24"/>
                </w:rPr>
                <w:t>UNESCO</w:t>
              </w:r>
            </w:hyperlink>
            <w:r w:rsidRPr="35AA0A67" w:rsidR="36B020B0">
              <w:rPr>
                <w:rFonts w:ascii="Calibri" w:hAnsi="Calibri" w:eastAsia="Calibri" w:cs="Calibri" w:asciiTheme="minorAscii" w:hAnsiTheme="minorAscii" w:eastAsiaTheme="minorAscii" w:cstheme="minorAscii"/>
                <w:sz w:val="24"/>
                <w:szCs w:val="24"/>
              </w:rPr>
              <w:t xml:space="preserve"> to show the variety of dances and </w:t>
            </w:r>
            <w:r w:rsidRPr="35AA0A67" w:rsidR="0BA07437">
              <w:rPr>
                <w:rFonts w:ascii="Calibri" w:hAnsi="Calibri" w:eastAsia="Calibri" w:cs="Calibri" w:asciiTheme="minorAscii" w:hAnsiTheme="minorAscii" w:eastAsiaTheme="minorAscii" w:cstheme="minorAscii"/>
                <w:sz w:val="24"/>
                <w:szCs w:val="24"/>
              </w:rPr>
              <w:t xml:space="preserve">traditions preserved and practiced in </w:t>
            </w:r>
            <w:r w:rsidRPr="35AA0A67" w:rsidR="0BA07437">
              <w:rPr>
                <w:rFonts w:ascii="Calibri" w:hAnsi="Calibri" w:eastAsia="Calibri" w:cs="Calibri" w:asciiTheme="minorAscii" w:hAnsiTheme="minorAscii" w:eastAsiaTheme="minorAscii" w:cstheme="minorAscii"/>
                <w:sz w:val="24"/>
                <w:szCs w:val="24"/>
              </w:rPr>
              <w:t>Southeast</w:t>
            </w:r>
            <w:r w:rsidRPr="35AA0A67" w:rsidR="0BA07437">
              <w:rPr>
                <w:rFonts w:ascii="Calibri" w:hAnsi="Calibri" w:eastAsia="Calibri" w:cs="Calibri" w:asciiTheme="minorAscii" w:hAnsiTheme="minorAscii" w:eastAsiaTheme="minorAscii" w:cstheme="minorAscii"/>
                <w:sz w:val="24"/>
                <w:szCs w:val="24"/>
              </w:rPr>
              <w:t xml:space="preserve"> Asia. </w:t>
            </w:r>
            <w:r w:rsidRPr="35AA0A67" w:rsidR="09237938">
              <w:rPr>
                <w:rFonts w:ascii="Calibri" w:hAnsi="Calibri" w:eastAsia="Calibri" w:cs="Calibri" w:asciiTheme="minorAscii" w:hAnsiTheme="minorAscii" w:eastAsiaTheme="minorAscii" w:cstheme="minorAscii"/>
                <w:sz w:val="24"/>
                <w:szCs w:val="24"/>
              </w:rPr>
              <w:t>These types of nails are worn in multiple dances across Thailand. Each dance conveys a story,</w:t>
            </w:r>
            <w:r w:rsidRPr="35AA0A67" w:rsidR="2C838DED">
              <w:rPr>
                <w:rFonts w:ascii="Calibri" w:hAnsi="Calibri" w:eastAsia="Calibri" w:cs="Calibri" w:asciiTheme="minorAscii" w:hAnsiTheme="minorAscii" w:eastAsiaTheme="minorAscii" w:cstheme="minorAscii"/>
                <w:sz w:val="24"/>
                <w:szCs w:val="24"/>
              </w:rPr>
              <w:t xml:space="preserve"> </w:t>
            </w:r>
            <w:r w:rsidRPr="35AA0A67" w:rsidR="2EEB591B">
              <w:rPr>
                <w:rFonts w:ascii="Calibri" w:hAnsi="Calibri" w:eastAsia="Calibri" w:cs="Calibri" w:asciiTheme="minorAscii" w:hAnsiTheme="minorAscii" w:eastAsiaTheme="minorAscii" w:cstheme="minorAscii"/>
                <w:sz w:val="24"/>
                <w:szCs w:val="24"/>
              </w:rPr>
              <w:t>while some</w:t>
            </w:r>
            <w:r w:rsidRPr="35AA0A67" w:rsidR="2C838DED">
              <w:rPr>
                <w:rFonts w:ascii="Calibri" w:hAnsi="Calibri" w:eastAsia="Calibri" w:cs="Calibri" w:asciiTheme="minorAscii" w:hAnsiTheme="minorAscii" w:eastAsiaTheme="minorAscii" w:cstheme="minorAscii"/>
                <w:sz w:val="24"/>
                <w:szCs w:val="24"/>
              </w:rPr>
              <w:t xml:space="preserve"> are based </w:t>
            </w:r>
            <w:r w:rsidRPr="35AA0A67" w:rsidR="09237938">
              <w:rPr>
                <w:rFonts w:ascii="Calibri" w:hAnsi="Calibri" w:eastAsia="Calibri" w:cs="Calibri" w:asciiTheme="minorAscii" w:hAnsiTheme="minorAscii" w:eastAsiaTheme="minorAscii" w:cstheme="minorAscii"/>
                <w:sz w:val="24"/>
                <w:szCs w:val="24"/>
              </w:rPr>
              <w:t xml:space="preserve">in </w:t>
            </w:r>
            <w:r w:rsidRPr="35AA0A67" w:rsidR="7BAF6A89">
              <w:rPr>
                <w:rFonts w:ascii="Calibri" w:hAnsi="Calibri" w:eastAsia="Calibri" w:cs="Calibri" w:asciiTheme="minorAscii" w:hAnsiTheme="minorAscii" w:eastAsiaTheme="minorAscii" w:cstheme="minorAscii"/>
                <w:sz w:val="24"/>
                <w:szCs w:val="24"/>
              </w:rPr>
              <w:t>Buddhist tales</w:t>
            </w:r>
            <w:r w:rsidRPr="35AA0A67" w:rsidR="5F342C33">
              <w:rPr>
                <w:rFonts w:ascii="Calibri" w:hAnsi="Calibri" w:eastAsia="Calibri" w:cs="Calibri" w:asciiTheme="minorAscii" w:hAnsiTheme="minorAscii" w:eastAsiaTheme="minorAscii" w:cstheme="minorAscii"/>
                <w:sz w:val="24"/>
                <w:szCs w:val="24"/>
              </w:rPr>
              <w:t xml:space="preserve"> and Thai mythology, others depict social problems and social critiques.</w:t>
            </w:r>
            <w:r w:rsidRPr="35AA0A67" w:rsidR="5B56D430">
              <w:rPr>
                <w:rFonts w:ascii="Calibri" w:hAnsi="Calibri" w:eastAsia="Calibri" w:cs="Calibri" w:asciiTheme="minorAscii" w:hAnsiTheme="minorAscii" w:eastAsiaTheme="minorAscii" w:cstheme="minorAscii"/>
                <w:sz w:val="24"/>
                <w:szCs w:val="24"/>
              </w:rPr>
              <w:t xml:space="preserve"> Dances ar</w:t>
            </w:r>
            <w:r w:rsidRPr="35AA0A67" w:rsidR="4B74A468">
              <w:rPr>
                <w:rFonts w:ascii="Calibri" w:hAnsi="Calibri" w:eastAsia="Calibri" w:cs="Calibri" w:asciiTheme="minorAscii" w:hAnsiTheme="minorAscii" w:eastAsiaTheme="minorAscii" w:cstheme="minorAscii"/>
                <w:sz w:val="24"/>
                <w:szCs w:val="24"/>
              </w:rPr>
              <w:t>e</w:t>
            </w:r>
            <w:r w:rsidRPr="35AA0A67" w:rsidR="5B56D430">
              <w:rPr>
                <w:rFonts w:ascii="Calibri" w:hAnsi="Calibri" w:eastAsia="Calibri" w:cs="Calibri" w:asciiTheme="minorAscii" w:hAnsiTheme="minorAscii" w:eastAsiaTheme="minorAscii" w:cstheme="minorAscii"/>
                <w:sz w:val="24"/>
                <w:szCs w:val="24"/>
              </w:rPr>
              <w:t xml:space="preserve"> integral to Thai culture as they bring communities together to celebrate </w:t>
            </w:r>
            <w:r w:rsidRPr="35AA0A67" w:rsidR="5B56D430">
              <w:rPr>
                <w:rFonts w:ascii="Calibri" w:hAnsi="Calibri" w:eastAsia="Calibri" w:cs="Calibri" w:asciiTheme="minorAscii" w:hAnsiTheme="minorAscii" w:eastAsiaTheme="minorAscii" w:cstheme="minorAscii"/>
                <w:sz w:val="24"/>
                <w:szCs w:val="24"/>
              </w:rPr>
              <w:t>important events</w:t>
            </w:r>
            <w:r w:rsidRPr="35AA0A67" w:rsidR="5B56D430">
              <w:rPr>
                <w:rFonts w:ascii="Calibri" w:hAnsi="Calibri" w:eastAsia="Calibri" w:cs="Calibri" w:asciiTheme="minorAscii" w:hAnsiTheme="minorAscii" w:eastAsiaTheme="minorAscii" w:cstheme="minorAscii"/>
                <w:sz w:val="24"/>
                <w:szCs w:val="24"/>
              </w:rPr>
              <w:t xml:space="preserve"> as well as in transmitting </w:t>
            </w:r>
            <w:r w:rsidRPr="35AA0A67" w:rsidR="6B6A594C">
              <w:rPr>
                <w:rFonts w:ascii="Calibri" w:hAnsi="Calibri" w:eastAsia="Calibri" w:cs="Calibri" w:asciiTheme="minorAscii" w:hAnsiTheme="minorAscii" w:eastAsiaTheme="minorAscii" w:cstheme="minorAscii"/>
                <w:sz w:val="24"/>
                <w:szCs w:val="24"/>
              </w:rPr>
              <w:t>knowledge</w:t>
            </w:r>
            <w:r w:rsidRPr="35AA0A67" w:rsidR="5B56D430">
              <w:rPr>
                <w:rFonts w:ascii="Calibri" w:hAnsi="Calibri" w:eastAsia="Calibri" w:cs="Calibri" w:asciiTheme="minorAscii" w:hAnsiTheme="minorAscii" w:eastAsiaTheme="minorAscii" w:cstheme="minorAscii"/>
                <w:sz w:val="24"/>
                <w:szCs w:val="24"/>
              </w:rPr>
              <w:t>, tra</w:t>
            </w:r>
            <w:r w:rsidRPr="35AA0A67" w:rsidR="6F619264">
              <w:rPr>
                <w:rFonts w:ascii="Calibri" w:hAnsi="Calibri" w:eastAsia="Calibri" w:cs="Calibri" w:asciiTheme="minorAscii" w:hAnsiTheme="minorAscii" w:eastAsiaTheme="minorAscii" w:cstheme="minorAscii"/>
                <w:sz w:val="24"/>
                <w:szCs w:val="24"/>
              </w:rPr>
              <w:t>ditions, and culture.</w:t>
            </w:r>
          </w:p>
          <w:p w:rsidR="35AA0A67" w:rsidP="35AA0A67" w:rsidRDefault="35AA0A67" w14:paraId="7EC6EFC1" w14:textId="3C0C9071">
            <w:pPr>
              <w:pStyle w:val="ListParagraph"/>
              <w:suppressLineNumbers w:val="0"/>
              <w:bidi w:val="0"/>
              <w:spacing w:before="0" w:beforeAutospacing="off" w:after="0" w:afterAutospacing="off" w:line="259" w:lineRule="auto"/>
              <w:ind w:left="720" w:right="0" w:hanging="360"/>
              <w:jc w:val="left"/>
              <w:rPr>
                <w:rFonts w:ascii="Calibri" w:hAnsi="Calibri" w:eastAsia="Calibri" w:cs="Calibri" w:asciiTheme="minorAscii" w:hAnsiTheme="minorAscii" w:eastAsiaTheme="minorAscii" w:cstheme="minorAscii"/>
                <w:sz w:val="24"/>
                <w:szCs w:val="24"/>
              </w:rPr>
            </w:pPr>
          </w:p>
          <w:p w:rsidRPr="00FB7DEA" w:rsidR="00FB7DEA" w:rsidP="35AA0A67" w:rsidRDefault="00FB7DEA" w14:paraId="4EE983DC" w14:textId="1B133975">
            <w:pPr>
              <w:pStyle w:val="ListParagraph"/>
              <w:numPr>
                <w:ilvl w:val="0"/>
                <w:numId w:val="14"/>
              </w:numPr>
              <w:suppressLineNumbers w:val="0"/>
              <w:spacing w:before="0" w:beforeAutospacing="off" w:after="0" w:afterAutospacing="off" w:line="259" w:lineRule="auto"/>
              <w:ind w:left="720" w:right="0" w:hanging="360"/>
              <w:jc w:val="left"/>
              <w:textAlignment w:val="baseline"/>
              <w:rPr>
                <w:rFonts w:ascii="Calibri" w:hAnsi="Calibri" w:eastAsia="Calibri" w:cs="Calibri" w:asciiTheme="minorAscii" w:hAnsiTheme="minorAscii" w:eastAsiaTheme="minorAscii" w:cstheme="minorAscii"/>
                <w:sz w:val="24"/>
                <w:szCs w:val="24"/>
              </w:rPr>
            </w:pPr>
            <w:r w:rsidRPr="35AA0A67" w:rsidR="062E391F">
              <w:rPr>
                <w:rFonts w:ascii="Calibri" w:hAnsi="Calibri" w:eastAsia="Calibri" w:cs="Calibri" w:asciiTheme="minorAscii" w:hAnsiTheme="minorAscii" w:eastAsiaTheme="minorAscii" w:cstheme="minorAscii"/>
                <w:sz w:val="24"/>
                <w:szCs w:val="24"/>
              </w:rPr>
              <w:t xml:space="preserve">Divide students into </w:t>
            </w:r>
            <w:r w:rsidRPr="35AA0A67" w:rsidR="53CC95F4">
              <w:rPr>
                <w:rFonts w:ascii="Calibri" w:hAnsi="Calibri" w:eastAsia="Calibri" w:cs="Calibri" w:asciiTheme="minorAscii" w:hAnsiTheme="minorAscii" w:eastAsiaTheme="minorAscii" w:cstheme="minorAscii"/>
                <w:sz w:val="24"/>
                <w:szCs w:val="24"/>
              </w:rPr>
              <w:t>small</w:t>
            </w:r>
            <w:r w:rsidRPr="35AA0A67" w:rsidR="062E391F">
              <w:rPr>
                <w:rFonts w:ascii="Calibri" w:hAnsi="Calibri" w:eastAsia="Calibri" w:cs="Calibri" w:asciiTheme="minorAscii" w:hAnsiTheme="minorAscii" w:eastAsiaTheme="minorAscii" w:cstheme="minorAscii"/>
                <w:sz w:val="24"/>
                <w:szCs w:val="24"/>
              </w:rPr>
              <w:t xml:space="preserve"> groups. Each group will research a type of </w:t>
            </w:r>
            <w:r w:rsidRPr="35AA0A67" w:rsidR="49ACEF71">
              <w:rPr>
                <w:rFonts w:ascii="Calibri" w:hAnsi="Calibri" w:eastAsia="Calibri" w:cs="Calibri" w:asciiTheme="minorAscii" w:hAnsiTheme="minorAscii" w:eastAsiaTheme="minorAscii" w:cstheme="minorAscii"/>
                <w:sz w:val="24"/>
                <w:szCs w:val="24"/>
              </w:rPr>
              <w:t xml:space="preserve">classical </w:t>
            </w:r>
            <w:r w:rsidRPr="35AA0A67" w:rsidR="062E391F">
              <w:rPr>
                <w:rFonts w:ascii="Calibri" w:hAnsi="Calibri" w:eastAsia="Calibri" w:cs="Calibri" w:asciiTheme="minorAscii" w:hAnsiTheme="minorAscii" w:eastAsiaTheme="minorAscii" w:cstheme="minorAscii"/>
                <w:sz w:val="24"/>
                <w:szCs w:val="24"/>
              </w:rPr>
              <w:t>Thai dance drama</w:t>
            </w:r>
            <w:r w:rsidRPr="35AA0A67" w:rsidR="10D44840">
              <w:rPr>
                <w:rFonts w:ascii="Calibri" w:hAnsi="Calibri" w:eastAsia="Calibri" w:cs="Calibri" w:asciiTheme="minorAscii" w:hAnsiTheme="minorAscii" w:eastAsiaTheme="minorAscii" w:cstheme="minorAscii"/>
                <w:sz w:val="24"/>
                <w:szCs w:val="24"/>
              </w:rPr>
              <w:t>s</w:t>
            </w:r>
            <w:r w:rsidRPr="35AA0A67" w:rsidR="47F4006F">
              <w:rPr>
                <w:rFonts w:ascii="Calibri" w:hAnsi="Calibri" w:eastAsia="Calibri" w:cs="Calibri" w:asciiTheme="minorAscii" w:hAnsiTheme="minorAscii" w:eastAsiaTheme="minorAscii" w:cstheme="minorAscii"/>
                <w:sz w:val="24"/>
                <w:szCs w:val="24"/>
              </w:rPr>
              <w:t xml:space="preserve"> in </w:t>
            </w:r>
            <w:r w:rsidRPr="35AA0A67" w:rsidR="47F4006F">
              <w:rPr>
                <w:rFonts w:ascii="Calibri" w:hAnsi="Calibri" w:eastAsia="Calibri" w:cs="Calibri" w:asciiTheme="minorAscii" w:hAnsiTheme="minorAscii" w:eastAsiaTheme="minorAscii" w:cstheme="minorAscii"/>
                <w:sz w:val="24"/>
                <w:szCs w:val="24"/>
              </w:rPr>
              <w:t>whcih</w:t>
            </w:r>
            <w:r w:rsidRPr="35AA0A67" w:rsidR="47F4006F">
              <w:rPr>
                <w:rFonts w:ascii="Calibri" w:hAnsi="Calibri" w:eastAsia="Calibri" w:cs="Calibri" w:asciiTheme="minorAscii" w:hAnsiTheme="minorAscii" w:eastAsiaTheme="minorAscii" w:cstheme="minorAscii"/>
                <w:sz w:val="24"/>
                <w:szCs w:val="24"/>
              </w:rPr>
              <w:t xml:space="preserve"> dancers wear fingernail extensions</w:t>
            </w:r>
            <w:r w:rsidRPr="35AA0A67" w:rsidR="327032A0">
              <w:rPr>
                <w:rFonts w:ascii="Calibri" w:hAnsi="Calibri" w:eastAsia="Calibri" w:cs="Calibri" w:asciiTheme="minorAscii" w:hAnsiTheme="minorAscii" w:eastAsiaTheme="minorAscii" w:cstheme="minorAscii"/>
                <w:sz w:val="24"/>
                <w:szCs w:val="24"/>
              </w:rPr>
              <w:t>. They can choose from different regions:</w:t>
            </w:r>
            <w:r w:rsidRPr="35AA0A67" w:rsidR="10D44840">
              <w:rPr>
                <w:rFonts w:ascii="Calibri" w:hAnsi="Calibri" w:eastAsia="Calibri" w:cs="Calibri" w:asciiTheme="minorAscii" w:hAnsiTheme="minorAscii" w:eastAsiaTheme="minorAscii" w:cstheme="minorAscii"/>
                <w:sz w:val="24"/>
                <w:szCs w:val="24"/>
              </w:rPr>
              <w:t xml:space="preserve"> </w:t>
            </w:r>
            <w:r w:rsidRPr="35AA0A67" w:rsidR="06B7E759">
              <w:rPr>
                <w:rFonts w:ascii="Calibri" w:hAnsi="Calibri" w:eastAsia="Calibri" w:cs="Calibri" w:asciiTheme="minorAscii" w:hAnsiTheme="minorAscii" w:eastAsiaTheme="minorAscii" w:cstheme="minorAscii"/>
                <w:sz w:val="24"/>
                <w:szCs w:val="24"/>
              </w:rPr>
              <w:t>central, northeast, northern, and southern Thailand</w:t>
            </w:r>
            <w:r w:rsidRPr="35AA0A67" w:rsidR="667FBAE3">
              <w:rPr>
                <w:rFonts w:ascii="Calibri" w:hAnsi="Calibri" w:eastAsia="Calibri" w:cs="Calibri" w:asciiTheme="minorAscii" w:hAnsiTheme="minorAscii" w:eastAsiaTheme="minorAscii" w:cstheme="minorAscii"/>
                <w:sz w:val="24"/>
                <w:szCs w:val="24"/>
              </w:rPr>
              <w:t xml:space="preserve"> (</w:t>
            </w:r>
            <w:r w:rsidRPr="35AA0A67" w:rsidR="667FBAE3">
              <w:rPr>
                <w:rFonts w:ascii="Calibri" w:hAnsi="Calibri" w:eastAsia="Calibri" w:cs="Calibri" w:asciiTheme="minorAscii" w:hAnsiTheme="minorAscii" w:eastAsiaTheme="minorAscii" w:cstheme="minorAscii"/>
                <w:sz w:val="24"/>
                <w:szCs w:val="24"/>
              </w:rPr>
              <w:t>e.g.</w:t>
            </w:r>
            <w:r w:rsidRPr="35AA0A67" w:rsidR="06B7E759">
              <w:rPr>
                <w:rFonts w:ascii="Calibri" w:hAnsi="Calibri" w:eastAsia="Calibri" w:cs="Calibri" w:asciiTheme="minorAscii" w:hAnsiTheme="minorAscii" w:eastAsiaTheme="minorAscii" w:cstheme="minorAscii"/>
                <w:sz w:val="24"/>
                <w:szCs w:val="24"/>
              </w:rPr>
              <w:t xml:space="preserve"> </w:t>
            </w:r>
            <w:r w:rsidRPr="35AA0A67" w:rsidR="10D44840">
              <w:rPr>
                <w:rFonts w:ascii="Calibri" w:hAnsi="Calibri" w:eastAsia="Calibri" w:cs="Calibri" w:asciiTheme="minorAscii" w:hAnsiTheme="minorAscii" w:eastAsiaTheme="minorAscii" w:cstheme="minorAscii"/>
                <w:i w:val="1"/>
                <w:iCs w:val="1"/>
                <w:sz w:val="24"/>
                <w:szCs w:val="24"/>
              </w:rPr>
              <w:t>Lakhon, Khon, and Fon</w:t>
            </w:r>
            <w:r w:rsidRPr="35AA0A67" w:rsidR="39090CA5">
              <w:rPr>
                <w:rFonts w:ascii="Calibri" w:hAnsi="Calibri" w:eastAsia="Calibri" w:cs="Calibri" w:asciiTheme="minorAscii" w:hAnsiTheme="minorAscii" w:eastAsiaTheme="minorAscii" w:cstheme="minorAscii"/>
                <w:i w:val="1"/>
                <w:iCs w:val="1"/>
                <w:sz w:val="24"/>
                <w:szCs w:val="24"/>
              </w:rPr>
              <w:t xml:space="preserve">, Serng </w:t>
            </w:r>
            <w:r w:rsidRPr="35AA0A67" w:rsidR="39090CA5">
              <w:rPr>
                <w:rFonts w:ascii="Calibri" w:hAnsi="Calibri" w:eastAsia="Calibri" w:cs="Calibri" w:asciiTheme="minorAscii" w:hAnsiTheme="minorAscii" w:eastAsiaTheme="minorAscii" w:cstheme="minorAscii"/>
                <w:i w:val="1"/>
                <w:iCs w:val="1"/>
                <w:sz w:val="24"/>
                <w:szCs w:val="24"/>
              </w:rPr>
              <w:t>kratip</w:t>
            </w:r>
            <w:r w:rsidRPr="35AA0A67" w:rsidR="39090CA5">
              <w:rPr>
                <w:rFonts w:ascii="Calibri" w:hAnsi="Calibri" w:eastAsia="Calibri" w:cs="Calibri" w:asciiTheme="minorAscii" w:hAnsiTheme="minorAscii" w:eastAsiaTheme="minorAscii" w:cstheme="minorAscii"/>
                <w:i w:val="1"/>
                <w:iCs w:val="1"/>
                <w:sz w:val="24"/>
                <w:szCs w:val="24"/>
              </w:rPr>
              <w:t xml:space="preserve"> khoa, Serng Isan, Fon Phu Thai, Serng </w:t>
            </w:r>
            <w:r w:rsidRPr="35AA0A67" w:rsidR="39090CA5">
              <w:rPr>
                <w:rFonts w:ascii="Calibri" w:hAnsi="Calibri" w:eastAsia="Calibri" w:cs="Calibri" w:asciiTheme="minorAscii" w:hAnsiTheme="minorAscii" w:eastAsiaTheme="minorAscii" w:cstheme="minorAscii"/>
                <w:i w:val="1"/>
                <w:iCs w:val="1"/>
                <w:sz w:val="24"/>
                <w:szCs w:val="24"/>
              </w:rPr>
              <w:t>krapo</w:t>
            </w:r>
            <w:r w:rsidRPr="35AA0A67" w:rsidR="39090CA5">
              <w:rPr>
                <w:rFonts w:ascii="Calibri" w:hAnsi="Calibri" w:eastAsia="Calibri" w:cs="Calibri" w:asciiTheme="minorAscii" w:hAnsiTheme="minorAscii" w:eastAsiaTheme="minorAscii" w:cstheme="minorAscii"/>
                <w:i w:val="1"/>
                <w:iCs w:val="1"/>
                <w:sz w:val="24"/>
                <w:szCs w:val="24"/>
              </w:rPr>
              <w:t>, Isan bantheong</w:t>
            </w:r>
            <w:r w:rsidRPr="35AA0A67" w:rsidR="0D2D7C27">
              <w:rPr>
                <w:rFonts w:ascii="Calibri" w:hAnsi="Calibri" w:eastAsia="Calibri" w:cs="Calibri" w:asciiTheme="minorAscii" w:hAnsiTheme="minorAscii" w:eastAsiaTheme="minorAscii" w:cstheme="minorAscii"/>
                <w:i w:val="1"/>
                <w:iCs w:val="1"/>
                <w:sz w:val="24"/>
                <w:szCs w:val="24"/>
              </w:rPr>
              <w:t>, etc.</w:t>
            </w:r>
            <w:r w:rsidRPr="35AA0A67" w:rsidR="5342C552">
              <w:rPr>
                <w:rFonts w:ascii="Calibri" w:hAnsi="Calibri" w:eastAsia="Calibri" w:cs="Calibri" w:asciiTheme="minorAscii" w:hAnsiTheme="minorAscii" w:eastAsiaTheme="minorAscii" w:cstheme="minorAscii"/>
                <w:i w:val="1"/>
                <w:iCs w:val="1"/>
                <w:sz w:val="24"/>
                <w:szCs w:val="24"/>
              </w:rPr>
              <w:t>)</w:t>
            </w:r>
            <w:r w:rsidRPr="35AA0A67" w:rsidR="10D44840">
              <w:rPr>
                <w:rFonts w:ascii="Calibri" w:hAnsi="Calibri" w:eastAsia="Calibri" w:cs="Calibri" w:asciiTheme="minorAscii" w:hAnsiTheme="minorAscii" w:eastAsiaTheme="minorAscii" w:cstheme="minorAscii"/>
                <w:sz w:val="24"/>
                <w:szCs w:val="24"/>
              </w:rPr>
              <w:t>.</w:t>
            </w:r>
          </w:p>
          <w:p w:rsidRPr="00FB7DEA" w:rsidR="00FB7DEA" w:rsidP="35AA0A67" w:rsidRDefault="00FB7DEA" w14:paraId="60713739" w14:textId="5FB6D4CE">
            <w:pPr>
              <w:pStyle w:val="ListParagraph"/>
              <w:suppressLineNumbers w:val="0"/>
              <w:bidi w:val="0"/>
              <w:spacing w:before="0" w:beforeAutospacing="off" w:after="0" w:afterAutospacing="off" w:line="259" w:lineRule="auto"/>
              <w:ind w:left="720" w:right="0" w:hanging="360"/>
              <w:jc w:val="left"/>
              <w:textAlignment w:val="baseline"/>
              <w:rPr>
                <w:rFonts w:ascii="Calibri" w:hAnsi="Calibri" w:eastAsia="Calibri" w:cs="Calibri" w:asciiTheme="minorAscii" w:hAnsiTheme="minorAscii" w:eastAsiaTheme="minorAscii" w:cstheme="minorAscii"/>
                <w:sz w:val="24"/>
                <w:szCs w:val="24"/>
              </w:rPr>
            </w:pPr>
          </w:p>
          <w:p w:rsidRPr="00FB7DEA" w:rsidR="00FB7DEA" w:rsidP="35AA0A67" w:rsidRDefault="00FB7DEA" w14:paraId="5A59667F" w14:textId="75BAB2B2">
            <w:pPr>
              <w:pStyle w:val="ListParagraph"/>
              <w:suppressLineNumbers w:val="0"/>
              <w:bidi w:val="0"/>
              <w:spacing w:before="0" w:beforeAutospacing="off" w:after="0" w:afterAutospacing="off" w:line="259" w:lineRule="auto"/>
              <w:ind w:left="720" w:right="0" w:hanging="360"/>
              <w:jc w:val="left"/>
              <w:textAlignment w:val="baseline"/>
              <w:rPr>
                <w:rFonts w:ascii="Calibri" w:hAnsi="Calibri" w:eastAsia="Calibri" w:cs="Calibri" w:asciiTheme="minorAscii" w:hAnsiTheme="minorAscii" w:eastAsiaTheme="minorAscii" w:cstheme="minorAscii"/>
                <w:sz w:val="24"/>
                <w:szCs w:val="24"/>
              </w:rPr>
            </w:pPr>
            <w:r w:rsidRPr="35AA0A67" w:rsidR="3AC415B0">
              <w:rPr>
                <w:rFonts w:ascii="Calibri" w:hAnsi="Calibri" w:eastAsia="Calibri" w:cs="Calibri" w:asciiTheme="minorAscii" w:hAnsiTheme="minorAscii" w:eastAsiaTheme="minorAscii" w:cstheme="minorAscii"/>
                <w:sz w:val="24"/>
                <w:szCs w:val="24"/>
              </w:rPr>
              <w:t xml:space="preserve">Each group will </w:t>
            </w:r>
            <w:r w:rsidRPr="35AA0A67" w:rsidR="3AC415B0">
              <w:rPr>
                <w:rFonts w:ascii="Calibri" w:hAnsi="Calibri" w:eastAsia="Calibri" w:cs="Calibri" w:asciiTheme="minorAscii" w:hAnsiTheme="minorAscii" w:eastAsiaTheme="minorAscii" w:cstheme="minorAscii"/>
                <w:sz w:val="24"/>
                <w:szCs w:val="24"/>
              </w:rPr>
              <w:t>locate</w:t>
            </w:r>
            <w:r w:rsidRPr="35AA0A67" w:rsidR="3AC415B0">
              <w:rPr>
                <w:rFonts w:ascii="Calibri" w:hAnsi="Calibri" w:eastAsia="Calibri" w:cs="Calibri" w:asciiTheme="minorAscii" w:hAnsiTheme="minorAscii" w:eastAsiaTheme="minorAscii" w:cstheme="minorAscii"/>
                <w:sz w:val="24"/>
                <w:szCs w:val="24"/>
              </w:rPr>
              <w:t xml:space="preserve"> Thailand in a map</w:t>
            </w:r>
            <w:r w:rsidRPr="35AA0A67" w:rsidR="3AC415B0">
              <w:rPr>
                <w:rFonts w:ascii="Calibri" w:hAnsi="Calibri" w:eastAsia="Calibri" w:cs="Calibri" w:asciiTheme="minorAscii" w:hAnsiTheme="minorAscii" w:eastAsiaTheme="minorAscii" w:cstheme="minorAscii"/>
                <w:sz w:val="24"/>
                <w:szCs w:val="24"/>
              </w:rPr>
              <w:t xml:space="preserve"> and present their findings to the class. The short presentations will include the following elements</w:t>
            </w:r>
            <w:r w:rsidRPr="35AA0A67" w:rsidR="5FFD8E6B">
              <w:rPr>
                <w:rFonts w:ascii="Calibri" w:hAnsi="Calibri" w:eastAsia="Calibri" w:cs="Calibri" w:asciiTheme="minorAscii" w:hAnsiTheme="minorAscii" w:eastAsiaTheme="minorAscii" w:cstheme="minorAscii"/>
                <w:sz w:val="24"/>
                <w:szCs w:val="24"/>
              </w:rPr>
              <w:t>:</w:t>
            </w:r>
          </w:p>
          <w:p w:rsidRPr="00FB7DEA" w:rsidR="00FB7DEA" w:rsidP="35AA0A67" w:rsidRDefault="00FB7DEA" w14:paraId="08EECEC4" w14:textId="78EF5029">
            <w:pPr>
              <w:pStyle w:val="ListParagraph"/>
              <w:numPr>
                <w:ilvl w:val="0"/>
                <w:numId w:val="20"/>
              </w:numPr>
              <w:suppressLineNumbers w:val="0"/>
              <w:bidi w:val="0"/>
              <w:spacing w:before="0" w:beforeAutospacing="off" w:after="0" w:afterAutospacing="off" w:line="259" w:lineRule="auto"/>
              <w:ind w:right="0"/>
              <w:jc w:val="left"/>
              <w:textAlignment w:val="baseline"/>
              <w:rPr>
                <w:rFonts w:ascii="Calibri" w:hAnsi="Calibri" w:eastAsia="Calibri" w:cs="Calibri" w:asciiTheme="minorAscii" w:hAnsiTheme="minorAscii" w:eastAsiaTheme="minorAscii" w:cstheme="minorAscii"/>
                <w:sz w:val="24"/>
                <w:szCs w:val="24"/>
              </w:rPr>
            </w:pPr>
            <w:r w:rsidRPr="35AA0A67" w:rsidR="3AC415B0">
              <w:rPr>
                <w:rFonts w:ascii="Calibri" w:hAnsi="Calibri" w:eastAsia="Calibri" w:cs="Calibri" w:asciiTheme="minorAscii" w:hAnsiTheme="minorAscii" w:eastAsiaTheme="minorAscii" w:cstheme="minorAscii"/>
                <w:sz w:val="24"/>
                <w:szCs w:val="24"/>
              </w:rPr>
              <w:t>Region where it is practiced</w:t>
            </w:r>
          </w:p>
          <w:p w:rsidRPr="00FB7DEA" w:rsidR="00FB7DEA" w:rsidP="35AA0A67" w:rsidRDefault="00FB7DEA" w14:paraId="60ED22AA" w14:textId="34622701">
            <w:pPr>
              <w:pStyle w:val="ListParagraph"/>
              <w:numPr>
                <w:ilvl w:val="0"/>
                <w:numId w:val="20"/>
              </w:numPr>
              <w:suppressLineNumbers w:val="0"/>
              <w:bidi w:val="0"/>
              <w:spacing w:before="0" w:beforeAutospacing="off" w:after="0" w:afterAutospacing="off" w:line="259" w:lineRule="auto"/>
              <w:ind w:left="720" w:right="0" w:hanging="360"/>
              <w:jc w:val="left"/>
              <w:rPr>
                <w:rFonts w:ascii="Calibri" w:hAnsi="Calibri" w:eastAsia="Calibri" w:cs="Calibri" w:asciiTheme="minorAscii" w:hAnsiTheme="minorAscii" w:eastAsiaTheme="minorAscii" w:cstheme="minorAscii"/>
                <w:sz w:val="24"/>
                <w:szCs w:val="24"/>
              </w:rPr>
            </w:pPr>
            <w:r w:rsidRPr="35AA0A67" w:rsidR="234B20CC">
              <w:rPr>
                <w:rFonts w:ascii="Calibri" w:hAnsi="Calibri" w:eastAsia="Calibri" w:cs="Calibri" w:asciiTheme="minorAscii" w:hAnsiTheme="minorAscii" w:eastAsiaTheme="minorAscii" w:cstheme="minorAscii"/>
                <w:sz w:val="24"/>
                <w:szCs w:val="24"/>
              </w:rPr>
              <w:t>Representation</w:t>
            </w:r>
            <w:r w:rsidRPr="35AA0A67" w:rsidR="1736D9B5">
              <w:rPr>
                <w:rFonts w:ascii="Calibri" w:hAnsi="Calibri" w:eastAsia="Calibri" w:cs="Calibri" w:asciiTheme="minorAscii" w:hAnsiTheme="minorAscii" w:eastAsiaTheme="minorAscii" w:cstheme="minorAscii"/>
                <w:sz w:val="24"/>
                <w:szCs w:val="24"/>
              </w:rPr>
              <w:t>: What kind of story or meaning does it convey to the audience?</w:t>
            </w:r>
          </w:p>
          <w:p w:rsidRPr="00FB7DEA" w:rsidR="00FB7DEA" w:rsidP="35AA0A67" w:rsidRDefault="00FB7DEA" w14:paraId="3723A5FB" w14:textId="2E6C1E85">
            <w:pPr>
              <w:pStyle w:val="ListParagraph"/>
              <w:numPr>
                <w:ilvl w:val="0"/>
                <w:numId w:val="20"/>
              </w:numPr>
              <w:suppressLineNumbers w:val="0"/>
              <w:bidi w:val="0"/>
              <w:spacing w:before="0" w:beforeAutospacing="off" w:after="0" w:afterAutospacing="off" w:line="259" w:lineRule="auto"/>
              <w:ind w:left="720" w:right="0" w:hanging="360"/>
              <w:jc w:val="left"/>
              <w:rPr>
                <w:rFonts w:ascii="Calibri" w:hAnsi="Calibri" w:eastAsia="Calibri" w:cs="Calibri" w:asciiTheme="minorAscii" w:hAnsiTheme="minorAscii" w:eastAsiaTheme="minorAscii" w:cstheme="minorAscii"/>
                <w:sz w:val="24"/>
                <w:szCs w:val="24"/>
              </w:rPr>
            </w:pPr>
            <w:r w:rsidRPr="35AA0A67" w:rsidR="17E7AAB2">
              <w:rPr>
                <w:rFonts w:ascii="Calibri" w:hAnsi="Calibri" w:eastAsia="Calibri" w:cs="Calibri" w:asciiTheme="minorAscii" w:hAnsiTheme="minorAscii" w:eastAsiaTheme="minorAscii" w:cstheme="minorAscii"/>
                <w:sz w:val="24"/>
                <w:szCs w:val="24"/>
              </w:rPr>
              <w:t>How are fingernail extensions used in the dance?</w:t>
            </w:r>
          </w:p>
          <w:p w:rsidRPr="00FB7DEA" w:rsidR="00FB7DEA" w:rsidP="35AA0A67" w:rsidRDefault="00FB7DEA" w14:paraId="2FD53A38" w14:textId="0ADAE3F9">
            <w:pPr>
              <w:pStyle w:val="ListParagraph"/>
              <w:numPr>
                <w:ilvl w:val="0"/>
                <w:numId w:val="20"/>
              </w:numPr>
              <w:suppressLineNumbers w:val="0"/>
              <w:bidi w:val="0"/>
              <w:spacing w:before="0" w:beforeAutospacing="off" w:after="0" w:afterAutospacing="off" w:line="259" w:lineRule="auto"/>
              <w:ind w:right="0"/>
              <w:jc w:val="left"/>
              <w:textAlignment w:val="baseline"/>
              <w:rPr>
                <w:rFonts w:ascii="Calibri" w:hAnsi="Calibri" w:eastAsia="Calibri" w:cs="Calibri" w:asciiTheme="minorAscii" w:hAnsiTheme="minorAscii" w:eastAsiaTheme="minorAscii" w:cstheme="minorAscii"/>
                <w:sz w:val="24"/>
                <w:szCs w:val="24"/>
              </w:rPr>
            </w:pPr>
            <w:r w:rsidRPr="35AA0A67" w:rsidR="3AC415B0">
              <w:rPr>
                <w:rFonts w:ascii="Calibri" w:hAnsi="Calibri" w:eastAsia="Calibri" w:cs="Calibri" w:asciiTheme="minorAscii" w:hAnsiTheme="minorAscii" w:eastAsiaTheme="minorAscii" w:cstheme="minorAscii"/>
                <w:sz w:val="24"/>
                <w:szCs w:val="24"/>
              </w:rPr>
              <w:t>Description of the costume</w:t>
            </w:r>
          </w:p>
          <w:p w:rsidRPr="00FB7DEA" w:rsidR="00FB7DEA" w:rsidP="35AA0A67" w:rsidRDefault="00FB7DEA" w14:paraId="1A5C9DA0" w14:textId="24B95DDB">
            <w:pPr>
              <w:pStyle w:val="ListParagraph"/>
              <w:numPr>
                <w:ilvl w:val="0"/>
                <w:numId w:val="20"/>
              </w:numPr>
              <w:suppressLineNumbers w:val="0"/>
              <w:bidi w:val="0"/>
              <w:spacing w:before="0" w:beforeAutospacing="off" w:after="0" w:afterAutospacing="off" w:line="259" w:lineRule="auto"/>
              <w:ind w:left="720" w:right="0" w:hanging="360"/>
              <w:jc w:val="left"/>
              <w:rPr>
                <w:rFonts w:ascii="Calibri" w:hAnsi="Calibri" w:eastAsia="Calibri" w:cs="Calibri" w:asciiTheme="minorAscii" w:hAnsiTheme="minorAscii" w:eastAsiaTheme="minorAscii" w:cstheme="minorAscii"/>
                <w:sz w:val="24"/>
                <w:szCs w:val="24"/>
              </w:rPr>
            </w:pPr>
            <w:r w:rsidRPr="35AA0A67" w:rsidR="716422F1">
              <w:rPr>
                <w:rFonts w:ascii="Calibri" w:hAnsi="Calibri" w:eastAsia="Calibri" w:cs="Calibri" w:asciiTheme="minorAscii" w:hAnsiTheme="minorAscii" w:eastAsiaTheme="minorAscii" w:cstheme="minorAscii"/>
                <w:sz w:val="24"/>
                <w:szCs w:val="24"/>
              </w:rPr>
              <w:t>Characters</w:t>
            </w:r>
          </w:p>
          <w:p w:rsidRPr="00FB7DEA" w:rsidR="00FB7DEA" w:rsidP="35AA0A67" w:rsidRDefault="00FB7DEA" w14:paraId="311CF855" w14:textId="0C602D5B">
            <w:pPr>
              <w:pStyle w:val="ListParagraph"/>
              <w:numPr>
                <w:ilvl w:val="0"/>
                <w:numId w:val="20"/>
              </w:numPr>
              <w:suppressLineNumbers w:val="0"/>
              <w:bidi w:val="0"/>
              <w:spacing w:before="0" w:beforeAutospacing="off" w:after="0" w:afterAutospacing="off" w:line="259" w:lineRule="auto"/>
              <w:ind w:left="720" w:right="0" w:hanging="360"/>
              <w:jc w:val="left"/>
              <w:rPr>
                <w:rFonts w:ascii="Calibri" w:hAnsi="Calibri" w:eastAsia="Calibri" w:cs="Calibri" w:asciiTheme="minorAscii" w:hAnsiTheme="minorAscii" w:eastAsiaTheme="minorAscii" w:cstheme="minorAscii"/>
                <w:sz w:val="24"/>
                <w:szCs w:val="24"/>
              </w:rPr>
            </w:pPr>
            <w:r w:rsidRPr="35AA0A67" w:rsidR="6FA12823">
              <w:rPr>
                <w:rFonts w:ascii="Calibri" w:hAnsi="Calibri" w:eastAsia="Calibri" w:cs="Calibri" w:asciiTheme="minorAscii" w:hAnsiTheme="minorAscii" w:eastAsiaTheme="minorAscii" w:cstheme="minorAscii"/>
                <w:sz w:val="24"/>
                <w:szCs w:val="24"/>
              </w:rPr>
              <w:t>Final reflection</w:t>
            </w:r>
          </w:p>
          <w:p w:rsidRPr="00FB7DEA" w:rsidR="00FB7DEA" w:rsidP="35AA0A67" w:rsidRDefault="00FB7DEA" w14:paraId="670E701B" w14:textId="4945464F">
            <w:pPr>
              <w:pStyle w:val="ListParagraph"/>
              <w:suppressLineNumbers w:val="0"/>
              <w:bidi w:val="0"/>
              <w:spacing w:before="0" w:beforeAutospacing="off" w:after="0" w:afterAutospacing="off" w:line="259" w:lineRule="auto"/>
              <w:ind w:left="720" w:right="0" w:hanging="360"/>
              <w:jc w:val="left"/>
              <w:rPr>
                <w:rFonts w:ascii="Calibri" w:hAnsi="Calibri" w:eastAsia="Calibri" w:cs="Calibri" w:asciiTheme="minorAscii" w:hAnsiTheme="minorAscii" w:eastAsiaTheme="minorAscii" w:cstheme="minorAscii"/>
                <w:sz w:val="24"/>
                <w:szCs w:val="24"/>
              </w:rPr>
            </w:pPr>
          </w:p>
          <w:p w:rsidRPr="00FB7DEA" w:rsidR="00FB7DEA" w:rsidP="35AA0A67" w:rsidRDefault="00FB7DEA" w14:paraId="70E9C231" w14:textId="42B42F14">
            <w:pPr>
              <w:pStyle w:val="Normal"/>
              <w:suppressLineNumbers w:val="0"/>
              <w:bidi w:val="0"/>
              <w:spacing w:before="0" w:beforeAutospacing="off" w:after="0" w:afterAutospacing="off" w:line="259" w:lineRule="auto"/>
              <w:ind w:right="0"/>
              <w:jc w:val="left"/>
              <w:rPr>
                <w:rFonts w:ascii="Calibri" w:hAnsi="Calibri" w:eastAsia="Calibri" w:cs="Calibri" w:asciiTheme="minorAscii" w:hAnsiTheme="minorAscii" w:eastAsiaTheme="minorAscii" w:cstheme="minorAscii"/>
                <w:sz w:val="24"/>
                <w:szCs w:val="24"/>
              </w:rPr>
            </w:pPr>
            <w:r w:rsidRPr="35AA0A67" w:rsidR="4A44CBFA">
              <w:rPr>
                <w:rFonts w:ascii="Calibri" w:hAnsi="Calibri" w:eastAsia="Calibri" w:cs="Calibri" w:asciiTheme="minorAscii" w:hAnsiTheme="minorAscii" w:eastAsiaTheme="minorAscii" w:cstheme="minorAscii"/>
                <w:sz w:val="24"/>
                <w:szCs w:val="24"/>
              </w:rPr>
              <w:t xml:space="preserve">Students will present their selected dance to the class. Their presentation should focus on the visual elements of the dance and how these contribute to the storytelling. At the end, they should reflect on how </w:t>
            </w:r>
            <w:r w:rsidRPr="35AA0A67" w:rsidR="055B1726">
              <w:rPr>
                <w:rFonts w:ascii="Calibri" w:hAnsi="Calibri" w:eastAsia="Calibri" w:cs="Calibri" w:asciiTheme="minorAscii" w:hAnsiTheme="minorAscii" w:eastAsiaTheme="minorAscii" w:cstheme="minorAscii"/>
                <w:sz w:val="24"/>
                <w:szCs w:val="24"/>
              </w:rPr>
              <w:t xml:space="preserve">the preservation of ancestral </w:t>
            </w:r>
            <w:r w:rsidRPr="35AA0A67" w:rsidR="4A44CBFA">
              <w:rPr>
                <w:rFonts w:ascii="Calibri" w:hAnsi="Calibri" w:eastAsia="Calibri" w:cs="Calibri" w:asciiTheme="minorAscii" w:hAnsiTheme="minorAscii" w:eastAsiaTheme="minorAscii" w:cstheme="minorAscii"/>
                <w:sz w:val="24"/>
                <w:szCs w:val="24"/>
              </w:rPr>
              <w:t>dance</w:t>
            </w:r>
            <w:r w:rsidRPr="35AA0A67" w:rsidR="43F09DC8">
              <w:rPr>
                <w:rFonts w:ascii="Calibri" w:hAnsi="Calibri" w:eastAsia="Calibri" w:cs="Calibri" w:asciiTheme="minorAscii" w:hAnsiTheme="minorAscii" w:eastAsiaTheme="minorAscii" w:cstheme="minorAscii"/>
                <w:sz w:val="24"/>
                <w:szCs w:val="24"/>
              </w:rPr>
              <w:t xml:space="preserve">s and the visual elements contribute to the </w:t>
            </w:r>
            <w:r w:rsidRPr="35AA0A67" w:rsidR="43F09DC8">
              <w:rPr>
                <w:rFonts w:ascii="Calibri" w:hAnsi="Calibri" w:eastAsia="Calibri" w:cs="Calibri" w:asciiTheme="minorAscii" w:hAnsiTheme="minorAscii" w:eastAsiaTheme="minorAscii" w:cstheme="minorAscii"/>
                <w:sz w:val="24"/>
                <w:szCs w:val="24"/>
              </w:rPr>
              <w:t>strengthening</w:t>
            </w:r>
            <w:r w:rsidRPr="35AA0A67" w:rsidR="43F09DC8">
              <w:rPr>
                <w:rFonts w:ascii="Calibri" w:hAnsi="Calibri" w:eastAsia="Calibri" w:cs="Calibri" w:asciiTheme="minorAscii" w:hAnsiTheme="minorAscii" w:eastAsiaTheme="minorAscii" w:cstheme="minorAscii"/>
                <w:sz w:val="24"/>
                <w:szCs w:val="24"/>
              </w:rPr>
              <w:t xml:space="preserve"> of Thai culture.</w:t>
            </w:r>
          </w:p>
          <w:p w:rsidRPr="00FB7DEA" w:rsidR="00FB7DEA" w:rsidP="35AA0A67" w:rsidRDefault="00FB7DEA" w14:paraId="2DE775B9" w14:textId="3B8EF327">
            <w:pPr>
              <w:pStyle w:val="Normal"/>
              <w:suppressLineNumbers w:val="0"/>
              <w:bidi w:val="0"/>
              <w:spacing w:before="0" w:beforeAutospacing="off" w:after="0" w:afterAutospacing="off" w:line="259" w:lineRule="auto"/>
              <w:ind w:right="0"/>
              <w:jc w:val="left"/>
              <w:rPr>
                <w:rFonts w:ascii="Calibri" w:hAnsi="Calibri" w:eastAsia="Calibri" w:cs="Calibri" w:asciiTheme="minorAscii" w:hAnsiTheme="minorAscii" w:eastAsiaTheme="minorAscii" w:cstheme="minorAscii"/>
                <w:sz w:val="24"/>
                <w:szCs w:val="24"/>
              </w:rPr>
            </w:pPr>
          </w:p>
        </w:tc>
      </w:tr>
      <w:tr w:rsidRPr="00FB7DEA" w:rsidR="00FB7DEA" w:rsidTr="35AA0A67" w14:paraId="03CA9469" w14:textId="77777777">
        <w:trPr>
          <w:trHeight w:val="1320"/>
        </w:trPr>
        <w:tc>
          <w:tcPr>
            <w:tcW w:w="11115" w:type="dxa"/>
            <w:gridSpan w:val="2"/>
            <w:tcBorders>
              <w:top w:val="single" w:color="auto" w:sz="6" w:space="0"/>
              <w:left w:val="single" w:color="auto" w:sz="6" w:space="0"/>
              <w:bottom w:val="single" w:color="auto" w:sz="6" w:space="0"/>
              <w:right w:val="single" w:color="auto" w:sz="6" w:space="0"/>
            </w:tcBorders>
            <w:shd w:val="clear" w:color="auto" w:fill="auto"/>
            <w:tcMar/>
            <w:hideMark/>
          </w:tcPr>
          <w:p w:rsidRPr="00FB7DEA" w:rsidR="00FB7DEA" w:rsidP="35AA0A67" w:rsidRDefault="00FB7DEA" w14:paraId="45337E0E" w14:textId="6C604DCC">
            <w:pPr>
              <w:textAlignment w:val="baseline"/>
              <w:rPr>
                <w:rFonts w:ascii="Calibri" w:hAnsi="Calibri" w:eastAsia="Calibri" w:cs="Calibri" w:asciiTheme="minorAscii" w:hAnsiTheme="minorAscii" w:eastAsiaTheme="minorAscii" w:cstheme="minorAscii"/>
                <w:sz w:val="24"/>
                <w:szCs w:val="24"/>
              </w:rPr>
            </w:pPr>
            <w:r w:rsidRPr="35AA0A67" w:rsidR="00FB7DEA">
              <w:rPr>
                <w:rFonts w:ascii="Calibri" w:hAnsi="Calibri" w:eastAsia="Calibri" w:cs="Calibri" w:asciiTheme="minorAscii" w:hAnsiTheme="minorAscii" w:eastAsiaTheme="minorAscii" w:cstheme="minorAscii"/>
                <w:b w:val="1"/>
                <w:bCs w:val="1"/>
                <w:sz w:val="24"/>
                <w:szCs w:val="24"/>
              </w:rPr>
              <w:t>Assessment Suggestions </w:t>
            </w:r>
            <w:r w:rsidRPr="35AA0A67" w:rsidR="00FB7DEA">
              <w:rPr>
                <w:rFonts w:ascii="Calibri" w:hAnsi="Calibri" w:eastAsia="Calibri" w:cs="Calibri" w:asciiTheme="minorAscii" w:hAnsiTheme="minorAscii" w:eastAsiaTheme="minorAscii" w:cstheme="minorAscii"/>
                <w:sz w:val="24"/>
                <w:szCs w:val="24"/>
              </w:rPr>
              <w:t>  </w:t>
            </w:r>
          </w:p>
          <w:p w:rsidRPr="00FB7DEA" w:rsidR="00FB7DEA" w:rsidP="35AA0A67" w:rsidRDefault="00FB7DEA" w14:paraId="525C064A" w14:textId="101FA029">
            <w:pPr>
              <w:textAlignment w:val="baseline"/>
              <w:rPr>
                <w:rFonts w:ascii="Calibri" w:hAnsi="Calibri" w:eastAsia="Calibri" w:cs="Calibri" w:asciiTheme="minorAscii" w:hAnsiTheme="minorAscii" w:eastAsiaTheme="minorAscii" w:cstheme="minorAscii"/>
                <w:sz w:val="24"/>
                <w:szCs w:val="24"/>
              </w:rPr>
            </w:pPr>
            <w:r w:rsidRPr="35AA0A67" w:rsidR="054231C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Assess students’ participation based on in-class discussions and </w:t>
            </w:r>
            <w:r w:rsidRPr="35AA0A67" w:rsidR="04296111">
              <w:rPr>
                <w:rFonts w:ascii="Calibri" w:hAnsi="Calibri" w:eastAsia="Calibri" w:cs="Calibri"/>
                <w:b w:val="0"/>
                <w:bCs w:val="0"/>
                <w:i w:val="0"/>
                <w:iCs w:val="0"/>
                <w:caps w:val="0"/>
                <w:smallCaps w:val="0"/>
                <w:noProof w:val="0"/>
                <w:color w:val="000000" w:themeColor="text1" w:themeTint="FF" w:themeShade="FF"/>
                <w:sz w:val="22"/>
                <w:szCs w:val="22"/>
                <w:lang w:val="en-US"/>
              </w:rPr>
              <w:t>group presentation.</w:t>
            </w:r>
            <w:r w:rsidRPr="35AA0A67" w:rsidR="00FB7DEA">
              <w:rPr>
                <w:rFonts w:ascii="Calibri" w:hAnsi="Calibri" w:eastAsia="Calibri" w:cs="Calibri" w:asciiTheme="minorAscii" w:hAnsiTheme="minorAscii" w:eastAsiaTheme="minorAscii" w:cstheme="minorAscii"/>
                <w:sz w:val="24"/>
                <w:szCs w:val="24"/>
              </w:rPr>
              <w:t> </w:t>
            </w:r>
          </w:p>
          <w:p w:rsidRPr="00FB7DEA" w:rsidR="00FB7DEA" w:rsidP="59951A4A" w:rsidRDefault="00FB7DEA" w14:paraId="4D34F5E8" w14:textId="5655D257">
            <w:pPr>
              <w:textAlignment w:val="baseline"/>
              <w:rPr>
                <w:rFonts w:ascii="Calibri" w:hAnsi="Calibri" w:eastAsia="Calibri" w:cs="Calibri" w:asciiTheme="minorAscii" w:hAnsiTheme="minorAscii" w:eastAsiaTheme="minorAscii" w:cstheme="minorAscii"/>
                <w:sz w:val="24"/>
                <w:szCs w:val="24"/>
              </w:rPr>
            </w:pPr>
            <w:r w:rsidRPr="35AA0A67" w:rsidR="00FB7DEA">
              <w:rPr>
                <w:rFonts w:ascii="Calibri" w:hAnsi="Calibri" w:eastAsia="Calibri" w:cs="Calibri" w:asciiTheme="minorAscii" w:hAnsiTheme="minorAscii" w:eastAsiaTheme="minorAscii" w:cstheme="minorAscii"/>
                <w:sz w:val="24"/>
                <w:szCs w:val="24"/>
              </w:rPr>
              <w:t> </w:t>
            </w:r>
          </w:p>
        </w:tc>
      </w:tr>
      <w:tr w:rsidRPr="00FB7DEA" w:rsidR="00FB7DEA" w:rsidTr="35AA0A67" w14:paraId="41BEA915" w14:textId="77777777">
        <w:trPr>
          <w:trHeight w:val="1320"/>
        </w:trPr>
        <w:tc>
          <w:tcPr>
            <w:tcW w:w="11115" w:type="dxa"/>
            <w:gridSpan w:val="2"/>
            <w:tcBorders>
              <w:top w:val="single" w:color="auto" w:sz="6" w:space="0"/>
              <w:left w:val="single" w:color="auto" w:sz="6" w:space="0"/>
              <w:bottom w:val="single" w:color="auto" w:sz="6" w:space="0"/>
              <w:right w:val="single" w:color="auto" w:sz="6" w:space="0"/>
            </w:tcBorders>
            <w:shd w:val="clear" w:color="auto" w:fill="auto"/>
            <w:tcMar/>
            <w:hideMark/>
          </w:tcPr>
          <w:p w:rsidRPr="00FB7DEA" w:rsidR="00FB7DEA" w:rsidP="59951A4A" w:rsidRDefault="00FB7DEA" w14:paraId="0DAC2C6E" w14:textId="77777777">
            <w:pPr>
              <w:textAlignment w:val="baseline"/>
              <w:rPr>
                <w:rFonts w:ascii="Calibri" w:hAnsi="Calibri" w:eastAsia="Calibri" w:cs="Calibri" w:asciiTheme="minorAscii" w:hAnsiTheme="minorAscii" w:eastAsiaTheme="minorAscii" w:cstheme="minorAscii"/>
                <w:sz w:val="24"/>
                <w:szCs w:val="24"/>
              </w:rPr>
            </w:pPr>
            <w:r w:rsidRPr="59951A4A" w:rsidR="00FB7DEA">
              <w:rPr>
                <w:rFonts w:ascii="Calibri" w:hAnsi="Calibri" w:eastAsia="Calibri" w:cs="Calibri" w:asciiTheme="minorAscii" w:hAnsiTheme="minorAscii" w:eastAsiaTheme="minorAscii" w:cstheme="minorAscii"/>
                <w:b w:val="1"/>
                <w:bCs w:val="1"/>
                <w:sz w:val="24"/>
                <w:szCs w:val="24"/>
              </w:rPr>
              <w:t>Extensions </w:t>
            </w:r>
            <w:r w:rsidRPr="59951A4A" w:rsidR="00FB7DEA">
              <w:rPr>
                <w:rFonts w:ascii="Calibri" w:hAnsi="Calibri" w:eastAsia="Calibri" w:cs="Calibri" w:asciiTheme="minorAscii" w:hAnsiTheme="minorAscii" w:eastAsiaTheme="minorAscii" w:cstheme="minorAscii"/>
                <w:sz w:val="24"/>
                <w:szCs w:val="24"/>
              </w:rPr>
              <w:t> </w:t>
            </w:r>
          </w:p>
          <w:p w:rsidRPr="00FB7DEA" w:rsidR="00FB7DEA" w:rsidP="59951A4A" w:rsidRDefault="00FB7DEA" w14:paraId="213138DA" w14:textId="6845F528">
            <w:pPr>
              <w:textAlignment w:val="baseline"/>
              <w:rPr>
                <w:rFonts w:ascii="Calibri" w:hAnsi="Calibri" w:eastAsia="Calibri" w:cs="Calibri" w:asciiTheme="minorAscii" w:hAnsiTheme="minorAscii" w:eastAsiaTheme="minorAscii" w:cstheme="minorAscii"/>
                <w:sz w:val="24"/>
                <w:szCs w:val="24"/>
              </w:rPr>
            </w:pPr>
            <w:r w:rsidRPr="35AA0A67" w:rsidR="3EA4D3A0">
              <w:rPr>
                <w:rFonts w:ascii="Calibri" w:hAnsi="Calibri" w:eastAsia="Calibri" w:cs="Calibri" w:asciiTheme="minorAscii" w:hAnsiTheme="minorAscii" w:eastAsiaTheme="minorAscii" w:cstheme="minorAscii"/>
                <w:sz w:val="24"/>
                <w:szCs w:val="24"/>
              </w:rPr>
              <w:t xml:space="preserve">Students can study other parts of this custom such as the </w:t>
            </w:r>
            <w:hyperlink r:id="Rbae2e93b339d4662">
              <w:r w:rsidRPr="35AA0A67" w:rsidR="3EA4D3A0">
                <w:rPr>
                  <w:rStyle w:val="Hyperlink"/>
                  <w:rFonts w:ascii="Calibri" w:hAnsi="Calibri" w:eastAsia="Calibri" w:cs="Calibri" w:asciiTheme="minorAscii" w:hAnsiTheme="minorAscii" w:eastAsiaTheme="minorAscii" w:cstheme="minorAscii"/>
                  <w:sz w:val="24"/>
                  <w:szCs w:val="24"/>
                </w:rPr>
                <w:t>Manhora</w:t>
              </w:r>
              <w:r w:rsidRPr="35AA0A67" w:rsidR="3EA4D3A0">
                <w:rPr>
                  <w:rStyle w:val="Hyperlink"/>
                  <w:rFonts w:ascii="Calibri" w:hAnsi="Calibri" w:eastAsia="Calibri" w:cs="Calibri" w:asciiTheme="minorAscii" w:hAnsiTheme="minorAscii" w:eastAsiaTheme="minorAscii" w:cstheme="minorAscii"/>
                  <w:sz w:val="24"/>
                  <w:szCs w:val="24"/>
                </w:rPr>
                <w:t xml:space="preserve"> Lesson Plan</w:t>
              </w:r>
            </w:hyperlink>
            <w:r w:rsidRPr="35AA0A67" w:rsidR="3EA4D3A0">
              <w:rPr>
                <w:rFonts w:ascii="Calibri" w:hAnsi="Calibri" w:eastAsia="Calibri" w:cs="Calibri" w:asciiTheme="minorAscii" w:hAnsiTheme="minorAscii" w:eastAsiaTheme="minorAscii" w:cstheme="minorAscii"/>
                <w:sz w:val="24"/>
                <w:szCs w:val="24"/>
              </w:rPr>
              <w:t xml:space="preserve"> to understand assemblage of i</w:t>
            </w:r>
            <w:r w:rsidRPr="35AA0A67" w:rsidR="4B5124DE">
              <w:rPr>
                <w:rFonts w:ascii="Calibri" w:hAnsi="Calibri" w:eastAsia="Calibri" w:cs="Calibri" w:asciiTheme="minorAscii" w:hAnsiTheme="minorAscii" w:eastAsiaTheme="minorAscii" w:cstheme="minorAscii"/>
                <w:sz w:val="24"/>
                <w:szCs w:val="24"/>
              </w:rPr>
              <w:t xml:space="preserve">tems that contribute to the cultural expression of Thai dance. </w:t>
            </w:r>
            <w:r w:rsidRPr="35AA0A67" w:rsidR="25A799F2">
              <w:rPr>
                <w:rFonts w:ascii="Calibri" w:hAnsi="Calibri" w:eastAsia="Calibri" w:cs="Calibri" w:asciiTheme="minorAscii" w:hAnsiTheme="minorAscii" w:eastAsiaTheme="minorAscii" w:cstheme="minorAscii"/>
                <w:sz w:val="24"/>
                <w:szCs w:val="24"/>
              </w:rPr>
              <w:t xml:space="preserve">Thai dancers wear fingernail extensions to accentuate their movements, drawing attention to their movements </w:t>
            </w:r>
            <w:r w:rsidRPr="35AA0A67" w:rsidR="7BD5EED0">
              <w:rPr>
                <w:rFonts w:ascii="Calibri" w:hAnsi="Calibri" w:eastAsia="Calibri" w:cs="Calibri" w:asciiTheme="minorAscii" w:hAnsiTheme="minorAscii" w:eastAsiaTheme="minorAscii" w:cstheme="minorAscii"/>
                <w:sz w:val="24"/>
                <w:szCs w:val="24"/>
              </w:rPr>
              <w:t xml:space="preserve">and elongating the visual lines of their bodies. Looking at other parts of their costumes, students can focus on </w:t>
            </w:r>
            <w:r w:rsidRPr="35AA0A67" w:rsidR="25472C16">
              <w:rPr>
                <w:rFonts w:ascii="Calibri" w:hAnsi="Calibri" w:eastAsia="Calibri" w:cs="Calibri" w:asciiTheme="minorAscii" w:hAnsiTheme="minorAscii" w:eastAsiaTheme="minorAscii" w:cstheme="minorAscii"/>
                <w:sz w:val="24"/>
                <w:szCs w:val="24"/>
              </w:rPr>
              <w:t>how other</w:t>
            </w:r>
            <w:r w:rsidRPr="35AA0A67" w:rsidR="7BD5EED0">
              <w:rPr>
                <w:rFonts w:ascii="Calibri" w:hAnsi="Calibri" w:eastAsia="Calibri" w:cs="Calibri" w:asciiTheme="minorAscii" w:hAnsiTheme="minorAscii" w:eastAsiaTheme="minorAscii" w:cstheme="minorAscii"/>
                <w:sz w:val="24"/>
                <w:szCs w:val="24"/>
              </w:rPr>
              <w:t xml:space="preserve"> visual element</w:t>
            </w:r>
            <w:r w:rsidRPr="35AA0A67" w:rsidR="14DABC6E">
              <w:rPr>
                <w:rFonts w:ascii="Calibri" w:hAnsi="Calibri" w:eastAsia="Calibri" w:cs="Calibri" w:asciiTheme="minorAscii" w:hAnsiTheme="minorAscii" w:eastAsiaTheme="minorAscii" w:cstheme="minorAscii"/>
                <w:sz w:val="24"/>
                <w:szCs w:val="24"/>
              </w:rPr>
              <w:t>s in the dance contribute to the story telling and</w:t>
            </w:r>
            <w:r w:rsidRPr="35AA0A67" w:rsidR="35537701">
              <w:rPr>
                <w:rFonts w:ascii="Calibri" w:hAnsi="Calibri" w:eastAsia="Calibri" w:cs="Calibri" w:asciiTheme="minorAscii" w:hAnsiTheme="minorAscii" w:eastAsiaTheme="minorAscii" w:cstheme="minorAscii"/>
                <w:sz w:val="24"/>
                <w:szCs w:val="24"/>
              </w:rPr>
              <w:t xml:space="preserve"> enhanc</w:t>
            </w:r>
            <w:r w:rsidRPr="35AA0A67" w:rsidR="52ED9422">
              <w:rPr>
                <w:rFonts w:ascii="Calibri" w:hAnsi="Calibri" w:eastAsia="Calibri" w:cs="Calibri" w:asciiTheme="minorAscii" w:hAnsiTheme="minorAscii" w:eastAsiaTheme="minorAscii" w:cstheme="minorAscii"/>
                <w:sz w:val="24"/>
                <w:szCs w:val="24"/>
              </w:rPr>
              <w:t>ing</w:t>
            </w:r>
            <w:r w:rsidRPr="35AA0A67" w:rsidR="35537701">
              <w:rPr>
                <w:rFonts w:ascii="Calibri" w:hAnsi="Calibri" w:eastAsia="Calibri" w:cs="Calibri" w:asciiTheme="minorAscii" w:hAnsiTheme="minorAscii" w:eastAsiaTheme="minorAscii" w:cstheme="minorAscii"/>
                <w:sz w:val="24"/>
                <w:szCs w:val="24"/>
              </w:rPr>
              <w:t xml:space="preserve"> the dancer’s performance.</w:t>
            </w:r>
          </w:p>
          <w:p w:rsidRPr="00FB7DEA" w:rsidR="00FB7DEA" w:rsidP="59951A4A" w:rsidRDefault="00FB7DEA" w14:paraId="664D623D" w14:textId="77777777">
            <w:pPr>
              <w:textAlignment w:val="baseline"/>
              <w:rPr>
                <w:rFonts w:ascii="Calibri" w:hAnsi="Calibri" w:eastAsia="Calibri" w:cs="Calibri" w:asciiTheme="minorAscii" w:hAnsiTheme="minorAscii" w:eastAsiaTheme="minorAscii" w:cstheme="minorAscii"/>
                <w:sz w:val="24"/>
                <w:szCs w:val="24"/>
              </w:rPr>
            </w:pPr>
            <w:r w:rsidRPr="59951A4A" w:rsidR="00FB7DEA">
              <w:rPr>
                <w:rFonts w:ascii="Calibri" w:hAnsi="Calibri" w:eastAsia="Calibri" w:cs="Calibri" w:asciiTheme="minorAscii" w:hAnsiTheme="minorAscii" w:eastAsiaTheme="minorAscii" w:cstheme="minorAscii"/>
                <w:sz w:val="24"/>
                <w:szCs w:val="24"/>
              </w:rPr>
              <w:t>  </w:t>
            </w:r>
          </w:p>
        </w:tc>
      </w:tr>
    </w:tbl>
    <w:p w:rsidRPr="00FB7DEA" w:rsidR="00FB7DEA" w:rsidP="548604ED" w:rsidRDefault="00FB7DEA" w14:paraId="4A696C2F" w14:textId="77777777">
      <w:pPr>
        <w:jc w:val="right"/>
        <w:textAlignment w:val="baseline"/>
        <w:rPr>
          <w:rFonts w:ascii="Arial" w:hAnsi="Arial" w:eastAsia="Times New Roman" w:cs="Arial"/>
          <w:sz w:val="18"/>
          <w:szCs w:val="18"/>
        </w:rPr>
      </w:pPr>
      <w:r w:rsidRPr="548604ED" w:rsidR="00FB7DEA">
        <w:rPr>
          <w:rFonts w:ascii="Calibri" w:hAnsi="Calibri" w:eastAsia="Times New Roman" w:cs="Calibri"/>
          <w:sz w:val="22"/>
          <w:szCs w:val="22"/>
        </w:rPr>
        <w:t> </w:t>
      </w:r>
    </w:p>
    <w:p w:rsidR="008125FC" w:rsidP="548604ED" w:rsidRDefault="00FB7DEA" w14:paraId="4154A060" w14:textId="53C56511">
      <w:pPr>
        <w:ind w:left="4320"/>
        <w:jc w:val="righ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r w:rsidRPr="548604ED" w:rsidR="0DFD77FE">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single"/>
          <w:lang w:val="en-US"/>
        </w:rPr>
        <w:t>Fingernail Extensions</w:t>
      </w:r>
      <w:r w:rsidRPr="548604ED" w:rsidR="0985F3D1">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single"/>
          <w:lang w:val="en-US"/>
        </w:rPr>
        <w:t xml:space="preserve"> Activity Possibilities</w:t>
      </w:r>
    </w:p>
    <w:p w:rsidR="008125FC" w:rsidP="35AA0A67" w:rsidRDefault="00FB7DEA" w14:paraId="2012FC42" w14:textId="391545BF">
      <w:pPr>
        <w:pBdr>
          <w:bottom w:val="single" w:color="000000" w:sz="8" w:space="1"/>
        </w:pBd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AA0A67" w:rsidR="0985F3D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Some of the best opportunities for education are </w:t>
      </w:r>
      <w:r w:rsidRPr="35AA0A67" w:rsidR="0985F3D1">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integrative</w:t>
      </w:r>
      <w:r w:rsidRPr="35AA0A67" w:rsidR="0985F3D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—meaning</w:t>
      </w:r>
      <w:r w:rsidRPr="35AA0A67" w:rsidR="0985F3D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that students </w:t>
      </w:r>
      <w:r w:rsidRPr="35AA0A67" w:rsidR="0985F3D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are able to</w:t>
      </w:r>
      <w:r w:rsidRPr="35AA0A67" w:rsidR="0985F3D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make connections across disciplines to reinforce the knowledge that they are developing. For example, they may be learning about </w:t>
      </w:r>
      <w:r w:rsidRPr="35AA0A67" w:rsidR="0985F3D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Renaissance Italy in World Studies </w:t>
      </w:r>
      <w:r w:rsidRPr="35AA0A67" w:rsidR="0985F3D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at the same time that</w:t>
      </w:r>
      <w:r w:rsidRPr="35AA0A67" w:rsidR="0985F3D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they read Dante’s </w:t>
      </w:r>
      <w:r w:rsidRPr="35AA0A67" w:rsidR="0985F3D1">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Inferno</w:t>
      </w:r>
      <w:r w:rsidRPr="35AA0A67" w:rsidR="0985F3D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in English class while also studying Botticelli in Art.</w:t>
      </w:r>
      <w:r w:rsidRPr="35AA0A67" w:rsidR="0985F3D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Fee</w:t>
      </w:r>
      <w:r w:rsidRPr="35AA0A67" w:rsidR="0985F3D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l free to combine and adapt some of the ideas across disciplines and standards to best suit your </w:t>
      </w:r>
      <w:r w:rsidRPr="35AA0A67" w:rsidR="0985F3D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particular context</w:t>
      </w:r>
      <w:r w:rsidRPr="35AA0A67" w:rsidR="0985F3D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You can also collaborate with other teachers at your school or supplement the resources provided by contacting your librarian.</w:t>
      </w:r>
    </w:p>
    <w:p w:rsidR="008125FC" w:rsidP="4CA8DAB1" w:rsidRDefault="00FB7DEA" w14:paraId="5C63D96D" w14:textId="51A55A5D">
      <w:pPr>
        <w:pBdr>
          <w:bottom w:val="single" w:color="000000" w:sz="8" w:space="1"/>
        </w:pBd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CA8DAB1" w:rsidR="0985F3D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
    <w:p w:rsidR="008125FC" w:rsidP="4CA8DAB1" w:rsidRDefault="00FB7DEA" w14:paraId="387A2B3A" w14:textId="6518A430">
      <w:pPr>
        <w:pBdr>
          <w:bottom w:val="single" w:color="000000" w:sz="8" w:space="1"/>
        </w:pBd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CA8DAB1" w:rsidR="0985F3D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Note: The following ideas are meant to give general guidance for teachers to include artifacts and other material culture in their classrooms. They are not meant to be treated as comprehensive activities or lessons that are one-size-fits-all for any classroom. They should be personalized to best fit the needs of a teacher’s individual context in accordance with prior student learning, student abilities, available resources, and any curricular guidance.</w:t>
      </w:r>
    </w:p>
    <w:p w:rsidR="008125FC" w:rsidP="4CA8DAB1" w:rsidRDefault="00FB7DEA" w14:paraId="5F5181D2" w14:textId="77B5201B">
      <w:pPr>
        <w:spacing w:before="0" w:beforeAutospacing="off" w:after="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en-US"/>
        </w:rPr>
      </w:pPr>
      <w:r w:rsidRPr="4CA8DAB1" w:rsidR="0985F3D1">
        <w:rPr>
          <w:rFonts w:ascii="Times New Roman" w:hAnsi="Times New Roman" w:eastAsia="Times New Roman" w:cs="Times New Roman"/>
          <w:b w:val="1"/>
          <w:bCs w:val="1"/>
          <w:i w:val="0"/>
          <w:iCs w:val="0"/>
          <w:caps w:val="0"/>
          <w:smallCaps w:val="0"/>
          <w:noProof w:val="0"/>
          <w:color w:val="000000" w:themeColor="text1" w:themeTint="FF" w:themeShade="FF"/>
          <w:sz w:val="32"/>
          <w:szCs w:val="32"/>
          <w:lang w:val="en-US"/>
        </w:rPr>
        <w:t>Art</w:t>
      </w:r>
    </w:p>
    <w:p w:rsidR="008125FC" w:rsidP="4CA8DAB1" w:rsidRDefault="00FB7DEA" w14:paraId="5947A534" w14:textId="48C9CABB">
      <w:p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CA8DAB1" w:rsidR="0985F3D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p>
    <w:p w:rsidR="008125FC" w:rsidP="4CA8DAB1" w:rsidRDefault="00FB7DEA" w14:paraId="430A078D" w14:textId="3E83EAFC">
      <w:p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CA8DAB1" w:rsidR="0985F3D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Visual Arts – Responding: </w:t>
      </w:r>
    </w:p>
    <w:p w:rsidR="008125FC" w:rsidP="4CA8DAB1" w:rsidRDefault="00FB7DEA" w14:paraId="52C04002" w14:textId="58857954">
      <w:p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CA8DAB1" w:rsidR="0985F3D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p>
    <w:tbl>
      <w:tblPr>
        <w:tblStyle w:val="PlainTable1"/>
        <w:tblW w:w="0" w:type="auto"/>
        <w:tblBorders>
          <w:top w:val="single" w:sz="6"/>
          <w:left w:val="single" w:sz="6"/>
          <w:bottom w:val="single" w:sz="6"/>
          <w:right w:val="single" w:sz="6"/>
        </w:tblBorders>
        <w:tblLayout w:type="fixed"/>
        <w:tblLook w:val="04A0" w:firstRow="1" w:lastRow="0" w:firstColumn="1" w:lastColumn="0" w:noHBand="0" w:noVBand="1"/>
      </w:tblPr>
      <w:tblGrid>
        <w:gridCol w:w="4665"/>
        <w:gridCol w:w="4665"/>
      </w:tblGrid>
      <w:tr w:rsidR="4CA8DAB1" w:rsidTr="4CA8DAB1" w14:paraId="4B7FAC0B">
        <w:trPr>
          <w:trHeight w:val="300"/>
        </w:trPr>
        <w:tc>
          <w:tcPr>
            <w:cnfStyle w:val="001000000000" w:firstRow="0" w:lastRow="0" w:firstColumn="1" w:lastColumn="0" w:oddVBand="0" w:evenVBand="0" w:oddHBand="0" w:evenHBand="0" w:firstRowFirstColumn="0" w:firstRowLastColumn="0" w:lastRowFirstColumn="0" w:lastRowLastColumn="0"/>
            <w:tcW w:w="9330" w:type="dxa"/>
            <w:gridSpan w:val="2"/>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left w:w="105" w:type="dxa"/>
              <w:right w:w="105" w:type="dxa"/>
            </w:tcMar>
            <w:vAlign w:val="top"/>
          </w:tcPr>
          <w:p w:rsidR="4CA8DAB1" w:rsidP="4CA8DAB1" w:rsidRDefault="4CA8DAB1" w14:paraId="12E12B4E" w14:textId="5C5B12FD">
            <w:pPr>
              <w:spacing w:before="0" w:beforeAutospacing="off" w:after="0" w:afterAutospacing="off"/>
              <w:rPr>
                <w:rFonts w:ascii="Times New Roman" w:hAnsi="Times New Roman" w:eastAsia="Times New Roman" w:cs="Times New Roman"/>
                <w:b w:val="1"/>
                <w:bCs w:val="1"/>
                <w:i w:val="0"/>
                <w:iCs w:val="0"/>
                <w:sz w:val="24"/>
                <w:szCs w:val="24"/>
              </w:rPr>
            </w:pPr>
            <w:r w:rsidRPr="4CA8DAB1" w:rsidR="4CA8DAB1">
              <w:rPr>
                <w:rFonts w:ascii="Times New Roman" w:hAnsi="Times New Roman" w:eastAsia="Times New Roman" w:cs="Times New Roman"/>
                <w:b w:val="1"/>
                <w:bCs w:val="1"/>
                <w:i w:val="0"/>
                <w:iCs w:val="0"/>
                <w:sz w:val="24"/>
                <w:szCs w:val="24"/>
                <w:lang w:val="en-US"/>
              </w:rPr>
              <w:t>Anchor Standard 7: Perceive and analyze artistic work</w:t>
            </w:r>
          </w:p>
          <w:p w:rsidR="4CA8DAB1" w:rsidP="4CA8DAB1" w:rsidRDefault="4CA8DAB1" w14:paraId="76779B00" w14:textId="1F1E36E1">
            <w:pPr>
              <w:spacing w:before="0" w:beforeAutospacing="off" w:after="0" w:afterAutospacing="off"/>
              <w:rPr>
                <w:rFonts w:ascii="Times New Roman" w:hAnsi="Times New Roman" w:eastAsia="Times New Roman" w:cs="Times New Roman"/>
                <w:b w:val="1"/>
                <w:bCs w:val="1"/>
                <w:i w:val="0"/>
                <w:iCs w:val="0"/>
                <w:sz w:val="24"/>
                <w:szCs w:val="24"/>
              </w:rPr>
            </w:pPr>
            <w:r w:rsidRPr="4CA8DAB1" w:rsidR="4CA8DAB1">
              <w:rPr>
                <w:rFonts w:ascii="Times New Roman" w:hAnsi="Times New Roman" w:eastAsia="Times New Roman" w:cs="Times New Roman"/>
                <w:b w:val="1"/>
                <w:bCs w:val="1"/>
                <w:i w:val="0"/>
                <w:iCs w:val="0"/>
                <w:sz w:val="24"/>
                <w:szCs w:val="24"/>
                <w:lang w:val="en-US"/>
              </w:rPr>
              <w:t xml:space="preserve">Enduring Understanding: Individual aesthetic and empathetic awareness developed throughout engagement with art can lead to understanding and appreciation of self, others, the natural world, and constructed environments. </w:t>
            </w:r>
          </w:p>
          <w:p w:rsidR="4CA8DAB1" w:rsidP="4CA8DAB1" w:rsidRDefault="4CA8DAB1" w14:paraId="16DB55D1" w14:textId="6759FDBC">
            <w:pPr>
              <w:spacing w:before="0" w:beforeAutospacing="off" w:after="0" w:afterAutospacing="off"/>
              <w:rPr>
                <w:rFonts w:ascii="Times New Roman" w:hAnsi="Times New Roman" w:eastAsia="Times New Roman" w:cs="Times New Roman"/>
                <w:b w:val="1"/>
                <w:bCs w:val="1"/>
                <w:i w:val="0"/>
                <w:iCs w:val="0"/>
                <w:sz w:val="24"/>
                <w:szCs w:val="24"/>
              </w:rPr>
            </w:pPr>
            <w:r w:rsidRPr="4CA8DAB1" w:rsidR="4CA8DAB1">
              <w:rPr>
                <w:rFonts w:ascii="Times New Roman" w:hAnsi="Times New Roman" w:eastAsia="Times New Roman" w:cs="Times New Roman"/>
                <w:b w:val="1"/>
                <w:bCs w:val="1"/>
                <w:i w:val="0"/>
                <w:iCs w:val="0"/>
                <w:sz w:val="24"/>
                <w:szCs w:val="24"/>
                <w:lang w:val="en-US"/>
              </w:rPr>
              <w:t xml:space="preserve">Essential Question(s): How do life experiences influence the way you relate to art? How does learning about art impact how we perceive the world? What can we learn from our responses to art? </w:t>
            </w:r>
          </w:p>
        </w:tc>
      </w:tr>
      <w:tr w:rsidR="4CA8DAB1" w:rsidTr="4CA8DAB1" w14:paraId="76298ECB">
        <w:trPr>
          <w:trHeight w:val="300"/>
        </w:trPr>
        <w:tc>
          <w:tcPr>
            <w:cnfStyle w:val="001000000000" w:firstRow="0" w:lastRow="0" w:firstColumn="1" w:lastColumn="0" w:oddVBand="0" w:evenVBand="0" w:oddHBand="0" w:evenHBand="0" w:firstRowFirstColumn="0" w:firstRowLastColumn="0" w:lastRowFirstColumn="0" w:lastRowLastColumn="0"/>
            <w:tcW w:w="4665"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left w:w="105" w:type="dxa"/>
              <w:right w:w="105" w:type="dxa"/>
            </w:tcMar>
            <w:vAlign w:val="top"/>
          </w:tcPr>
          <w:p w:rsidR="4CA8DAB1" w:rsidP="4CA8DAB1" w:rsidRDefault="4CA8DAB1" w14:paraId="3859291D" w14:textId="0FCFAB17">
            <w:pPr>
              <w:spacing w:before="0" w:beforeAutospacing="off" w:after="0" w:afterAutospacing="off"/>
              <w:rPr>
                <w:rFonts w:ascii="Times New Roman" w:hAnsi="Times New Roman" w:eastAsia="Times New Roman" w:cs="Times New Roman"/>
                <w:b w:val="1"/>
                <w:bCs w:val="1"/>
                <w:i w:val="0"/>
                <w:iCs w:val="0"/>
                <w:color w:val="000000" w:themeColor="text1" w:themeTint="FF" w:themeShade="FF"/>
                <w:sz w:val="24"/>
                <w:szCs w:val="24"/>
              </w:rPr>
            </w:pPr>
            <w:r w:rsidRPr="4CA8DAB1" w:rsidR="4CA8DAB1">
              <w:rPr>
                <w:rFonts w:ascii="Times New Roman" w:hAnsi="Times New Roman" w:eastAsia="Times New Roman" w:cs="Times New Roman"/>
                <w:b w:val="1"/>
                <w:bCs w:val="1"/>
                <w:i w:val="0"/>
                <w:iCs w:val="0"/>
                <w:color w:val="000000" w:themeColor="text1" w:themeTint="FF" w:themeShade="FF"/>
                <w:sz w:val="24"/>
                <w:szCs w:val="24"/>
                <w:lang w:val="en-US"/>
              </w:rPr>
              <w:t>VA:Re7.1.1a</w:t>
            </w:r>
          </w:p>
        </w:tc>
        <w:tc>
          <w:tcPr>
            <w:cnfStyle w:val="000000000000" w:firstRow="0" w:lastRow="0" w:firstColumn="0" w:lastColumn="0" w:oddVBand="0" w:evenVBand="0" w:oddHBand="0" w:evenHBand="0" w:firstRowFirstColumn="0" w:firstRowLastColumn="0" w:lastRowFirstColumn="0" w:lastRowLastColumn="0"/>
            <w:tcW w:w="4665" w:type="dxa"/>
            <w:tcBorders>
              <w:top w:val="nil"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left w:w="105" w:type="dxa"/>
              <w:right w:w="105" w:type="dxa"/>
            </w:tcMar>
            <w:vAlign w:val="top"/>
          </w:tcPr>
          <w:p w:rsidR="4CA8DAB1" w:rsidP="4CA8DAB1" w:rsidRDefault="4CA8DAB1" w14:paraId="3E29F362" w14:textId="7CD84C3C">
            <w:pPr>
              <w:spacing w:before="0" w:beforeAutospacing="off" w:after="0" w:afterAutospacing="off"/>
              <w:rPr>
                <w:rFonts w:ascii="Times New Roman" w:hAnsi="Times New Roman" w:eastAsia="Times New Roman" w:cs="Times New Roman"/>
                <w:b w:val="0"/>
                <w:bCs w:val="0"/>
                <w:i w:val="0"/>
                <w:iCs w:val="0"/>
                <w:color w:val="000000" w:themeColor="text1" w:themeTint="FF" w:themeShade="FF"/>
                <w:sz w:val="24"/>
                <w:szCs w:val="24"/>
              </w:rPr>
            </w:pPr>
            <w:r w:rsidRPr="4CA8DAB1" w:rsidR="4CA8DAB1">
              <w:rPr>
                <w:rFonts w:ascii="Times New Roman" w:hAnsi="Times New Roman" w:eastAsia="Times New Roman" w:cs="Times New Roman"/>
                <w:b w:val="0"/>
                <w:bCs w:val="0"/>
                <w:i w:val="0"/>
                <w:iCs w:val="0"/>
                <w:color w:val="000000" w:themeColor="text1" w:themeTint="FF" w:themeShade="FF"/>
                <w:sz w:val="24"/>
                <w:szCs w:val="24"/>
                <w:lang w:val="en-US"/>
              </w:rPr>
              <w:t>Select and describe works of art that illustrate daily life experiences.</w:t>
            </w:r>
          </w:p>
        </w:tc>
      </w:tr>
      <w:tr w:rsidR="4CA8DAB1" w:rsidTr="4CA8DAB1" w14:paraId="37251915">
        <w:trPr>
          <w:trHeight w:val="300"/>
        </w:trPr>
        <w:tc>
          <w:tcPr>
            <w:cnfStyle w:val="001000000000" w:firstRow="0" w:lastRow="0" w:firstColumn="1" w:lastColumn="0" w:oddVBand="0" w:evenVBand="0" w:oddHBand="0" w:evenHBand="0" w:firstRowFirstColumn="0" w:firstRowLastColumn="0" w:lastRowFirstColumn="0" w:lastRowLastColumn="0"/>
            <w:tcW w:w="4665"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left w:w="105" w:type="dxa"/>
              <w:right w:w="105" w:type="dxa"/>
            </w:tcMar>
            <w:vAlign w:val="top"/>
          </w:tcPr>
          <w:p w:rsidR="4CA8DAB1" w:rsidP="4CA8DAB1" w:rsidRDefault="4CA8DAB1" w14:paraId="30B36703" w14:textId="02A18012">
            <w:pPr>
              <w:spacing w:before="0" w:beforeAutospacing="off" w:after="0" w:afterAutospacing="off"/>
              <w:rPr>
                <w:rFonts w:ascii="Times New Roman" w:hAnsi="Times New Roman" w:eastAsia="Times New Roman" w:cs="Times New Roman"/>
                <w:b w:val="1"/>
                <w:bCs w:val="1"/>
                <w:i w:val="0"/>
                <w:iCs w:val="0"/>
                <w:sz w:val="24"/>
                <w:szCs w:val="24"/>
              </w:rPr>
            </w:pPr>
            <w:r w:rsidRPr="4CA8DAB1" w:rsidR="4CA8DAB1">
              <w:rPr>
                <w:rFonts w:ascii="Times New Roman" w:hAnsi="Times New Roman" w:eastAsia="Times New Roman" w:cs="Times New Roman"/>
                <w:b w:val="1"/>
                <w:bCs w:val="1"/>
                <w:i w:val="0"/>
                <w:iCs w:val="0"/>
                <w:sz w:val="24"/>
                <w:szCs w:val="24"/>
                <w:lang w:val="en-US"/>
              </w:rPr>
              <w:t>VA:Re7.1.6a</w:t>
            </w:r>
          </w:p>
        </w:tc>
        <w:tc>
          <w:tcPr>
            <w:cnfStyle w:val="000000000000" w:firstRow="0" w:lastRow="0" w:firstColumn="0" w:lastColumn="0" w:oddVBand="0" w:evenVBand="0" w:oddHBand="0" w:evenHBand="0" w:firstRowFirstColumn="0" w:firstRowLastColumn="0" w:lastRowFirstColumn="0" w:lastRowLastColumn="0"/>
            <w:tcW w:w="4665"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left w:w="105" w:type="dxa"/>
              <w:right w:w="105" w:type="dxa"/>
            </w:tcMar>
            <w:vAlign w:val="top"/>
          </w:tcPr>
          <w:p w:rsidR="4CA8DAB1" w:rsidP="4CA8DAB1" w:rsidRDefault="4CA8DAB1" w14:paraId="45424A86" w14:textId="0E2F602C">
            <w:pPr>
              <w:spacing w:before="0" w:beforeAutospacing="off" w:after="0" w:afterAutospacing="off"/>
              <w:rPr>
                <w:rFonts w:ascii="Times New Roman" w:hAnsi="Times New Roman" w:eastAsia="Times New Roman" w:cs="Times New Roman"/>
                <w:b w:val="0"/>
                <w:bCs w:val="0"/>
                <w:i w:val="0"/>
                <w:iCs w:val="0"/>
                <w:sz w:val="24"/>
                <w:szCs w:val="24"/>
              </w:rPr>
            </w:pPr>
            <w:r w:rsidRPr="4CA8DAB1" w:rsidR="4CA8DAB1">
              <w:rPr>
                <w:rFonts w:ascii="Times New Roman" w:hAnsi="Times New Roman" w:eastAsia="Times New Roman" w:cs="Times New Roman"/>
                <w:b w:val="0"/>
                <w:bCs w:val="0"/>
                <w:i w:val="0"/>
                <w:iCs w:val="0"/>
                <w:sz w:val="24"/>
                <w:szCs w:val="24"/>
                <w:lang w:val="en-US"/>
              </w:rPr>
              <w:t>Identify and interpret works of art or design that reveal how people live around the world and what they value.</w:t>
            </w:r>
          </w:p>
        </w:tc>
      </w:tr>
      <w:tr w:rsidR="4CA8DAB1" w:rsidTr="4CA8DAB1" w14:paraId="6CA8365B">
        <w:trPr>
          <w:trHeight w:val="300"/>
        </w:trPr>
        <w:tc>
          <w:tcPr>
            <w:cnfStyle w:val="001000000000" w:firstRow="0" w:lastRow="0" w:firstColumn="1" w:lastColumn="0" w:oddVBand="0" w:evenVBand="0" w:oddHBand="0" w:evenHBand="0" w:firstRowFirstColumn="0" w:firstRowLastColumn="0" w:lastRowFirstColumn="0" w:lastRowLastColumn="0"/>
            <w:tcW w:w="4665"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left w:w="105" w:type="dxa"/>
              <w:right w:w="105" w:type="dxa"/>
            </w:tcMar>
            <w:vAlign w:val="top"/>
          </w:tcPr>
          <w:p w:rsidR="4CA8DAB1" w:rsidP="4CA8DAB1" w:rsidRDefault="4CA8DAB1" w14:paraId="3D66FDCB" w14:textId="74F463B7">
            <w:pPr>
              <w:spacing w:before="0" w:beforeAutospacing="off" w:after="0" w:afterAutospacing="off"/>
              <w:rPr>
                <w:rFonts w:ascii="Times New Roman" w:hAnsi="Times New Roman" w:eastAsia="Times New Roman" w:cs="Times New Roman"/>
                <w:b w:val="1"/>
                <w:bCs w:val="1"/>
                <w:i w:val="0"/>
                <w:iCs w:val="0"/>
                <w:color w:val="000000" w:themeColor="text1" w:themeTint="FF" w:themeShade="FF"/>
                <w:sz w:val="24"/>
                <w:szCs w:val="24"/>
              </w:rPr>
            </w:pPr>
            <w:r w:rsidRPr="4CA8DAB1" w:rsidR="4CA8DAB1">
              <w:rPr>
                <w:rFonts w:ascii="Times New Roman" w:hAnsi="Times New Roman" w:eastAsia="Times New Roman" w:cs="Times New Roman"/>
                <w:b w:val="1"/>
                <w:bCs w:val="1"/>
                <w:i w:val="0"/>
                <w:iCs w:val="0"/>
                <w:color w:val="000000" w:themeColor="text1" w:themeTint="FF" w:themeShade="FF"/>
                <w:sz w:val="24"/>
                <w:szCs w:val="24"/>
                <w:lang w:val="en-US"/>
              </w:rPr>
              <w:t>VA:Re7.1.6a</w:t>
            </w:r>
          </w:p>
        </w:tc>
        <w:tc>
          <w:tcPr>
            <w:cnfStyle w:val="000000000000" w:firstRow="0" w:lastRow="0" w:firstColumn="0" w:lastColumn="0" w:oddVBand="0" w:evenVBand="0" w:oddHBand="0" w:evenHBand="0" w:firstRowFirstColumn="0" w:firstRowLastColumn="0" w:lastRowFirstColumn="0" w:lastRowLastColumn="0"/>
            <w:tcW w:w="4665"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left w:w="105" w:type="dxa"/>
              <w:right w:w="105" w:type="dxa"/>
            </w:tcMar>
            <w:vAlign w:val="top"/>
          </w:tcPr>
          <w:p w:rsidR="4CA8DAB1" w:rsidP="4CA8DAB1" w:rsidRDefault="4CA8DAB1" w14:paraId="0264CBCD" w14:textId="289E06ED">
            <w:pPr>
              <w:spacing w:before="0" w:beforeAutospacing="off" w:after="0" w:afterAutospacing="off"/>
              <w:rPr>
                <w:rFonts w:ascii="Times New Roman" w:hAnsi="Times New Roman" w:eastAsia="Times New Roman" w:cs="Times New Roman"/>
                <w:b w:val="0"/>
                <w:bCs w:val="0"/>
                <w:i w:val="0"/>
                <w:iCs w:val="0"/>
                <w:color w:val="000000" w:themeColor="text1" w:themeTint="FF" w:themeShade="FF"/>
                <w:sz w:val="24"/>
                <w:szCs w:val="24"/>
              </w:rPr>
            </w:pPr>
            <w:r w:rsidRPr="4CA8DAB1" w:rsidR="4CA8DAB1">
              <w:rPr>
                <w:rFonts w:ascii="Times New Roman" w:hAnsi="Times New Roman" w:eastAsia="Times New Roman" w:cs="Times New Roman"/>
                <w:b w:val="0"/>
                <w:bCs w:val="0"/>
                <w:i w:val="0"/>
                <w:iCs w:val="0"/>
                <w:color w:val="000000" w:themeColor="text1" w:themeTint="FF" w:themeShade="FF"/>
                <w:sz w:val="24"/>
                <w:szCs w:val="24"/>
                <w:lang w:val="en-US"/>
              </w:rPr>
              <w:t>Identify and interpret works of art or design that reveal how people live around the world and what they value.</w:t>
            </w:r>
          </w:p>
        </w:tc>
      </w:tr>
      <w:tr w:rsidR="4CA8DAB1" w:rsidTr="4CA8DAB1" w14:paraId="012E84B6">
        <w:trPr>
          <w:trHeight w:val="300"/>
        </w:trPr>
        <w:tc>
          <w:tcPr>
            <w:cnfStyle w:val="001000000000" w:firstRow="0" w:lastRow="0" w:firstColumn="1" w:lastColumn="0" w:oddVBand="0" w:evenVBand="0" w:oddHBand="0" w:evenHBand="0" w:firstRowFirstColumn="0" w:firstRowLastColumn="0" w:lastRowFirstColumn="0" w:lastRowLastColumn="0"/>
            <w:tcW w:w="4665"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left w:w="105" w:type="dxa"/>
              <w:right w:w="105" w:type="dxa"/>
            </w:tcMar>
            <w:vAlign w:val="top"/>
          </w:tcPr>
          <w:p w:rsidR="4CA8DAB1" w:rsidP="4CA8DAB1" w:rsidRDefault="4CA8DAB1" w14:paraId="0BB784E9" w14:textId="083C90D2">
            <w:pPr>
              <w:spacing w:before="0" w:beforeAutospacing="off" w:after="0" w:afterAutospacing="off"/>
              <w:rPr>
                <w:rFonts w:ascii="Times New Roman" w:hAnsi="Times New Roman" w:eastAsia="Times New Roman" w:cs="Times New Roman"/>
                <w:b w:val="1"/>
                <w:bCs w:val="1"/>
                <w:i w:val="0"/>
                <w:iCs w:val="0"/>
                <w:sz w:val="24"/>
                <w:szCs w:val="24"/>
              </w:rPr>
            </w:pPr>
            <w:r w:rsidRPr="4CA8DAB1" w:rsidR="4CA8DAB1">
              <w:rPr>
                <w:rFonts w:ascii="Times New Roman" w:hAnsi="Times New Roman" w:eastAsia="Times New Roman" w:cs="Times New Roman"/>
                <w:b w:val="1"/>
                <w:bCs w:val="1"/>
                <w:i w:val="0"/>
                <w:iCs w:val="0"/>
                <w:sz w:val="24"/>
                <w:szCs w:val="24"/>
                <w:lang w:val="en-US"/>
              </w:rPr>
              <w:t>VA:Re9.1.5a</w:t>
            </w:r>
          </w:p>
        </w:tc>
        <w:tc>
          <w:tcPr>
            <w:cnfStyle w:val="000000000000" w:firstRow="0" w:lastRow="0" w:firstColumn="0" w:lastColumn="0" w:oddVBand="0" w:evenVBand="0" w:oddHBand="0" w:evenHBand="0" w:firstRowFirstColumn="0" w:firstRowLastColumn="0" w:lastRowFirstColumn="0" w:lastRowLastColumn="0"/>
            <w:tcW w:w="4665"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left w:w="105" w:type="dxa"/>
              <w:right w:w="105" w:type="dxa"/>
            </w:tcMar>
            <w:vAlign w:val="top"/>
          </w:tcPr>
          <w:p w:rsidR="4CA8DAB1" w:rsidP="4CA8DAB1" w:rsidRDefault="4CA8DAB1" w14:paraId="0DDE25B3" w14:textId="62D3D444">
            <w:pPr>
              <w:spacing w:before="0" w:beforeAutospacing="off" w:after="0" w:afterAutospacing="off"/>
              <w:rPr>
                <w:rFonts w:ascii="Times New Roman" w:hAnsi="Times New Roman" w:eastAsia="Times New Roman" w:cs="Times New Roman"/>
                <w:b w:val="0"/>
                <w:bCs w:val="0"/>
                <w:i w:val="0"/>
                <w:iCs w:val="0"/>
                <w:sz w:val="24"/>
                <w:szCs w:val="24"/>
              </w:rPr>
            </w:pPr>
            <w:r w:rsidRPr="4CA8DAB1" w:rsidR="4CA8DAB1">
              <w:rPr>
                <w:rFonts w:ascii="Times New Roman" w:hAnsi="Times New Roman" w:eastAsia="Times New Roman" w:cs="Times New Roman"/>
                <w:b w:val="0"/>
                <w:bCs w:val="0"/>
                <w:i w:val="0"/>
                <w:iCs w:val="0"/>
                <w:sz w:val="24"/>
                <w:szCs w:val="24"/>
                <w:lang w:val="en-US"/>
              </w:rPr>
              <w:t>Appraise the impact of an artist or a group of artists on the beliefs, values, and behaviors of a society</w:t>
            </w:r>
          </w:p>
        </w:tc>
      </w:tr>
      <w:tr w:rsidR="4CA8DAB1" w:rsidTr="4CA8DAB1" w14:paraId="04CA18D3">
        <w:trPr>
          <w:trHeight w:val="300"/>
        </w:trPr>
        <w:tc>
          <w:tcPr>
            <w:cnfStyle w:val="001000000000" w:firstRow="0" w:lastRow="0" w:firstColumn="1" w:lastColumn="0" w:oddVBand="0" w:evenVBand="0" w:oddHBand="0" w:evenHBand="0" w:firstRowFirstColumn="0" w:firstRowLastColumn="0" w:lastRowFirstColumn="0" w:lastRowLastColumn="0"/>
            <w:tcW w:w="4665"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left w:w="105" w:type="dxa"/>
              <w:right w:w="105" w:type="dxa"/>
            </w:tcMar>
            <w:vAlign w:val="top"/>
          </w:tcPr>
          <w:p w:rsidR="4CA8DAB1" w:rsidP="4CA8DAB1" w:rsidRDefault="4CA8DAB1" w14:paraId="0A4E0F51" w14:textId="5C5D455E">
            <w:pPr>
              <w:spacing w:before="0" w:beforeAutospacing="off" w:after="0" w:afterAutospacing="off"/>
              <w:rPr>
                <w:rFonts w:ascii="Times New Roman" w:hAnsi="Times New Roman" w:eastAsia="Times New Roman" w:cs="Times New Roman"/>
                <w:b w:val="1"/>
                <w:bCs w:val="1"/>
                <w:i w:val="0"/>
                <w:iCs w:val="0"/>
                <w:color w:val="000000" w:themeColor="text1" w:themeTint="FF" w:themeShade="FF"/>
                <w:sz w:val="24"/>
                <w:szCs w:val="24"/>
              </w:rPr>
            </w:pPr>
            <w:r w:rsidRPr="4CA8DAB1" w:rsidR="4CA8DAB1">
              <w:rPr>
                <w:rFonts w:ascii="Times New Roman" w:hAnsi="Times New Roman" w:eastAsia="Times New Roman" w:cs="Times New Roman"/>
                <w:b w:val="1"/>
                <w:bCs w:val="1"/>
                <w:i w:val="0"/>
                <w:iCs w:val="0"/>
                <w:color w:val="000000" w:themeColor="text1" w:themeTint="FF" w:themeShade="FF"/>
                <w:sz w:val="24"/>
                <w:szCs w:val="24"/>
                <w:lang w:val="en-US"/>
              </w:rPr>
              <w:t>VA:Re7.1.Ia</w:t>
            </w:r>
          </w:p>
        </w:tc>
        <w:tc>
          <w:tcPr>
            <w:cnfStyle w:val="000000000000" w:firstRow="0" w:lastRow="0" w:firstColumn="0" w:lastColumn="0" w:oddVBand="0" w:evenVBand="0" w:oddHBand="0" w:evenHBand="0" w:firstRowFirstColumn="0" w:firstRowLastColumn="0" w:lastRowFirstColumn="0" w:lastRowLastColumn="0"/>
            <w:tcW w:w="4665"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left w:w="105" w:type="dxa"/>
              <w:right w:w="105" w:type="dxa"/>
            </w:tcMar>
            <w:vAlign w:val="top"/>
          </w:tcPr>
          <w:p w:rsidR="4CA8DAB1" w:rsidP="4CA8DAB1" w:rsidRDefault="4CA8DAB1" w14:paraId="29B963D2" w14:textId="6776ADFA">
            <w:pPr>
              <w:spacing w:before="0" w:beforeAutospacing="off" w:after="0" w:afterAutospacing="off"/>
              <w:rPr>
                <w:rFonts w:ascii="Times New Roman" w:hAnsi="Times New Roman" w:eastAsia="Times New Roman" w:cs="Times New Roman"/>
                <w:b w:val="0"/>
                <w:bCs w:val="0"/>
                <w:i w:val="0"/>
                <w:iCs w:val="0"/>
                <w:color w:val="000000" w:themeColor="text1" w:themeTint="FF" w:themeShade="FF"/>
                <w:sz w:val="24"/>
                <w:szCs w:val="24"/>
              </w:rPr>
            </w:pPr>
            <w:r w:rsidRPr="4CA8DAB1" w:rsidR="4CA8DAB1">
              <w:rPr>
                <w:rFonts w:ascii="Times New Roman" w:hAnsi="Times New Roman" w:eastAsia="Times New Roman" w:cs="Times New Roman"/>
                <w:b w:val="0"/>
                <w:bCs w:val="0"/>
                <w:i w:val="0"/>
                <w:iCs w:val="0"/>
                <w:color w:val="000000" w:themeColor="text1" w:themeTint="FF" w:themeShade="FF"/>
                <w:sz w:val="24"/>
                <w:szCs w:val="24"/>
                <w:lang w:val="en-US"/>
              </w:rPr>
              <w:t>Hypothesize ways in which art influences perception and understanding of human experiences.</w:t>
            </w:r>
          </w:p>
        </w:tc>
      </w:tr>
      <w:tr w:rsidR="4CA8DAB1" w:rsidTr="4CA8DAB1" w14:paraId="3A8D027F">
        <w:trPr>
          <w:trHeight w:val="300"/>
        </w:trPr>
        <w:tc>
          <w:tcPr>
            <w:cnfStyle w:val="001000000000" w:firstRow="0" w:lastRow="0" w:firstColumn="1" w:lastColumn="0" w:oddVBand="0" w:evenVBand="0" w:oddHBand="0" w:evenHBand="0" w:firstRowFirstColumn="0" w:firstRowLastColumn="0" w:lastRowFirstColumn="0" w:lastRowLastColumn="0"/>
            <w:tcW w:w="4665"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left w:w="105" w:type="dxa"/>
              <w:right w:w="105" w:type="dxa"/>
            </w:tcMar>
            <w:vAlign w:val="top"/>
          </w:tcPr>
          <w:p w:rsidR="4CA8DAB1" w:rsidP="4CA8DAB1" w:rsidRDefault="4CA8DAB1" w14:paraId="29F016E9" w14:textId="6282AD4D">
            <w:pPr>
              <w:spacing w:before="0" w:beforeAutospacing="off" w:after="0" w:afterAutospacing="off"/>
              <w:rPr>
                <w:rFonts w:ascii="Times New Roman" w:hAnsi="Times New Roman" w:eastAsia="Times New Roman" w:cs="Times New Roman"/>
                <w:b w:val="1"/>
                <w:bCs w:val="1"/>
                <w:i w:val="0"/>
                <w:iCs w:val="0"/>
                <w:sz w:val="24"/>
                <w:szCs w:val="24"/>
              </w:rPr>
            </w:pPr>
            <w:r w:rsidRPr="4CA8DAB1" w:rsidR="4CA8DAB1">
              <w:rPr>
                <w:rFonts w:ascii="Times New Roman" w:hAnsi="Times New Roman" w:eastAsia="Times New Roman" w:cs="Times New Roman"/>
                <w:b w:val="1"/>
                <w:bCs w:val="1"/>
                <w:i w:val="0"/>
                <w:iCs w:val="0"/>
                <w:sz w:val="24"/>
                <w:szCs w:val="24"/>
                <w:lang w:val="en-US"/>
              </w:rPr>
              <w:t>VA:Re7.1.IIa</w:t>
            </w:r>
          </w:p>
        </w:tc>
        <w:tc>
          <w:tcPr>
            <w:cnfStyle w:val="000000000000" w:firstRow="0" w:lastRow="0" w:firstColumn="0" w:lastColumn="0" w:oddVBand="0" w:evenVBand="0" w:oddHBand="0" w:evenHBand="0" w:firstRowFirstColumn="0" w:firstRowLastColumn="0" w:lastRowFirstColumn="0" w:lastRowLastColumn="0"/>
            <w:tcW w:w="4665"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left w:w="105" w:type="dxa"/>
              <w:right w:w="105" w:type="dxa"/>
            </w:tcMar>
            <w:vAlign w:val="top"/>
          </w:tcPr>
          <w:p w:rsidR="4CA8DAB1" w:rsidP="4CA8DAB1" w:rsidRDefault="4CA8DAB1" w14:paraId="747AED76" w14:textId="5779ACC5">
            <w:pPr>
              <w:spacing w:before="0" w:beforeAutospacing="off" w:after="0" w:afterAutospacing="off"/>
              <w:rPr>
                <w:rFonts w:ascii="Times New Roman" w:hAnsi="Times New Roman" w:eastAsia="Times New Roman" w:cs="Times New Roman"/>
                <w:b w:val="0"/>
                <w:bCs w:val="0"/>
                <w:i w:val="0"/>
                <w:iCs w:val="0"/>
                <w:sz w:val="24"/>
                <w:szCs w:val="24"/>
              </w:rPr>
            </w:pPr>
            <w:r w:rsidRPr="4CA8DAB1" w:rsidR="4CA8DAB1">
              <w:rPr>
                <w:rFonts w:ascii="Times New Roman" w:hAnsi="Times New Roman" w:eastAsia="Times New Roman" w:cs="Times New Roman"/>
                <w:b w:val="0"/>
                <w:bCs w:val="0"/>
                <w:i w:val="0"/>
                <w:iCs w:val="0"/>
                <w:sz w:val="24"/>
                <w:szCs w:val="24"/>
                <w:lang w:val="en-US"/>
              </w:rPr>
              <w:t>Recognize and describe personal aesthetic and empathetic responses to the natural world and constructed environments</w:t>
            </w:r>
          </w:p>
        </w:tc>
      </w:tr>
      <w:tr w:rsidR="4CA8DAB1" w:rsidTr="4CA8DAB1" w14:paraId="7E98C581">
        <w:trPr>
          <w:trHeight w:val="300"/>
        </w:trPr>
        <w:tc>
          <w:tcPr>
            <w:cnfStyle w:val="001000000000" w:firstRow="0" w:lastRow="0" w:firstColumn="1" w:lastColumn="0" w:oddVBand="0" w:evenVBand="0" w:oddHBand="0" w:evenHBand="0" w:firstRowFirstColumn="0" w:firstRowLastColumn="0" w:lastRowFirstColumn="0" w:lastRowLastColumn="0"/>
            <w:tcW w:w="4665"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left w:w="105" w:type="dxa"/>
              <w:right w:w="105" w:type="dxa"/>
            </w:tcMar>
            <w:vAlign w:val="top"/>
          </w:tcPr>
          <w:p w:rsidR="4CA8DAB1" w:rsidP="4CA8DAB1" w:rsidRDefault="4CA8DAB1" w14:paraId="2792774F" w14:textId="50CED064">
            <w:pPr>
              <w:spacing w:before="0" w:beforeAutospacing="off" w:after="0" w:afterAutospacing="off"/>
              <w:rPr>
                <w:rFonts w:ascii="Times New Roman" w:hAnsi="Times New Roman" w:eastAsia="Times New Roman" w:cs="Times New Roman"/>
                <w:b w:val="1"/>
                <w:bCs w:val="1"/>
                <w:i w:val="0"/>
                <w:iCs w:val="0"/>
                <w:color w:val="000000" w:themeColor="text1" w:themeTint="FF" w:themeShade="FF"/>
                <w:sz w:val="24"/>
                <w:szCs w:val="24"/>
              </w:rPr>
            </w:pPr>
            <w:r w:rsidRPr="4CA8DAB1" w:rsidR="4CA8DAB1">
              <w:rPr>
                <w:rFonts w:ascii="Times New Roman" w:hAnsi="Times New Roman" w:eastAsia="Times New Roman" w:cs="Times New Roman"/>
                <w:b w:val="1"/>
                <w:bCs w:val="1"/>
                <w:i w:val="0"/>
                <w:iCs w:val="0"/>
                <w:color w:val="000000" w:themeColor="text1" w:themeTint="FF" w:themeShade="FF"/>
                <w:sz w:val="24"/>
                <w:szCs w:val="24"/>
                <w:lang w:val="en-US"/>
              </w:rPr>
              <w:t>VA:Re7.1.IIIa</w:t>
            </w:r>
          </w:p>
        </w:tc>
        <w:tc>
          <w:tcPr>
            <w:cnfStyle w:val="000000000000" w:firstRow="0" w:lastRow="0" w:firstColumn="0" w:lastColumn="0" w:oddVBand="0" w:evenVBand="0" w:oddHBand="0" w:evenHBand="0" w:firstRowFirstColumn="0" w:firstRowLastColumn="0" w:lastRowFirstColumn="0" w:lastRowLastColumn="0"/>
            <w:tcW w:w="4665"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left w:w="105" w:type="dxa"/>
              <w:right w:w="105" w:type="dxa"/>
            </w:tcMar>
            <w:vAlign w:val="top"/>
          </w:tcPr>
          <w:p w:rsidR="4CA8DAB1" w:rsidP="4CA8DAB1" w:rsidRDefault="4CA8DAB1" w14:paraId="484CD030" w14:textId="7F92E8F3">
            <w:pPr>
              <w:spacing w:before="0" w:beforeAutospacing="off" w:after="0" w:afterAutospacing="off"/>
              <w:rPr>
                <w:rFonts w:ascii="Times New Roman" w:hAnsi="Times New Roman" w:eastAsia="Times New Roman" w:cs="Times New Roman"/>
                <w:b w:val="0"/>
                <w:bCs w:val="0"/>
                <w:i w:val="0"/>
                <w:iCs w:val="0"/>
                <w:color w:val="000000" w:themeColor="text1" w:themeTint="FF" w:themeShade="FF"/>
                <w:sz w:val="24"/>
                <w:szCs w:val="24"/>
              </w:rPr>
            </w:pPr>
            <w:r w:rsidRPr="4CA8DAB1" w:rsidR="4CA8DAB1">
              <w:rPr>
                <w:rFonts w:ascii="Times New Roman" w:hAnsi="Times New Roman" w:eastAsia="Times New Roman" w:cs="Times New Roman"/>
                <w:b w:val="0"/>
                <w:bCs w:val="0"/>
                <w:i w:val="0"/>
                <w:iCs w:val="0"/>
                <w:color w:val="000000" w:themeColor="text1" w:themeTint="FF" w:themeShade="FF"/>
                <w:sz w:val="24"/>
                <w:szCs w:val="24"/>
                <w:lang w:val="en-US"/>
              </w:rPr>
              <w:t>Analyze how responses to art develop over time based on knowledge of and experience with art and life</w:t>
            </w:r>
          </w:p>
        </w:tc>
      </w:tr>
    </w:tbl>
    <w:p w:rsidR="008125FC" w:rsidP="4CA8DAB1" w:rsidRDefault="00FB7DEA" w14:paraId="4FEEF3E7" w14:textId="76DA2589">
      <w:p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CA8DAB1" w:rsidR="0985F3D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p>
    <w:p w:rsidR="008125FC" w:rsidP="4CA8DAB1" w:rsidRDefault="00FB7DEA" w14:paraId="456F178F" w14:textId="177E5AE4">
      <w:p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CA8DAB1" w:rsidR="0985F3D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Visual Arts – Connecting: </w:t>
      </w:r>
    </w:p>
    <w:p w:rsidR="008125FC" w:rsidP="4CA8DAB1" w:rsidRDefault="00FB7DEA" w14:paraId="54784B1C" w14:textId="7E4F0C49">
      <w:p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CA8DAB1" w:rsidR="0985F3D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p>
    <w:tbl>
      <w:tblPr>
        <w:tblStyle w:val="PlainTable1"/>
        <w:tblW w:w="0" w:type="auto"/>
        <w:tblBorders>
          <w:top w:val="single" w:sz="6"/>
          <w:left w:val="single" w:sz="6"/>
          <w:bottom w:val="single" w:sz="6"/>
          <w:right w:val="single" w:sz="6"/>
        </w:tblBorders>
        <w:tblLayout w:type="fixed"/>
        <w:tblLook w:val="04A0" w:firstRow="1" w:lastRow="0" w:firstColumn="1" w:lastColumn="0" w:noHBand="0" w:noVBand="1"/>
      </w:tblPr>
      <w:tblGrid>
        <w:gridCol w:w="4665"/>
        <w:gridCol w:w="4665"/>
      </w:tblGrid>
      <w:tr w:rsidR="4CA8DAB1" w:rsidTr="4CA8DAB1" w14:paraId="7B789B3D">
        <w:trPr>
          <w:trHeight w:val="300"/>
        </w:trPr>
        <w:tc>
          <w:tcPr>
            <w:cnfStyle w:val="001000000000" w:firstRow="0" w:lastRow="0" w:firstColumn="1" w:lastColumn="0" w:oddVBand="0" w:evenVBand="0" w:oddHBand="0" w:evenHBand="0" w:firstRowFirstColumn="0" w:firstRowLastColumn="0" w:lastRowFirstColumn="0" w:lastRowLastColumn="0"/>
            <w:tcW w:w="9330" w:type="dxa"/>
            <w:gridSpan w:val="2"/>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left w:w="105" w:type="dxa"/>
              <w:right w:w="105" w:type="dxa"/>
            </w:tcMar>
            <w:vAlign w:val="top"/>
          </w:tcPr>
          <w:p w:rsidR="4CA8DAB1" w:rsidP="4CA8DAB1" w:rsidRDefault="4CA8DAB1" w14:paraId="69C6FECE" w14:textId="5949BC65">
            <w:pPr>
              <w:spacing w:before="0" w:beforeAutospacing="off" w:after="0" w:afterAutospacing="off"/>
              <w:rPr>
                <w:rFonts w:ascii="Times New Roman" w:hAnsi="Times New Roman" w:eastAsia="Times New Roman" w:cs="Times New Roman"/>
                <w:b w:val="1"/>
                <w:bCs w:val="1"/>
                <w:i w:val="0"/>
                <w:iCs w:val="0"/>
                <w:sz w:val="24"/>
                <w:szCs w:val="24"/>
              </w:rPr>
            </w:pPr>
            <w:r w:rsidRPr="4CA8DAB1" w:rsidR="4CA8DAB1">
              <w:rPr>
                <w:rFonts w:ascii="Times New Roman" w:hAnsi="Times New Roman" w:eastAsia="Times New Roman" w:cs="Times New Roman"/>
                <w:b w:val="1"/>
                <w:bCs w:val="1"/>
                <w:i w:val="0"/>
                <w:iCs w:val="0"/>
                <w:sz w:val="24"/>
                <w:szCs w:val="24"/>
                <w:lang w:val="en-US"/>
              </w:rPr>
              <w:t xml:space="preserve">Anchor Standard 11: Relate artistic ideas and works with societal, cultural, and historical context to deepen understanding. </w:t>
            </w:r>
          </w:p>
          <w:p w:rsidR="4CA8DAB1" w:rsidP="4CA8DAB1" w:rsidRDefault="4CA8DAB1" w14:paraId="5E899210" w14:textId="6F0C4339">
            <w:pPr>
              <w:spacing w:before="0" w:beforeAutospacing="off" w:after="0" w:afterAutospacing="off"/>
              <w:rPr>
                <w:rFonts w:ascii="Times New Roman" w:hAnsi="Times New Roman" w:eastAsia="Times New Roman" w:cs="Times New Roman"/>
                <w:b w:val="1"/>
                <w:bCs w:val="1"/>
                <w:i w:val="0"/>
                <w:iCs w:val="0"/>
                <w:sz w:val="24"/>
                <w:szCs w:val="24"/>
              </w:rPr>
            </w:pPr>
            <w:r w:rsidRPr="4CA8DAB1" w:rsidR="4CA8DAB1">
              <w:rPr>
                <w:rFonts w:ascii="Times New Roman" w:hAnsi="Times New Roman" w:eastAsia="Times New Roman" w:cs="Times New Roman"/>
                <w:b w:val="1"/>
                <w:bCs w:val="1"/>
                <w:i w:val="0"/>
                <w:iCs w:val="0"/>
                <w:sz w:val="24"/>
                <w:szCs w:val="24"/>
                <w:lang w:val="en-US"/>
              </w:rPr>
              <w:t xml:space="preserve">Enduring Understanding: People develop ideas and understandings of society, culture, and history through their interactions with and analysis of art. </w:t>
            </w:r>
          </w:p>
          <w:p w:rsidR="4CA8DAB1" w:rsidP="4CA8DAB1" w:rsidRDefault="4CA8DAB1" w14:paraId="60E37B3E" w14:textId="42AC22B4">
            <w:pPr>
              <w:spacing w:before="0" w:beforeAutospacing="off" w:after="0" w:afterAutospacing="off"/>
              <w:rPr>
                <w:rFonts w:ascii="Times New Roman" w:hAnsi="Times New Roman" w:eastAsia="Times New Roman" w:cs="Times New Roman"/>
                <w:b w:val="1"/>
                <w:bCs w:val="1"/>
                <w:i w:val="0"/>
                <w:iCs w:val="0"/>
                <w:sz w:val="24"/>
                <w:szCs w:val="24"/>
              </w:rPr>
            </w:pPr>
            <w:r w:rsidRPr="4CA8DAB1" w:rsidR="4CA8DAB1">
              <w:rPr>
                <w:rFonts w:ascii="Times New Roman" w:hAnsi="Times New Roman" w:eastAsia="Times New Roman" w:cs="Times New Roman"/>
                <w:b w:val="1"/>
                <w:bCs w:val="1"/>
                <w:i w:val="0"/>
                <w:iCs w:val="0"/>
                <w:sz w:val="24"/>
                <w:szCs w:val="24"/>
                <w:lang w:val="en-US"/>
              </w:rPr>
              <w:t xml:space="preserve">Essential Question(s): How does art help us understanding the lives of people of different times, places, and cultures? How is art used to impact the videos of a society&gt; How does art preserve aspects of life? </w:t>
            </w:r>
          </w:p>
        </w:tc>
      </w:tr>
      <w:tr w:rsidR="4CA8DAB1" w:rsidTr="4CA8DAB1" w14:paraId="5D560AB1">
        <w:trPr>
          <w:trHeight w:val="300"/>
        </w:trPr>
        <w:tc>
          <w:tcPr>
            <w:cnfStyle w:val="001000000000" w:firstRow="0" w:lastRow="0" w:firstColumn="1" w:lastColumn="0" w:oddVBand="0" w:evenVBand="0" w:oddHBand="0" w:evenHBand="0" w:firstRowFirstColumn="0" w:firstRowLastColumn="0" w:lastRowFirstColumn="0" w:lastRowLastColumn="0"/>
            <w:tcW w:w="4665"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left w:w="105" w:type="dxa"/>
              <w:right w:w="105" w:type="dxa"/>
            </w:tcMar>
            <w:vAlign w:val="top"/>
          </w:tcPr>
          <w:p w:rsidR="4CA8DAB1" w:rsidP="4CA8DAB1" w:rsidRDefault="4CA8DAB1" w14:paraId="71527E6B" w14:textId="500F5CBF">
            <w:pPr>
              <w:spacing w:before="0" w:beforeAutospacing="off" w:after="0" w:afterAutospacing="off"/>
              <w:rPr>
                <w:rFonts w:ascii="Times New Roman" w:hAnsi="Times New Roman" w:eastAsia="Times New Roman" w:cs="Times New Roman"/>
                <w:b w:val="1"/>
                <w:bCs w:val="1"/>
                <w:i w:val="0"/>
                <w:iCs w:val="0"/>
                <w:color w:val="000000" w:themeColor="text1" w:themeTint="FF" w:themeShade="FF"/>
                <w:sz w:val="24"/>
                <w:szCs w:val="24"/>
              </w:rPr>
            </w:pPr>
            <w:r w:rsidRPr="4CA8DAB1" w:rsidR="4CA8DAB1">
              <w:rPr>
                <w:rFonts w:ascii="Times New Roman" w:hAnsi="Times New Roman" w:eastAsia="Times New Roman" w:cs="Times New Roman"/>
                <w:b w:val="1"/>
                <w:bCs w:val="1"/>
                <w:i w:val="0"/>
                <w:iCs w:val="0"/>
                <w:color w:val="000000" w:themeColor="text1" w:themeTint="FF" w:themeShade="FF"/>
                <w:sz w:val="24"/>
                <w:szCs w:val="24"/>
                <w:lang w:val="en-US"/>
              </w:rPr>
              <w:t>VA:Cn11.1.1a</w:t>
            </w:r>
          </w:p>
        </w:tc>
        <w:tc>
          <w:tcPr>
            <w:cnfStyle w:val="000000000000" w:firstRow="0" w:lastRow="0" w:firstColumn="0" w:lastColumn="0" w:oddVBand="0" w:evenVBand="0" w:oddHBand="0" w:evenHBand="0" w:firstRowFirstColumn="0" w:firstRowLastColumn="0" w:lastRowFirstColumn="0" w:lastRowLastColumn="0"/>
            <w:tcW w:w="4665" w:type="dxa"/>
            <w:tcBorders>
              <w:top w:val="nil"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left w:w="105" w:type="dxa"/>
              <w:right w:w="105" w:type="dxa"/>
            </w:tcMar>
            <w:vAlign w:val="top"/>
          </w:tcPr>
          <w:p w:rsidR="4CA8DAB1" w:rsidP="4CA8DAB1" w:rsidRDefault="4CA8DAB1" w14:paraId="685613BB" w14:textId="225BBC58">
            <w:pPr>
              <w:spacing w:before="0" w:beforeAutospacing="off" w:after="0" w:afterAutospacing="off"/>
              <w:rPr>
                <w:rFonts w:ascii="Times New Roman" w:hAnsi="Times New Roman" w:eastAsia="Times New Roman" w:cs="Times New Roman"/>
                <w:b w:val="0"/>
                <w:bCs w:val="0"/>
                <w:i w:val="0"/>
                <w:iCs w:val="0"/>
                <w:color w:val="000000" w:themeColor="text1" w:themeTint="FF" w:themeShade="FF"/>
                <w:sz w:val="24"/>
                <w:szCs w:val="24"/>
              </w:rPr>
            </w:pPr>
            <w:r w:rsidRPr="4CA8DAB1" w:rsidR="4CA8DAB1">
              <w:rPr>
                <w:rFonts w:ascii="Times New Roman" w:hAnsi="Times New Roman" w:eastAsia="Times New Roman" w:cs="Times New Roman"/>
                <w:b w:val="0"/>
                <w:bCs w:val="0"/>
                <w:i w:val="0"/>
                <w:iCs w:val="0"/>
                <w:color w:val="000000" w:themeColor="text1" w:themeTint="FF" w:themeShade="FF"/>
                <w:sz w:val="24"/>
                <w:szCs w:val="24"/>
                <w:lang w:val="en-US"/>
              </w:rPr>
              <w:t>Understand that people from different places and times have made art for a variety of reasons.</w:t>
            </w:r>
          </w:p>
        </w:tc>
      </w:tr>
      <w:tr w:rsidR="4CA8DAB1" w:rsidTr="4CA8DAB1" w14:paraId="3BB7543B">
        <w:trPr>
          <w:trHeight w:val="300"/>
        </w:trPr>
        <w:tc>
          <w:tcPr>
            <w:cnfStyle w:val="001000000000" w:firstRow="0" w:lastRow="0" w:firstColumn="1" w:lastColumn="0" w:oddVBand="0" w:evenVBand="0" w:oddHBand="0" w:evenHBand="0" w:firstRowFirstColumn="0" w:firstRowLastColumn="0" w:lastRowFirstColumn="0" w:lastRowLastColumn="0"/>
            <w:tcW w:w="4665"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left w:w="105" w:type="dxa"/>
              <w:right w:w="105" w:type="dxa"/>
            </w:tcMar>
            <w:vAlign w:val="top"/>
          </w:tcPr>
          <w:p w:rsidR="4CA8DAB1" w:rsidP="4CA8DAB1" w:rsidRDefault="4CA8DAB1" w14:paraId="14F6D329" w14:textId="10A6D029">
            <w:pPr>
              <w:spacing w:before="0" w:beforeAutospacing="off" w:after="0" w:afterAutospacing="off"/>
              <w:rPr>
                <w:rFonts w:ascii="Times New Roman" w:hAnsi="Times New Roman" w:eastAsia="Times New Roman" w:cs="Times New Roman"/>
                <w:b w:val="1"/>
                <w:bCs w:val="1"/>
                <w:i w:val="0"/>
                <w:iCs w:val="0"/>
                <w:sz w:val="24"/>
                <w:szCs w:val="24"/>
              </w:rPr>
            </w:pPr>
            <w:r w:rsidRPr="4CA8DAB1" w:rsidR="4CA8DAB1">
              <w:rPr>
                <w:rFonts w:ascii="Times New Roman" w:hAnsi="Times New Roman" w:eastAsia="Times New Roman" w:cs="Times New Roman"/>
                <w:b w:val="1"/>
                <w:bCs w:val="1"/>
                <w:i w:val="0"/>
                <w:iCs w:val="0"/>
                <w:sz w:val="24"/>
                <w:szCs w:val="24"/>
                <w:lang w:val="en-US"/>
              </w:rPr>
              <w:t>VA:Cn11.1.2a</w:t>
            </w:r>
          </w:p>
        </w:tc>
        <w:tc>
          <w:tcPr>
            <w:cnfStyle w:val="000000000000" w:firstRow="0" w:lastRow="0" w:firstColumn="0" w:lastColumn="0" w:oddVBand="0" w:evenVBand="0" w:oddHBand="0" w:evenHBand="0" w:firstRowFirstColumn="0" w:firstRowLastColumn="0" w:lastRowFirstColumn="0" w:lastRowLastColumn="0"/>
            <w:tcW w:w="4665"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left w:w="105" w:type="dxa"/>
              <w:right w:w="105" w:type="dxa"/>
            </w:tcMar>
            <w:vAlign w:val="top"/>
          </w:tcPr>
          <w:p w:rsidR="4CA8DAB1" w:rsidP="4CA8DAB1" w:rsidRDefault="4CA8DAB1" w14:paraId="764D3BC1" w14:textId="367A5D69">
            <w:pPr>
              <w:spacing w:before="0" w:beforeAutospacing="off" w:after="0" w:afterAutospacing="off"/>
              <w:rPr>
                <w:rFonts w:ascii="Calibri" w:hAnsi="Calibri" w:eastAsia="Calibri" w:cs="Calibri"/>
                <w:b w:val="0"/>
                <w:bCs w:val="0"/>
                <w:i w:val="0"/>
                <w:iCs w:val="0"/>
                <w:sz w:val="24"/>
                <w:szCs w:val="24"/>
              </w:rPr>
            </w:pPr>
            <w:r w:rsidRPr="4CA8DAB1" w:rsidR="4CA8DAB1">
              <w:rPr>
                <w:rFonts w:ascii="Calibri" w:hAnsi="Calibri" w:eastAsia="Calibri" w:cs="Calibri"/>
                <w:b w:val="0"/>
                <w:bCs w:val="0"/>
                <w:i w:val="0"/>
                <w:iCs w:val="0"/>
                <w:sz w:val="24"/>
                <w:szCs w:val="24"/>
                <w:lang w:val="en-US"/>
              </w:rPr>
              <w:t>Compare and contrast cultural uses of artwork from different times and places.</w:t>
            </w:r>
          </w:p>
        </w:tc>
      </w:tr>
      <w:tr w:rsidR="4CA8DAB1" w:rsidTr="4CA8DAB1" w14:paraId="115953F0">
        <w:trPr>
          <w:trHeight w:val="300"/>
        </w:trPr>
        <w:tc>
          <w:tcPr>
            <w:cnfStyle w:val="001000000000" w:firstRow="0" w:lastRow="0" w:firstColumn="1" w:lastColumn="0" w:oddVBand="0" w:evenVBand="0" w:oddHBand="0" w:evenHBand="0" w:firstRowFirstColumn="0" w:firstRowLastColumn="0" w:lastRowFirstColumn="0" w:lastRowLastColumn="0"/>
            <w:tcW w:w="4665"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left w:w="105" w:type="dxa"/>
              <w:right w:w="105" w:type="dxa"/>
            </w:tcMar>
            <w:vAlign w:val="top"/>
          </w:tcPr>
          <w:p w:rsidR="4CA8DAB1" w:rsidP="4CA8DAB1" w:rsidRDefault="4CA8DAB1" w14:paraId="1A4F16FD" w14:textId="2BAEDA73">
            <w:pPr>
              <w:spacing w:before="0" w:beforeAutospacing="off" w:after="0" w:afterAutospacing="off"/>
              <w:rPr>
                <w:rFonts w:ascii="Times New Roman" w:hAnsi="Times New Roman" w:eastAsia="Times New Roman" w:cs="Times New Roman"/>
                <w:b w:val="1"/>
                <w:bCs w:val="1"/>
                <w:i w:val="0"/>
                <w:iCs w:val="0"/>
                <w:color w:val="000000" w:themeColor="text1" w:themeTint="FF" w:themeShade="FF"/>
                <w:sz w:val="24"/>
                <w:szCs w:val="24"/>
              </w:rPr>
            </w:pPr>
            <w:r w:rsidRPr="4CA8DAB1" w:rsidR="4CA8DAB1">
              <w:rPr>
                <w:rFonts w:ascii="Times New Roman" w:hAnsi="Times New Roman" w:eastAsia="Times New Roman" w:cs="Times New Roman"/>
                <w:b w:val="1"/>
                <w:bCs w:val="1"/>
                <w:i w:val="0"/>
                <w:iCs w:val="0"/>
                <w:color w:val="000000" w:themeColor="text1" w:themeTint="FF" w:themeShade="FF"/>
                <w:sz w:val="24"/>
                <w:szCs w:val="24"/>
                <w:lang w:val="en-US"/>
              </w:rPr>
              <w:t>VA:Cn11.1.3a</w:t>
            </w:r>
          </w:p>
        </w:tc>
        <w:tc>
          <w:tcPr>
            <w:cnfStyle w:val="000000000000" w:firstRow="0" w:lastRow="0" w:firstColumn="0" w:lastColumn="0" w:oddVBand="0" w:evenVBand="0" w:oddHBand="0" w:evenHBand="0" w:firstRowFirstColumn="0" w:firstRowLastColumn="0" w:lastRowFirstColumn="0" w:lastRowLastColumn="0"/>
            <w:tcW w:w="4665"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left w:w="105" w:type="dxa"/>
              <w:right w:w="105" w:type="dxa"/>
            </w:tcMar>
            <w:vAlign w:val="top"/>
          </w:tcPr>
          <w:p w:rsidR="4CA8DAB1" w:rsidP="4CA8DAB1" w:rsidRDefault="4CA8DAB1" w14:paraId="4D2A85C1" w14:textId="0F9C1189">
            <w:pPr>
              <w:spacing w:before="0" w:beforeAutospacing="off" w:after="0" w:afterAutospacing="off"/>
              <w:rPr>
                <w:rFonts w:ascii="Calibri" w:hAnsi="Calibri" w:eastAsia="Calibri" w:cs="Calibri"/>
                <w:b w:val="0"/>
                <w:bCs w:val="0"/>
                <w:i w:val="0"/>
                <w:iCs w:val="0"/>
                <w:color w:val="000000" w:themeColor="text1" w:themeTint="FF" w:themeShade="FF"/>
                <w:sz w:val="24"/>
                <w:szCs w:val="24"/>
              </w:rPr>
            </w:pPr>
            <w:r w:rsidRPr="4CA8DAB1" w:rsidR="4CA8DAB1">
              <w:rPr>
                <w:rFonts w:ascii="Calibri" w:hAnsi="Calibri" w:eastAsia="Calibri" w:cs="Calibri"/>
                <w:b w:val="0"/>
                <w:bCs w:val="0"/>
                <w:i w:val="0"/>
                <w:iCs w:val="0"/>
                <w:color w:val="000000" w:themeColor="text1" w:themeTint="FF" w:themeShade="FF"/>
                <w:sz w:val="24"/>
                <w:szCs w:val="24"/>
                <w:lang w:val="en-US"/>
              </w:rPr>
              <w:t>Recognize that responses to art change depending on knowledge of the time and place in which it was made</w:t>
            </w:r>
          </w:p>
        </w:tc>
      </w:tr>
      <w:tr w:rsidR="4CA8DAB1" w:rsidTr="4CA8DAB1" w14:paraId="7211B9B2">
        <w:trPr>
          <w:trHeight w:val="300"/>
        </w:trPr>
        <w:tc>
          <w:tcPr>
            <w:cnfStyle w:val="001000000000" w:firstRow="0" w:lastRow="0" w:firstColumn="1" w:lastColumn="0" w:oddVBand="0" w:evenVBand="0" w:oddHBand="0" w:evenHBand="0" w:firstRowFirstColumn="0" w:firstRowLastColumn="0" w:lastRowFirstColumn="0" w:lastRowLastColumn="0"/>
            <w:tcW w:w="4665"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left w:w="105" w:type="dxa"/>
              <w:right w:w="105" w:type="dxa"/>
            </w:tcMar>
            <w:vAlign w:val="top"/>
          </w:tcPr>
          <w:p w:rsidR="4CA8DAB1" w:rsidP="4CA8DAB1" w:rsidRDefault="4CA8DAB1" w14:paraId="14F0A0E6" w14:textId="5876CB8E">
            <w:pPr>
              <w:spacing w:before="0" w:beforeAutospacing="off" w:after="0" w:afterAutospacing="off"/>
              <w:rPr>
                <w:rFonts w:ascii="Times New Roman" w:hAnsi="Times New Roman" w:eastAsia="Times New Roman" w:cs="Times New Roman"/>
                <w:b w:val="1"/>
                <w:bCs w:val="1"/>
                <w:i w:val="0"/>
                <w:iCs w:val="0"/>
                <w:sz w:val="24"/>
                <w:szCs w:val="24"/>
              </w:rPr>
            </w:pPr>
            <w:r w:rsidRPr="4CA8DAB1" w:rsidR="4CA8DAB1">
              <w:rPr>
                <w:rFonts w:ascii="Times New Roman" w:hAnsi="Times New Roman" w:eastAsia="Times New Roman" w:cs="Times New Roman"/>
                <w:b w:val="1"/>
                <w:bCs w:val="1"/>
                <w:i w:val="0"/>
                <w:iCs w:val="0"/>
                <w:sz w:val="24"/>
                <w:szCs w:val="24"/>
                <w:lang w:val="en-US"/>
              </w:rPr>
              <w:t>VA:Cn11.1.4a</w:t>
            </w:r>
          </w:p>
        </w:tc>
        <w:tc>
          <w:tcPr>
            <w:cnfStyle w:val="000000000000" w:firstRow="0" w:lastRow="0" w:firstColumn="0" w:lastColumn="0" w:oddVBand="0" w:evenVBand="0" w:oddHBand="0" w:evenHBand="0" w:firstRowFirstColumn="0" w:firstRowLastColumn="0" w:lastRowFirstColumn="0" w:lastRowLastColumn="0"/>
            <w:tcW w:w="4665"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left w:w="105" w:type="dxa"/>
              <w:right w:w="105" w:type="dxa"/>
            </w:tcMar>
            <w:vAlign w:val="top"/>
          </w:tcPr>
          <w:p w:rsidR="4CA8DAB1" w:rsidP="4CA8DAB1" w:rsidRDefault="4CA8DAB1" w14:paraId="1046912C" w14:textId="0CDA0394">
            <w:pPr>
              <w:spacing w:before="0" w:beforeAutospacing="off" w:after="0" w:afterAutospacing="off"/>
              <w:rPr>
                <w:rFonts w:ascii="Times New Roman" w:hAnsi="Times New Roman" w:eastAsia="Times New Roman" w:cs="Times New Roman"/>
                <w:b w:val="0"/>
                <w:bCs w:val="0"/>
                <w:i w:val="0"/>
                <w:iCs w:val="0"/>
                <w:sz w:val="24"/>
                <w:szCs w:val="24"/>
              </w:rPr>
            </w:pPr>
            <w:r w:rsidRPr="4CA8DAB1" w:rsidR="4CA8DAB1">
              <w:rPr>
                <w:rFonts w:ascii="Times New Roman" w:hAnsi="Times New Roman" w:eastAsia="Times New Roman" w:cs="Times New Roman"/>
                <w:b w:val="0"/>
                <w:bCs w:val="0"/>
                <w:i w:val="0"/>
                <w:iCs w:val="0"/>
                <w:sz w:val="24"/>
                <w:szCs w:val="24"/>
                <w:lang w:val="en-US"/>
              </w:rPr>
              <w:t>Through observation, infer information about time, place, and culture in which a work of art was created.</w:t>
            </w:r>
          </w:p>
        </w:tc>
      </w:tr>
      <w:tr w:rsidR="4CA8DAB1" w:rsidTr="4CA8DAB1" w14:paraId="41AEA046">
        <w:trPr>
          <w:trHeight w:val="300"/>
        </w:trPr>
        <w:tc>
          <w:tcPr>
            <w:cnfStyle w:val="001000000000" w:firstRow="0" w:lastRow="0" w:firstColumn="1" w:lastColumn="0" w:oddVBand="0" w:evenVBand="0" w:oddHBand="0" w:evenHBand="0" w:firstRowFirstColumn="0" w:firstRowLastColumn="0" w:lastRowFirstColumn="0" w:lastRowLastColumn="0"/>
            <w:tcW w:w="4665"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left w:w="105" w:type="dxa"/>
              <w:right w:w="105" w:type="dxa"/>
            </w:tcMar>
            <w:vAlign w:val="top"/>
          </w:tcPr>
          <w:p w:rsidR="4CA8DAB1" w:rsidP="4CA8DAB1" w:rsidRDefault="4CA8DAB1" w14:paraId="0710C452" w14:textId="197890EE">
            <w:pPr>
              <w:spacing w:before="0" w:beforeAutospacing="off" w:after="0" w:afterAutospacing="off"/>
              <w:rPr>
                <w:rFonts w:ascii="Times New Roman" w:hAnsi="Times New Roman" w:eastAsia="Times New Roman" w:cs="Times New Roman"/>
                <w:b w:val="1"/>
                <w:bCs w:val="1"/>
                <w:i w:val="0"/>
                <w:iCs w:val="0"/>
                <w:color w:val="000000" w:themeColor="text1" w:themeTint="FF" w:themeShade="FF"/>
                <w:sz w:val="24"/>
                <w:szCs w:val="24"/>
              </w:rPr>
            </w:pPr>
            <w:r w:rsidRPr="4CA8DAB1" w:rsidR="4CA8DAB1">
              <w:rPr>
                <w:rFonts w:ascii="Times New Roman" w:hAnsi="Times New Roman" w:eastAsia="Times New Roman" w:cs="Times New Roman"/>
                <w:b w:val="1"/>
                <w:bCs w:val="1"/>
                <w:i w:val="0"/>
                <w:iCs w:val="0"/>
                <w:color w:val="000000" w:themeColor="text1" w:themeTint="FF" w:themeShade="FF"/>
                <w:sz w:val="24"/>
                <w:szCs w:val="24"/>
                <w:lang w:val="en-US"/>
              </w:rPr>
              <w:t>VA:Cn11.1.6a</w:t>
            </w:r>
          </w:p>
        </w:tc>
        <w:tc>
          <w:tcPr>
            <w:cnfStyle w:val="000000000000" w:firstRow="0" w:lastRow="0" w:firstColumn="0" w:lastColumn="0" w:oddVBand="0" w:evenVBand="0" w:oddHBand="0" w:evenHBand="0" w:firstRowFirstColumn="0" w:firstRowLastColumn="0" w:lastRowFirstColumn="0" w:lastRowLastColumn="0"/>
            <w:tcW w:w="4665"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left w:w="105" w:type="dxa"/>
              <w:right w:w="105" w:type="dxa"/>
            </w:tcMar>
            <w:vAlign w:val="top"/>
          </w:tcPr>
          <w:p w:rsidR="4CA8DAB1" w:rsidP="4CA8DAB1" w:rsidRDefault="4CA8DAB1" w14:paraId="443754DF" w14:textId="3C62BA10">
            <w:pPr>
              <w:spacing w:before="0" w:beforeAutospacing="off" w:after="0" w:afterAutospacing="off"/>
              <w:rPr>
                <w:rFonts w:ascii="Times New Roman" w:hAnsi="Times New Roman" w:eastAsia="Times New Roman" w:cs="Times New Roman"/>
                <w:b w:val="0"/>
                <w:bCs w:val="0"/>
                <w:i w:val="0"/>
                <w:iCs w:val="0"/>
                <w:color w:val="000000" w:themeColor="text1" w:themeTint="FF" w:themeShade="FF"/>
                <w:sz w:val="24"/>
                <w:szCs w:val="24"/>
              </w:rPr>
            </w:pPr>
            <w:r w:rsidRPr="4CA8DAB1" w:rsidR="4CA8DAB1">
              <w:rPr>
                <w:rFonts w:ascii="Times New Roman" w:hAnsi="Times New Roman" w:eastAsia="Times New Roman" w:cs="Times New Roman"/>
                <w:b w:val="0"/>
                <w:bCs w:val="0"/>
                <w:i w:val="0"/>
                <w:iCs w:val="0"/>
                <w:color w:val="000000" w:themeColor="text1" w:themeTint="FF" w:themeShade="FF"/>
                <w:sz w:val="24"/>
                <w:szCs w:val="24"/>
                <w:lang w:val="en-US"/>
              </w:rPr>
              <w:t>Analyze how art reflects changing times, traditions, resources, and cultural uses.</w:t>
            </w:r>
          </w:p>
        </w:tc>
      </w:tr>
      <w:tr w:rsidR="4CA8DAB1" w:rsidTr="4CA8DAB1" w14:paraId="0BA9AA71">
        <w:trPr>
          <w:trHeight w:val="300"/>
        </w:trPr>
        <w:tc>
          <w:tcPr>
            <w:cnfStyle w:val="001000000000" w:firstRow="0" w:lastRow="0" w:firstColumn="1" w:lastColumn="0" w:oddVBand="0" w:evenVBand="0" w:oddHBand="0" w:evenHBand="0" w:firstRowFirstColumn="0" w:firstRowLastColumn="0" w:lastRowFirstColumn="0" w:lastRowLastColumn="0"/>
            <w:tcW w:w="4665"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left w:w="105" w:type="dxa"/>
              <w:right w:w="105" w:type="dxa"/>
            </w:tcMar>
            <w:vAlign w:val="top"/>
          </w:tcPr>
          <w:p w:rsidR="4CA8DAB1" w:rsidP="4CA8DAB1" w:rsidRDefault="4CA8DAB1" w14:paraId="13FCDCF2" w14:textId="1F0219C2">
            <w:pPr>
              <w:spacing w:before="0" w:beforeAutospacing="off" w:after="0" w:afterAutospacing="off"/>
              <w:rPr>
                <w:rFonts w:ascii="Times New Roman" w:hAnsi="Times New Roman" w:eastAsia="Times New Roman" w:cs="Times New Roman"/>
                <w:b w:val="1"/>
                <w:bCs w:val="1"/>
                <w:i w:val="0"/>
                <w:iCs w:val="0"/>
                <w:sz w:val="24"/>
                <w:szCs w:val="24"/>
              </w:rPr>
            </w:pPr>
            <w:r w:rsidRPr="4CA8DAB1" w:rsidR="4CA8DAB1">
              <w:rPr>
                <w:rFonts w:ascii="Times New Roman" w:hAnsi="Times New Roman" w:eastAsia="Times New Roman" w:cs="Times New Roman"/>
                <w:b w:val="1"/>
                <w:bCs w:val="1"/>
                <w:i w:val="0"/>
                <w:iCs w:val="0"/>
                <w:sz w:val="24"/>
                <w:szCs w:val="24"/>
                <w:lang w:val="en-US"/>
              </w:rPr>
              <w:t>VA:Cn11.1.7a</w:t>
            </w:r>
          </w:p>
        </w:tc>
        <w:tc>
          <w:tcPr>
            <w:cnfStyle w:val="000000000000" w:firstRow="0" w:lastRow="0" w:firstColumn="0" w:lastColumn="0" w:oddVBand="0" w:evenVBand="0" w:oddHBand="0" w:evenHBand="0" w:firstRowFirstColumn="0" w:firstRowLastColumn="0" w:lastRowFirstColumn="0" w:lastRowLastColumn="0"/>
            <w:tcW w:w="4665"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left w:w="105" w:type="dxa"/>
              <w:right w:w="105" w:type="dxa"/>
            </w:tcMar>
            <w:vAlign w:val="top"/>
          </w:tcPr>
          <w:p w:rsidR="4CA8DAB1" w:rsidP="4CA8DAB1" w:rsidRDefault="4CA8DAB1" w14:paraId="2BA3A8CC" w14:textId="477E292D">
            <w:pPr>
              <w:spacing w:before="0" w:beforeAutospacing="off" w:after="0" w:afterAutospacing="off"/>
              <w:rPr>
                <w:rFonts w:ascii="Calibri" w:hAnsi="Calibri" w:eastAsia="Calibri" w:cs="Calibri"/>
                <w:b w:val="0"/>
                <w:bCs w:val="0"/>
                <w:i w:val="0"/>
                <w:iCs w:val="0"/>
                <w:sz w:val="24"/>
                <w:szCs w:val="24"/>
              </w:rPr>
            </w:pPr>
            <w:r w:rsidRPr="4CA8DAB1" w:rsidR="4CA8DAB1">
              <w:rPr>
                <w:rFonts w:ascii="Calibri" w:hAnsi="Calibri" w:eastAsia="Calibri" w:cs="Calibri"/>
                <w:b w:val="0"/>
                <w:bCs w:val="0"/>
                <w:i w:val="0"/>
                <w:iCs w:val="0"/>
                <w:sz w:val="24"/>
                <w:szCs w:val="24"/>
                <w:lang w:val="en-US"/>
              </w:rPr>
              <w:t>Analyze how response to art is influenced by understanding the time and place in which it was created, the available resources, and cultural uses</w:t>
            </w:r>
          </w:p>
        </w:tc>
      </w:tr>
      <w:tr w:rsidR="4CA8DAB1" w:rsidTr="4CA8DAB1" w14:paraId="10EE26B6">
        <w:trPr>
          <w:trHeight w:val="300"/>
        </w:trPr>
        <w:tc>
          <w:tcPr>
            <w:cnfStyle w:val="001000000000" w:firstRow="0" w:lastRow="0" w:firstColumn="1" w:lastColumn="0" w:oddVBand="0" w:evenVBand="0" w:oddHBand="0" w:evenHBand="0" w:firstRowFirstColumn="0" w:firstRowLastColumn="0" w:lastRowFirstColumn="0" w:lastRowLastColumn="0"/>
            <w:tcW w:w="4665"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left w:w="105" w:type="dxa"/>
              <w:right w:w="105" w:type="dxa"/>
            </w:tcMar>
            <w:vAlign w:val="top"/>
          </w:tcPr>
          <w:p w:rsidR="4CA8DAB1" w:rsidP="4CA8DAB1" w:rsidRDefault="4CA8DAB1" w14:paraId="6F0282EC" w14:textId="31C423B7">
            <w:pPr>
              <w:spacing w:before="0" w:beforeAutospacing="off" w:after="0" w:afterAutospacing="off"/>
              <w:rPr>
                <w:rFonts w:ascii="Times New Roman" w:hAnsi="Times New Roman" w:eastAsia="Times New Roman" w:cs="Times New Roman"/>
                <w:b w:val="1"/>
                <w:bCs w:val="1"/>
                <w:i w:val="0"/>
                <w:iCs w:val="0"/>
                <w:color w:val="000000" w:themeColor="text1" w:themeTint="FF" w:themeShade="FF"/>
                <w:sz w:val="24"/>
                <w:szCs w:val="24"/>
              </w:rPr>
            </w:pPr>
            <w:r w:rsidRPr="4CA8DAB1" w:rsidR="4CA8DAB1">
              <w:rPr>
                <w:rFonts w:ascii="Times New Roman" w:hAnsi="Times New Roman" w:eastAsia="Times New Roman" w:cs="Times New Roman"/>
                <w:b w:val="1"/>
                <w:bCs w:val="1"/>
                <w:i w:val="0"/>
                <w:iCs w:val="0"/>
                <w:color w:val="000000" w:themeColor="text1" w:themeTint="FF" w:themeShade="FF"/>
                <w:sz w:val="24"/>
                <w:szCs w:val="24"/>
                <w:lang w:val="en-US"/>
              </w:rPr>
              <w:t>VA:Cn11.1.8a</w:t>
            </w:r>
          </w:p>
        </w:tc>
        <w:tc>
          <w:tcPr>
            <w:cnfStyle w:val="000000000000" w:firstRow="0" w:lastRow="0" w:firstColumn="0" w:lastColumn="0" w:oddVBand="0" w:evenVBand="0" w:oddHBand="0" w:evenHBand="0" w:firstRowFirstColumn="0" w:firstRowLastColumn="0" w:lastRowFirstColumn="0" w:lastRowLastColumn="0"/>
            <w:tcW w:w="4665"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left w:w="105" w:type="dxa"/>
              <w:right w:w="105" w:type="dxa"/>
            </w:tcMar>
            <w:vAlign w:val="top"/>
          </w:tcPr>
          <w:p w:rsidR="4CA8DAB1" w:rsidP="4CA8DAB1" w:rsidRDefault="4CA8DAB1" w14:paraId="07BEF9BC" w14:textId="4B0B5339">
            <w:pPr>
              <w:spacing w:before="0" w:beforeAutospacing="off" w:after="0" w:afterAutospacing="off"/>
              <w:rPr>
                <w:rFonts w:ascii="Calibri" w:hAnsi="Calibri" w:eastAsia="Calibri" w:cs="Calibri"/>
                <w:b w:val="0"/>
                <w:bCs w:val="0"/>
                <w:i w:val="0"/>
                <w:iCs w:val="0"/>
                <w:color w:val="000000" w:themeColor="text1" w:themeTint="FF" w:themeShade="FF"/>
                <w:sz w:val="24"/>
                <w:szCs w:val="24"/>
              </w:rPr>
            </w:pPr>
            <w:r w:rsidRPr="4CA8DAB1" w:rsidR="4CA8DAB1">
              <w:rPr>
                <w:rFonts w:ascii="Calibri" w:hAnsi="Calibri" w:eastAsia="Calibri" w:cs="Calibri"/>
                <w:b w:val="0"/>
                <w:bCs w:val="0"/>
                <w:i w:val="0"/>
                <w:iCs w:val="0"/>
                <w:color w:val="000000" w:themeColor="text1" w:themeTint="FF" w:themeShade="FF"/>
                <w:sz w:val="24"/>
                <w:szCs w:val="24"/>
                <w:lang w:val="en-US"/>
              </w:rPr>
              <w:t>Distinguish different ways art is used to represent, establish, reinforce, and reflect group identity</w:t>
            </w:r>
          </w:p>
        </w:tc>
      </w:tr>
      <w:tr w:rsidR="4CA8DAB1" w:rsidTr="4CA8DAB1" w14:paraId="64CAFEFF">
        <w:trPr>
          <w:trHeight w:val="300"/>
        </w:trPr>
        <w:tc>
          <w:tcPr>
            <w:cnfStyle w:val="001000000000" w:firstRow="0" w:lastRow="0" w:firstColumn="1" w:lastColumn="0" w:oddVBand="0" w:evenVBand="0" w:oddHBand="0" w:evenHBand="0" w:firstRowFirstColumn="0" w:firstRowLastColumn="0" w:lastRowFirstColumn="0" w:lastRowLastColumn="0"/>
            <w:tcW w:w="4665"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left w:w="105" w:type="dxa"/>
              <w:right w:w="105" w:type="dxa"/>
            </w:tcMar>
            <w:vAlign w:val="top"/>
          </w:tcPr>
          <w:p w:rsidR="4CA8DAB1" w:rsidP="4CA8DAB1" w:rsidRDefault="4CA8DAB1" w14:paraId="7359FA0F" w14:textId="7C773A67">
            <w:pPr>
              <w:spacing w:before="0" w:beforeAutospacing="off" w:after="0" w:afterAutospacing="off"/>
              <w:rPr>
                <w:rFonts w:ascii="Times New Roman" w:hAnsi="Times New Roman" w:eastAsia="Times New Roman" w:cs="Times New Roman"/>
                <w:b w:val="1"/>
                <w:bCs w:val="1"/>
                <w:i w:val="0"/>
                <w:iCs w:val="0"/>
                <w:sz w:val="24"/>
                <w:szCs w:val="24"/>
              </w:rPr>
            </w:pPr>
            <w:r w:rsidRPr="4CA8DAB1" w:rsidR="4CA8DAB1">
              <w:rPr>
                <w:rFonts w:ascii="Times New Roman" w:hAnsi="Times New Roman" w:eastAsia="Times New Roman" w:cs="Times New Roman"/>
                <w:b w:val="1"/>
                <w:bCs w:val="1"/>
                <w:i w:val="0"/>
                <w:iCs w:val="0"/>
                <w:sz w:val="24"/>
                <w:szCs w:val="24"/>
                <w:lang w:val="en-US"/>
              </w:rPr>
              <w:t>VA:Cn11.1.IIa</w:t>
            </w:r>
          </w:p>
        </w:tc>
        <w:tc>
          <w:tcPr>
            <w:cnfStyle w:val="000000000000" w:firstRow="0" w:lastRow="0" w:firstColumn="0" w:lastColumn="0" w:oddVBand="0" w:evenVBand="0" w:oddHBand="0" w:evenHBand="0" w:firstRowFirstColumn="0" w:firstRowLastColumn="0" w:lastRowFirstColumn="0" w:lastRowLastColumn="0"/>
            <w:tcW w:w="4665"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left w:w="105" w:type="dxa"/>
              <w:right w:w="105" w:type="dxa"/>
            </w:tcMar>
            <w:vAlign w:val="top"/>
          </w:tcPr>
          <w:p w:rsidR="4CA8DAB1" w:rsidP="4CA8DAB1" w:rsidRDefault="4CA8DAB1" w14:paraId="3DE63B97" w14:textId="0938CDF4">
            <w:pPr>
              <w:spacing w:before="0" w:beforeAutospacing="off" w:after="0" w:afterAutospacing="off"/>
              <w:rPr>
                <w:rFonts w:ascii="Calibri" w:hAnsi="Calibri" w:eastAsia="Calibri" w:cs="Calibri"/>
                <w:b w:val="0"/>
                <w:bCs w:val="0"/>
                <w:i w:val="0"/>
                <w:iCs w:val="0"/>
                <w:sz w:val="24"/>
                <w:szCs w:val="24"/>
              </w:rPr>
            </w:pPr>
            <w:r w:rsidRPr="4CA8DAB1" w:rsidR="4CA8DAB1">
              <w:rPr>
                <w:rFonts w:ascii="Calibri" w:hAnsi="Calibri" w:eastAsia="Calibri" w:cs="Calibri"/>
                <w:b w:val="0"/>
                <w:bCs w:val="0"/>
                <w:i w:val="0"/>
                <w:iCs w:val="0"/>
                <w:sz w:val="24"/>
                <w:szCs w:val="24"/>
                <w:lang w:val="en-US"/>
              </w:rPr>
              <w:t>Compare uses of art in a variety of social, cultural, and historical contexts and make connections to uses of art in contemporary and local contexts.</w:t>
            </w:r>
          </w:p>
        </w:tc>
      </w:tr>
      <w:tr w:rsidR="4CA8DAB1" w:rsidTr="4CA8DAB1" w14:paraId="0456FBE1">
        <w:trPr>
          <w:trHeight w:val="300"/>
        </w:trPr>
        <w:tc>
          <w:tcPr>
            <w:cnfStyle w:val="001000000000" w:firstRow="0" w:lastRow="0" w:firstColumn="1" w:lastColumn="0" w:oddVBand="0" w:evenVBand="0" w:oddHBand="0" w:evenHBand="0" w:firstRowFirstColumn="0" w:firstRowLastColumn="0" w:lastRowFirstColumn="0" w:lastRowLastColumn="0"/>
            <w:tcW w:w="4665"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left w:w="105" w:type="dxa"/>
              <w:right w:w="105" w:type="dxa"/>
            </w:tcMar>
            <w:vAlign w:val="top"/>
          </w:tcPr>
          <w:p w:rsidR="4CA8DAB1" w:rsidP="4CA8DAB1" w:rsidRDefault="4CA8DAB1" w14:paraId="4A6D6D2D" w14:textId="16ED97F9">
            <w:pPr>
              <w:spacing w:before="0" w:beforeAutospacing="off" w:after="0" w:afterAutospacing="off"/>
              <w:rPr>
                <w:rFonts w:ascii="Times New Roman" w:hAnsi="Times New Roman" w:eastAsia="Times New Roman" w:cs="Times New Roman"/>
                <w:b w:val="1"/>
                <w:bCs w:val="1"/>
                <w:i w:val="0"/>
                <w:iCs w:val="0"/>
                <w:color w:val="000000" w:themeColor="text1" w:themeTint="FF" w:themeShade="FF"/>
                <w:sz w:val="24"/>
                <w:szCs w:val="24"/>
              </w:rPr>
            </w:pPr>
            <w:r w:rsidRPr="4CA8DAB1" w:rsidR="4CA8DAB1">
              <w:rPr>
                <w:rFonts w:ascii="Times New Roman" w:hAnsi="Times New Roman" w:eastAsia="Times New Roman" w:cs="Times New Roman"/>
                <w:b w:val="1"/>
                <w:bCs w:val="1"/>
                <w:i w:val="0"/>
                <w:iCs w:val="0"/>
                <w:color w:val="000000" w:themeColor="text1" w:themeTint="FF" w:themeShade="FF"/>
                <w:sz w:val="24"/>
                <w:szCs w:val="24"/>
                <w:lang w:val="en-US"/>
              </w:rPr>
              <w:t>VA:Cn11.1.IIIa</w:t>
            </w:r>
          </w:p>
        </w:tc>
        <w:tc>
          <w:tcPr>
            <w:cnfStyle w:val="000000000000" w:firstRow="0" w:lastRow="0" w:firstColumn="0" w:lastColumn="0" w:oddVBand="0" w:evenVBand="0" w:oddHBand="0" w:evenHBand="0" w:firstRowFirstColumn="0" w:firstRowLastColumn="0" w:lastRowFirstColumn="0" w:lastRowLastColumn="0"/>
            <w:tcW w:w="4665"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left w:w="105" w:type="dxa"/>
              <w:right w:w="105" w:type="dxa"/>
            </w:tcMar>
            <w:vAlign w:val="top"/>
          </w:tcPr>
          <w:p w:rsidR="4CA8DAB1" w:rsidP="4CA8DAB1" w:rsidRDefault="4CA8DAB1" w14:paraId="57782A07" w14:textId="1AFA4379">
            <w:pPr>
              <w:spacing w:before="0" w:beforeAutospacing="off" w:after="0" w:afterAutospacing="off"/>
              <w:rPr>
                <w:rFonts w:ascii="Calibri" w:hAnsi="Calibri" w:eastAsia="Calibri" w:cs="Calibri"/>
                <w:b w:val="0"/>
                <w:bCs w:val="0"/>
                <w:i w:val="0"/>
                <w:iCs w:val="0"/>
                <w:color w:val="000000" w:themeColor="text1" w:themeTint="FF" w:themeShade="FF"/>
                <w:sz w:val="24"/>
                <w:szCs w:val="24"/>
              </w:rPr>
            </w:pPr>
            <w:r w:rsidRPr="4CA8DAB1" w:rsidR="4CA8DAB1">
              <w:rPr>
                <w:rFonts w:ascii="Calibri" w:hAnsi="Calibri" w:eastAsia="Calibri" w:cs="Calibri"/>
                <w:b w:val="0"/>
                <w:bCs w:val="0"/>
                <w:i w:val="0"/>
                <w:iCs w:val="0"/>
                <w:color w:val="000000" w:themeColor="text1" w:themeTint="FF" w:themeShade="FF"/>
                <w:sz w:val="24"/>
                <w:szCs w:val="24"/>
                <w:lang w:val="en-US"/>
              </w:rPr>
              <w:t>Appraise the impact of an artist or a group of artists on the beliefs, values, and behaviors of a society.</w:t>
            </w:r>
          </w:p>
        </w:tc>
      </w:tr>
    </w:tbl>
    <w:p w:rsidR="008125FC" w:rsidP="4CA8DAB1" w:rsidRDefault="00FB7DEA" w14:paraId="52ACB23B" w14:textId="43ADC513">
      <w:p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AA0A67" w:rsidR="0985F3D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
    <w:p w:rsidR="008125FC" w:rsidP="35AA0A67" w:rsidRDefault="00FB7DEA" w14:paraId="65E24092" w14:textId="6AD4C8AB">
      <w:pPr>
        <w:spacing w:before="0" w:beforeAutospacing="off" w:after="0" w:afterAutospacing="off"/>
        <w:rPr>
          <w:rFonts w:ascii="Times New Roman" w:hAnsi="Times New Roman" w:eastAsia="Times New Roman" w:cs="Times New Roman"/>
          <w:noProof w:val="0"/>
          <w:sz w:val="24"/>
          <w:szCs w:val="24"/>
          <w:lang w:val="en-US"/>
        </w:rPr>
      </w:pPr>
      <w:r w:rsidRPr="2B752C7E" w:rsidR="5F8F58A2">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Students can be asked to consider how art reflects time periods, beliefs, cultures, traditions, etc. In exploring the</w:t>
      </w:r>
      <w:r w:rsidRPr="2B752C7E" w:rsidR="110617AA">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 fingernail extensions </w:t>
      </w:r>
      <w:r w:rsidRPr="2B752C7E" w:rsidR="53C66DBE">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students</w:t>
      </w:r>
      <w:r w:rsidRPr="2B752C7E" w:rsidR="5F8F58A2">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 are examining how items such as this represent belonging to ethnic or cultural groups. Students could also explore how </w:t>
      </w:r>
      <w:r w:rsidRPr="2B752C7E" w:rsidR="5F8F58A2">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different </w:t>
      </w:r>
      <w:r w:rsidRPr="2B752C7E" w:rsidR="08F2C4EC">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parts</w:t>
      </w:r>
      <w:r w:rsidRPr="2B752C7E" w:rsidR="08F2C4EC">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 of a costume are</w:t>
      </w:r>
      <w:r w:rsidRPr="2B752C7E" w:rsidR="5F8F58A2">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 used in rituals, festivals, and other social contexts promote social cohesion and strengthen social ties among community members. They can also explore </w:t>
      </w:r>
      <w:r w:rsidRPr="2B752C7E" w:rsidR="5F8F58A2">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different </w:t>
      </w:r>
      <w:r w:rsidRPr="2B752C7E" w:rsidR="5DD9F810">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cultural</w:t>
      </w:r>
      <w:r w:rsidRPr="2B752C7E" w:rsidR="5DD9F810">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 dance</w:t>
      </w:r>
      <w:r w:rsidRPr="2B752C7E" w:rsidR="5F8F58A2">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s </w:t>
      </w:r>
      <w:r w:rsidRPr="2B752C7E" w:rsidR="362BCAA3">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and other elements that are part </w:t>
      </w:r>
      <w:r w:rsidRPr="2B752C7E" w:rsidR="5F8F58A2">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played with the </w:t>
      </w:r>
      <w:r w:rsidRPr="2B752C7E" w:rsidR="5F8F58A2">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instruments, if</w:t>
      </w:r>
      <w:r w:rsidRPr="2B752C7E" w:rsidR="5F8F58A2">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 these songs are also played in other cultures and in what contexts they</w:t>
      </w:r>
      <w:r w:rsidRPr="2B752C7E" w:rsidR="039C0A69">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 are</w:t>
      </w:r>
      <w:r w:rsidRPr="2B752C7E" w:rsidR="5F8F58A2">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 </w:t>
      </w:r>
      <w:r w:rsidRPr="2B752C7E" w:rsidR="5F8F58A2">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played</w:t>
      </w:r>
      <w:r w:rsidRPr="2B752C7E" w:rsidR="5F8F58A2">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 </w:t>
      </w:r>
      <w:r w:rsidRPr="2B752C7E" w:rsidR="5F8F58A2">
        <w:rPr>
          <w:rFonts w:ascii="Times New Roman" w:hAnsi="Times New Roman" w:eastAsia="Times New Roman" w:cs="Times New Roman"/>
          <w:noProof w:val="0"/>
          <w:sz w:val="24"/>
          <w:szCs w:val="24"/>
          <w:lang w:val="en-US"/>
        </w:rPr>
        <w:t xml:space="preserve"> </w:t>
      </w:r>
    </w:p>
    <w:p w:rsidR="008125FC" w:rsidP="35AA0A67" w:rsidRDefault="00FB7DEA" w14:paraId="3FF477FF" w14:textId="6CDBAF7A">
      <w:p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AA0A67" w:rsidR="0985F3D1">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 </w:t>
      </w:r>
    </w:p>
    <w:p w:rsidR="008125FC" w:rsidP="4CA8DAB1" w:rsidRDefault="00FB7DEA" w14:paraId="57BDF4FA" w14:textId="689FBC0D">
      <w:pPr>
        <w:pBdr>
          <w:top w:val="single" w:color="000000" w:sz="8" w:space="1"/>
        </w:pBdr>
        <w:spacing w:before="0" w:beforeAutospacing="off" w:after="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en-US"/>
        </w:rPr>
      </w:pPr>
      <w:r w:rsidRPr="4CA8DAB1" w:rsidR="0985F3D1">
        <w:rPr>
          <w:rFonts w:ascii="Times New Roman" w:hAnsi="Times New Roman" w:eastAsia="Times New Roman" w:cs="Times New Roman"/>
          <w:b w:val="1"/>
          <w:bCs w:val="1"/>
          <w:i w:val="0"/>
          <w:iCs w:val="0"/>
          <w:caps w:val="0"/>
          <w:smallCaps w:val="0"/>
          <w:noProof w:val="0"/>
          <w:color w:val="000000" w:themeColor="text1" w:themeTint="FF" w:themeShade="FF"/>
          <w:sz w:val="32"/>
          <w:szCs w:val="32"/>
          <w:lang w:val="en-US"/>
        </w:rPr>
        <w:t xml:space="preserve"> </w:t>
      </w:r>
    </w:p>
    <w:p w:rsidR="008125FC" w:rsidP="4CA8DAB1" w:rsidRDefault="00FB7DEA" w14:paraId="4C67E54A" w14:textId="6F981DA7">
      <w:pPr>
        <w:pBdr>
          <w:top w:val="single" w:color="000000" w:sz="8" w:space="1"/>
        </w:pBdr>
        <w:spacing w:before="0" w:beforeAutospacing="off" w:after="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en-US"/>
        </w:rPr>
      </w:pPr>
      <w:r w:rsidRPr="4CA8DAB1" w:rsidR="0985F3D1">
        <w:rPr>
          <w:rFonts w:ascii="Times New Roman" w:hAnsi="Times New Roman" w:eastAsia="Times New Roman" w:cs="Times New Roman"/>
          <w:b w:val="1"/>
          <w:bCs w:val="1"/>
          <w:i w:val="0"/>
          <w:iCs w:val="0"/>
          <w:caps w:val="0"/>
          <w:smallCaps w:val="0"/>
          <w:noProof w:val="0"/>
          <w:color w:val="000000" w:themeColor="text1" w:themeTint="FF" w:themeShade="FF"/>
          <w:sz w:val="32"/>
          <w:szCs w:val="32"/>
          <w:lang w:val="en-US"/>
        </w:rPr>
        <w:t>Social Studies</w:t>
      </w:r>
    </w:p>
    <w:p w:rsidR="008125FC" w:rsidP="4CA8DAB1" w:rsidRDefault="00FB7DEA" w14:paraId="60D60CCF" w14:textId="46C73E4F">
      <w:pPr>
        <w:pBdr>
          <w:top w:val="single" w:color="000000" w:sz="8" w:space="1"/>
        </w:pBdr>
        <w:spacing w:before="0" w:beforeAutospacing="off" w:after="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en-US"/>
        </w:rPr>
      </w:pPr>
      <w:r w:rsidRPr="4CA8DAB1" w:rsidR="0985F3D1">
        <w:rPr>
          <w:rFonts w:ascii="Times New Roman" w:hAnsi="Times New Roman" w:eastAsia="Times New Roman" w:cs="Times New Roman"/>
          <w:b w:val="1"/>
          <w:bCs w:val="1"/>
          <w:i w:val="0"/>
          <w:iCs w:val="0"/>
          <w:caps w:val="0"/>
          <w:smallCaps w:val="0"/>
          <w:noProof w:val="0"/>
          <w:color w:val="000000" w:themeColor="text1" w:themeTint="FF" w:themeShade="FF"/>
          <w:sz w:val="32"/>
          <w:szCs w:val="32"/>
          <w:lang w:val="en-US"/>
        </w:rPr>
        <w:t xml:space="preserve"> </w:t>
      </w:r>
    </w:p>
    <w:p w:rsidR="008125FC" w:rsidP="4CA8DAB1" w:rsidRDefault="00FB7DEA" w14:paraId="08859AB7" w14:textId="4F5FA6B9">
      <w:p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CA8DAB1" w:rsidR="0985F3D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Grade 6: History, Places, and Cultures in Europe and Americas</w:t>
      </w:r>
    </w:p>
    <w:tbl>
      <w:tblPr>
        <w:tblStyle w:val="PlainTable1"/>
        <w:tblW w:w="0" w:type="auto"/>
        <w:tblBorders>
          <w:top w:val="single" w:sz="6"/>
          <w:left w:val="single" w:sz="6"/>
          <w:bottom w:val="single" w:sz="6"/>
          <w:right w:val="single" w:sz="6"/>
        </w:tblBorders>
        <w:tblLayout w:type="fixed"/>
        <w:tblLook w:val="04A0" w:firstRow="1" w:lastRow="0" w:firstColumn="1" w:lastColumn="0" w:noHBand="0" w:noVBand="1"/>
      </w:tblPr>
      <w:tblGrid>
        <w:gridCol w:w="810"/>
        <w:gridCol w:w="8520"/>
      </w:tblGrid>
      <w:tr w:rsidR="4CA8DAB1" w:rsidTr="4CA8DAB1" w14:paraId="5AE1B257">
        <w:trPr>
          <w:trHeight w:val="300"/>
        </w:trPr>
        <w:tc>
          <w:tcPr>
            <w:cnfStyle w:val="001000000000" w:firstRow="0" w:lastRow="0" w:firstColumn="1" w:lastColumn="0" w:oddVBand="0" w:evenVBand="0" w:oddHBand="0" w:evenHBand="0" w:firstRowFirstColumn="0" w:firstRowLastColumn="0" w:lastRowFirstColumn="0" w:lastRowLastColumn="0"/>
            <w:tcW w:w="810"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left w:w="105" w:type="dxa"/>
              <w:right w:w="105" w:type="dxa"/>
            </w:tcMar>
            <w:vAlign w:val="top"/>
          </w:tcPr>
          <w:p w:rsidR="4CA8DAB1" w:rsidP="4CA8DAB1" w:rsidRDefault="4CA8DAB1" w14:paraId="489E7A56" w14:textId="1CE44449">
            <w:pPr>
              <w:spacing w:before="0" w:beforeAutospacing="off" w:after="0" w:afterAutospacing="off"/>
              <w:rPr>
                <w:rFonts w:ascii="Times New Roman" w:hAnsi="Times New Roman" w:eastAsia="Times New Roman" w:cs="Times New Roman"/>
                <w:b w:val="1"/>
                <w:bCs w:val="1"/>
                <w:i w:val="0"/>
                <w:iCs w:val="0"/>
                <w:sz w:val="24"/>
                <w:szCs w:val="24"/>
              </w:rPr>
            </w:pPr>
            <w:r w:rsidRPr="4CA8DAB1" w:rsidR="4CA8DAB1">
              <w:rPr>
                <w:rFonts w:ascii="Times New Roman" w:hAnsi="Times New Roman" w:eastAsia="Times New Roman" w:cs="Times New Roman"/>
                <w:b w:val="1"/>
                <w:bCs w:val="1"/>
                <w:i w:val="0"/>
                <w:iCs w:val="0"/>
                <w:sz w:val="24"/>
                <w:szCs w:val="24"/>
                <w:lang w:val="en-US"/>
              </w:rPr>
              <w:t>6.1.3</w:t>
            </w:r>
          </w:p>
        </w:tc>
        <w:tc>
          <w:tcPr>
            <w:cnfStyle w:val="000000000000" w:firstRow="0" w:lastRow="0" w:firstColumn="0" w:lastColumn="0" w:oddVBand="0" w:evenVBand="0" w:oddHBand="0" w:evenHBand="0" w:firstRowFirstColumn="0" w:firstRowLastColumn="0" w:lastRowFirstColumn="0" w:lastRowLastColumn="0"/>
            <w:tcW w:w="8520"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left w:w="105" w:type="dxa"/>
              <w:right w:w="105" w:type="dxa"/>
            </w:tcMar>
            <w:vAlign w:val="top"/>
          </w:tcPr>
          <w:p w:rsidR="4CA8DAB1" w:rsidP="4CA8DAB1" w:rsidRDefault="4CA8DAB1" w14:paraId="1BFF9131" w14:textId="39A67958">
            <w:pPr>
              <w:spacing w:before="0" w:beforeAutospacing="off" w:after="160" w:afterAutospacing="off" w:line="257" w:lineRule="auto"/>
              <w:rPr>
                <w:rFonts w:ascii="Times New Roman" w:hAnsi="Times New Roman" w:eastAsia="Times New Roman" w:cs="Times New Roman"/>
                <w:b w:val="1"/>
                <w:bCs w:val="1"/>
                <w:i w:val="0"/>
                <w:iCs w:val="0"/>
                <w:color w:val="000000" w:themeColor="text1" w:themeTint="FF" w:themeShade="FF"/>
                <w:sz w:val="24"/>
                <w:szCs w:val="24"/>
              </w:rPr>
            </w:pPr>
            <w:r w:rsidRPr="4CA8DAB1" w:rsidR="4CA8DAB1">
              <w:rPr>
                <w:rFonts w:ascii="Times New Roman" w:hAnsi="Times New Roman" w:eastAsia="Times New Roman" w:cs="Times New Roman"/>
                <w:b w:val="1"/>
                <w:bCs w:val="1"/>
                <w:i w:val="1"/>
                <w:iCs w:val="1"/>
                <w:color w:val="000000" w:themeColor="text1" w:themeTint="FF" w:themeShade="FF"/>
                <w:sz w:val="24"/>
                <w:szCs w:val="24"/>
                <w:lang w:val="en-US"/>
              </w:rPr>
              <w:t>Explain the impact of humans on the physical environment in Europe and the Americas.</w:t>
            </w:r>
          </w:p>
        </w:tc>
      </w:tr>
      <w:tr w:rsidR="4CA8DAB1" w:rsidTr="4CA8DAB1" w14:paraId="63108DED">
        <w:trPr>
          <w:trHeight w:val="300"/>
        </w:trPr>
        <w:tc>
          <w:tcPr>
            <w:cnfStyle w:val="001000000000" w:firstRow="0" w:lastRow="0" w:firstColumn="1" w:lastColumn="0" w:oddVBand="0" w:evenVBand="0" w:oddHBand="0" w:evenHBand="0" w:firstRowFirstColumn="0" w:firstRowLastColumn="0" w:lastRowFirstColumn="0" w:lastRowLastColumn="0"/>
            <w:tcW w:w="810"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left w:w="105" w:type="dxa"/>
              <w:right w:w="105" w:type="dxa"/>
            </w:tcMar>
            <w:vAlign w:val="top"/>
          </w:tcPr>
          <w:p w:rsidR="4CA8DAB1" w:rsidP="4CA8DAB1" w:rsidRDefault="4CA8DAB1" w14:paraId="7BDDE0B4" w14:textId="3DC0C436">
            <w:pPr>
              <w:spacing w:before="0" w:beforeAutospacing="off" w:after="0" w:afterAutospacing="off"/>
              <w:rPr>
                <w:rFonts w:ascii="Times New Roman" w:hAnsi="Times New Roman" w:eastAsia="Times New Roman" w:cs="Times New Roman"/>
                <w:b w:val="1"/>
                <w:bCs w:val="1"/>
                <w:i w:val="0"/>
                <w:iCs w:val="0"/>
                <w:color w:val="000000" w:themeColor="text1" w:themeTint="FF" w:themeShade="FF"/>
                <w:sz w:val="24"/>
                <w:szCs w:val="24"/>
              </w:rPr>
            </w:pPr>
            <w:r w:rsidRPr="4CA8DAB1" w:rsidR="4CA8DAB1">
              <w:rPr>
                <w:rFonts w:ascii="Times New Roman" w:hAnsi="Times New Roman" w:eastAsia="Times New Roman" w:cs="Times New Roman"/>
                <w:b w:val="1"/>
                <w:bCs w:val="1"/>
                <w:i w:val="0"/>
                <w:iCs w:val="0"/>
                <w:color w:val="000000" w:themeColor="text1" w:themeTint="FF" w:themeShade="FF"/>
                <w:sz w:val="24"/>
                <w:szCs w:val="24"/>
                <w:lang w:val="en-US"/>
              </w:rPr>
              <w:t>6.3.10</w:t>
            </w:r>
          </w:p>
        </w:tc>
        <w:tc>
          <w:tcPr>
            <w:cnfStyle w:val="000000000000" w:firstRow="0" w:lastRow="0" w:firstColumn="0" w:lastColumn="0" w:oddVBand="0" w:evenVBand="0" w:oddHBand="0" w:evenHBand="0" w:firstRowFirstColumn="0" w:firstRowLastColumn="0" w:lastRowFirstColumn="0" w:lastRowLastColumn="0"/>
            <w:tcW w:w="8520"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left w:w="105" w:type="dxa"/>
              <w:right w:w="105" w:type="dxa"/>
            </w:tcMar>
            <w:vAlign w:val="top"/>
          </w:tcPr>
          <w:p w:rsidR="4CA8DAB1" w:rsidP="4CA8DAB1" w:rsidRDefault="4CA8DAB1" w14:paraId="32954B75" w14:textId="3A30E58E">
            <w:pPr>
              <w:spacing w:before="0" w:beforeAutospacing="off" w:after="0" w:afterAutospacing="off"/>
              <w:rPr>
                <w:rFonts w:ascii="Times New Roman" w:hAnsi="Times New Roman" w:eastAsia="Times New Roman" w:cs="Times New Roman"/>
                <w:b w:val="0"/>
                <w:bCs w:val="0"/>
                <w:i w:val="0"/>
                <w:iCs w:val="0"/>
                <w:color w:val="000000" w:themeColor="text1" w:themeTint="FF" w:themeShade="FF"/>
                <w:sz w:val="24"/>
                <w:szCs w:val="24"/>
              </w:rPr>
            </w:pPr>
            <w:r w:rsidRPr="4CA8DAB1" w:rsidR="4CA8DAB1">
              <w:rPr>
                <w:rFonts w:ascii="Times New Roman" w:hAnsi="Times New Roman" w:eastAsia="Times New Roman" w:cs="Times New Roman"/>
                <w:b w:val="0"/>
                <w:bCs w:val="0"/>
                <w:i w:val="1"/>
                <w:iCs w:val="1"/>
                <w:color w:val="000000" w:themeColor="text1" w:themeTint="FF" w:themeShade="FF"/>
                <w:sz w:val="24"/>
                <w:szCs w:val="24"/>
                <w:lang w:val="en-US"/>
              </w:rPr>
              <w:t xml:space="preserve">Explain the ways cultural diffusion, invention, and innovation change culture. </w:t>
            </w:r>
          </w:p>
        </w:tc>
      </w:tr>
      <w:tr w:rsidR="4CA8DAB1" w:rsidTr="4CA8DAB1" w14:paraId="42B7A8F7">
        <w:trPr>
          <w:trHeight w:val="300"/>
        </w:trPr>
        <w:tc>
          <w:tcPr>
            <w:cnfStyle w:val="001000000000" w:firstRow="0" w:lastRow="0" w:firstColumn="1" w:lastColumn="0" w:oddVBand="0" w:evenVBand="0" w:oddHBand="0" w:evenHBand="0" w:firstRowFirstColumn="0" w:firstRowLastColumn="0" w:lastRowFirstColumn="0" w:lastRowLastColumn="0"/>
            <w:tcW w:w="810"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left w:w="105" w:type="dxa"/>
              <w:right w:w="105" w:type="dxa"/>
            </w:tcMar>
            <w:vAlign w:val="top"/>
          </w:tcPr>
          <w:p w:rsidR="4CA8DAB1" w:rsidP="4CA8DAB1" w:rsidRDefault="4CA8DAB1" w14:paraId="355F4540" w14:textId="39EBBBFC">
            <w:pPr>
              <w:spacing w:before="0" w:beforeAutospacing="off" w:after="0" w:afterAutospacing="off"/>
              <w:rPr>
                <w:rFonts w:ascii="Times New Roman" w:hAnsi="Times New Roman" w:eastAsia="Times New Roman" w:cs="Times New Roman"/>
                <w:b w:val="1"/>
                <w:bCs w:val="1"/>
                <w:i w:val="0"/>
                <w:iCs w:val="0"/>
                <w:sz w:val="24"/>
                <w:szCs w:val="24"/>
              </w:rPr>
            </w:pPr>
            <w:r w:rsidRPr="4CA8DAB1" w:rsidR="4CA8DAB1">
              <w:rPr>
                <w:rFonts w:ascii="Times New Roman" w:hAnsi="Times New Roman" w:eastAsia="Times New Roman" w:cs="Times New Roman"/>
                <w:b w:val="1"/>
                <w:bCs w:val="1"/>
                <w:i w:val="0"/>
                <w:iCs w:val="0"/>
                <w:sz w:val="24"/>
                <w:szCs w:val="24"/>
                <w:lang w:val="en-US"/>
              </w:rPr>
              <w:t>6.3.11</w:t>
            </w:r>
          </w:p>
        </w:tc>
        <w:tc>
          <w:tcPr>
            <w:cnfStyle w:val="000000000000" w:firstRow="0" w:lastRow="0" w:firstColumn="0" w:lastColumn="0" w:oddVBand="0" w:evenVBand="0" w:oddHBand="0" w:evenHBand="0" w:firstRowFirstColumn="0" w:firstRowLastColumn="0" w:lastRowFirstColumn="0" w:lastRowLastColumn="0"/>
            <w:tcW w:w="8520"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left w:w="105" w:type="dxa"/>
              <w:right w:w="105" w:type="dxa"/>
            </w:tcMar>
            <w:vAlign w:val="top"/>
          </w:tcPr>
          <w:p w:rsidR="4CA8DAB1" w:rsidP="4CA8DAB1" w:rsidRDefault="4CA8DAB1" w14:paraId="16008445" w14:textId="65ADF8E5">
            <w:pPr>
              <w:spacing w:before="0" w:beforeAutospacing="off" w:after="0" w:afterAutospacing="off"/>
              <w:rPr>
                <w:rFonts w:ascii="Times New Roman" w:hAnsi="Times New Roman" w:eastAsia="Times New Roman" w:cs="Times New Roman"/>
                <w:b w:val="0"/>
                <w:bCs w:val="0"/>
                <w:i w:val="0"/>
                <w:iCs w:val="0"/>
                <w:sz w:val="24"/>
                <w:szCs w:val="24"/>
              </w:rPr>
            </w:pPr>
            <w:r w:rsidRPr="4CA8DAB1" w:rsidR="4CA8DAB1">
              <w:rPr>
                <w:rFonts w:ascii="Times New Roman" w:hAnsi="Times New Roman" w:eastAsia="Times New Roman" w:cs="Times New Roman"/>
                <w:b w:val="0"/>
                <w:bCs w:val="0"/>
                <w:i w:val="1"/>
                <w:iCs w:val="1"/>
                <w:sz w:val="24"/>
                <w:szCs w:val="24"/>
                <w:lang w:val="en-US"/>
              </w:rPr>
              <w:t xml:space="preserve">Differentiate between the terms anthropology, archaeology, and artifacts while explaining how these contribute to our understanding of societies in the present and the past. </w:t>
            </w:r>
          </w:p>
        </w:tc>
      </w:tr>
    </w:tbl>
    <w:p w:rsidR="008125FC" w:rsidP="4CA8DAB1" w:rsidRDefault="00FB7DEA" w14:paraId="0A834786" w14:textId="058AA2E6">
      <w:p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CA8DAB1" w:rsidR="0985F3D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p>
    <w:p w:rsidR="008125FC" w:rsidP="4CA8DAB1" w:rsidRDefault="00FB7DEA" w14:paraId="4BDF097D" w14:textId="611546DE">
      <w:p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CA8DAB1" w:rsidR="0985F3D1">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 </w:t>
      </w:r>
    </w:p>
    <w:p w:rsidR="008125FC" w:rsidP="4CA8DAB1" w:rsidRDefault="00FB7DEA" w14:paraId="0E46559E" w14:textId="285DE1F8">
      <w:p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CA8DAB1" w:rsidR="0985F3D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Ethnic Studies</w:t>
      </w:r>
    </w:p>
    <w:tbl>
      <w:tblPr>
        <w:tblStyle w:val="TableGrid"/>
        <w:tblW w:w="0" w:type="auto"/>
        <w:tblBorders>
          <w:top w:val="single" w:sz="6"/>
          <w:left w:val="single" w:sz="6"/>
          <w:bottom w:val="single" w:sz="6"/>
          <w:right w:val="single" w:sz="6"/>
        </w:tblBorders>
        <w:tblLayout w:type="fixed"/>
        <w:tblLook w:val="04A0" w:firstRow="1" w:lastRow="0" w:firstColumn="1" w:lastColumn="0" w:noHBand="0" w:noVBand="1"/>
      </w:tblPr>
      <w:tblGrid>
        <w:gridCol w:w="975"/>
        <w:gridCol w:w="8355"/>
      </w:tblGrid>
      <w:tr w:rsidR="4CA8DAB1" w:rsidTr="4CA8DAB1" w14:paraId="666DEE65">
        <w:trPr>
          <w:trHeight w:val="300"/>
        </w:trPr>
        <w:tc>
          <w:tcPr>
            <w:tcW w:w="975" w:type="dxa"/>
            <w:tcBorders>
              <w:top w:val="single" w:sz="6"/>
              <w:left w:val="single" w:sz="6"/>
              <w:bottom w:val="single" w:sz="6"/>
              <w:right w:val="single" w:sz="6"/>
            </w:tcBorders>
            <w:tcMar>
              <w:left w:w="105" w:type="dxa"/>
              <w:right w:w="105" w:type="dxa"/>
            </w:tcMar>
            <w:vAlign w:val="top"/>
          </w:tcPr>
          <w:p w:rsidR="4CA8DAB1" w:rsidP="4CA8DAB1" w:rsidRDefault="4CA8DAB1" w14:paraId="2CEFD9E0" w14:textId="40A8D974">
            <w:pPr>
              <w:spacing w:before="0" w:beforeAutospacing="off" w:after="0" w:afterAutospacing="off"/>
              <w:rPr>
                <w:rFonts w:ascii="Times New Roman" w:hAnsi="Times New Roman" w:eastAsia="Times New Roman" w:cs="Times New Roman"/>
                <w:b w:val="0"/>
                <w:bCs w:val="0"/>
                <w:i w:val="0"/>
                <w:iCs w:val="0"/>
                <w:sz w:val="24"/>
                <w:szCs w:val="24"/>
              </w:rPr>
            </w:pPr>
            <w:r w:rsidRPr="4CA8DAB1" w:rsidR="4CA8DAB1">
              <w:rPr>
                <w:rFonts w:ascii="Times New Roman" w:hAnsi="Times New Roman" w:eastAsia="Times New Roman" w:cs="Times New Roman"/>
                <w:b w:val="1"/>
                <w:bCs w:val="1"/>
                <w:i w:val="0"/>
                <w:iCs w:val="0"/>
                <w:sz w:val="24"/>
                <w:szCs w:val="24"/>
                <w:lang w:val="en-US"/>
              </w:rPr>
              <w:t>ES.4.1</w:t>
            </w:r>
          </w:p>
        </w:tc>
        <w:tc>
          <w:tcPr>
            <w:tcW w:w="8355" w:type="dxa"/>
            <w:tcBorders>
              <w:top w:val="single" w:sz="6"/>
              <w:left w:val="single" w:sz="6"/>
              <w:bottom w:val="single" w:sz="6"/>
              <w:right w:val="single" w:sz="6"/>
            </w:tcBorders>
            <w:tcMar>
              <w:left w:w="105" w:type="dxa"/>
              <w:right w:w="105" w:type="dxa"/>
            </w:tcMar>
            <w:vAlign w:val="top"/>
          </w:tcPr>
          <w:p w:rsidR="4CA8DAB1" w:rsidP="4CA8DAB1" w:rsidRDefault="4CA8DAB1" w14:paraId="6A389A74" w14:textId="78395111">
            <w:pPr>
              <w:spacing w:before="0" w:beforeAutospacing="off" w:after="0" w:afterAutospacing="off"/>
              <w:rPr>
                <w:rFonts w:ascii="Times New Roman" w:hAnsi="Times New Roman" w:eastAsia="Times New Roman" w:cs="Times New Roman"/>
                <w:b w:val="0"/>
                <w:bCs w:val="0"/>
                <w:i w:val="0"/>
                <w:iCs w:val="0"/>
                <w:color w:val="000000" w:themeColor="text1" w:themeTint="FF" w:themeShade="FF"/>
                <w:sz w:val="24"/>
                <w:szCs w:val="24"/>
              </w:rPr>
            </w:pPr>
            <w:r w:rsidRPr="4CA8DAB1" w:rsidR="4CA8DAB1">
              <w:rPr>
                <w:rFonts w:ascii="Times New Roman" w:hAnsi="Times New Roman" w:eastAsia="Times New Roman" w:cs="Times New Roman"/>
                <w:b w:val="0"/>
                <w:bCs w:val="0"/>
                <w:i w:val="1"/>
                <w:iCs w:val="1"/>
                <w:color w:val="000000" w:themeColor="text1" w:themeTint="FF" w:themeShade="FF"/>
                <w:sz w:val="24"/>
                <w:szCs w:val="24"/>
                <w:lang w:val="en-US"/>
              </w:rPr>
              <w:t>Students examine historical and contemporary economic, intellectual, social, cultural and political contributions to society by ethnic or racial group(s) or an individual within a group.</w:t>
            </w:r>
            <w:r w:rsidRPr="4CA8DAB1" w:rsidR="4CA8DAB1">
              <w:rPr>
                <w:rFonts w:ascii="Times New Roman" w:hAnsi="Times New Roman" w:eastAsia="Times New Roman" w:cs="Times New Roman"/>
                <w:b w:val="0"/>
                <w:bCs w:val="0"/>
                <w:i w:val="0"/>
                <w:iCs w:val="0"/>
                <w:color w:val="000000" w:themeColor="text1" w:themeTint="FF" w:themeShade="FF"/>
                <w:sz w:val="24"/>
                <w:szCs w:val="24"/>
                <w:lang w:val="en-US"/>
              </w:rPr>
              <w:t xml:space="preserve"> </w:t>
            </w:r>
          </w:p>
        </w:tc>
      </w:tr>
    </w:tbl>
    <w:p w:rsidR="008125FC" w:rsidP="4CA8DAB1" w:rsidRDefault="00FB7DEA" w14:paraId="572C9EDB" w14:textId="320846DF">
      <w:p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CA8DAB1" w:rsidR="0985F3D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
    <w:p w:rsidR="008125FC" w:rsidP="4CA8DAB1" w:rsidRDefault="00FB7DEA" w14:paraId="08C3B290" w14:textId="3A81577D">
      <w:p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CA8DAB1" w:rsidR="0985F3D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Geography and History of the World</w:t>
      </w:r>
    </w:p>
    <w:tbl>
      <w:tblPr>
        <w:tblStyle w:val="TableGrid"/>
        <w:tblW w:w="0" w:type="auto"/>
        <w:tblBorders>
          <w:top w:val="single" w:sz="6"/>
          <w:left w:val="single" w:sz="6"/>
          <w:bottom w:val="single" w:sz="6"/>
          <w:right w:val="single" w:sz="6"/>
        </w:tblBorders>
        <w:tblLayout w:type="fixed"/>
        <w:tblLook w:val="04A0" w:firstRow="1" w:lastRow="0" w:firstColumn="1" w:lastColumn="0" w:noHBand="0" w:noVBand="1"/>
      </w:tblPr>
      <w:tblGrid>
        <w:gridCol w:w="1155"/>
        <w:gridCol w:w="8175"/>
      </w:tblGrid>
      <w:tr w:rsidR="4CA8DAB1" w:rsidTr="4CA8DAB1" w14:paraId="65D1A845">
        <w:trPr>
          <w:trHeight w:val="300"/>
        </w:trPr>
        <w:tc>
          <w:tcPr>
            <w:tcW w:w="1155" w:type="dxa"/>
            <w:tcBorders>
              <w:top w:val="single" w:sz="6"/>
              <w:left w:val="single" w:sz="6"/>
              <w:bottom w:val="single" w:sz="6"/>
              <w:right w:val="single" w:sz="6"/>
            </w:tcBorders>
            <w:tcMar>
              <w:left w:w="105" w:type="dxa"/>
              <w:right w:w="105" w:type="dxa"/>
            </w:tcMar>
            <w:vAlign w:val="top"/>
          </w:tcPr>
          <w:p w:rsidR="4CA8DAB1" w:rsidP="4CA8DAB1" w:rsidRDefault="4CA8DAB1" w14:paraId="3FCB2A0B" w14:textId="5AAE1EDD">
            <w:pPr>
              <w:tabs>
                <w:tab w:val="right" w:leader="none" w:pos="4459"/>
              </w:tabs>
              <w:spacing w:before="0" w:beforeAutospacing="off" w:after="0" w:afterAutospacing="off"/>
              <w:rPr>
                <w:rFonts w:ascii="Times New Roman" w:hAnsi="Times New Roman" w:eastAsia="Times New Roman" w:cs="Times New Roman"/>
                <w:b w:val="0"/>
                <w:bCs w:val="0"/>
                <w:i w:val="0"/>
                <w:iCs w:val="0"/>
                <w:sz w:val="24"/>
                <w:szCs w:val="24"/>
              </w:rPr>
            </w:pPr>
            <w:r w:rsidRPr="4CA8DAB1" w:rsidR="4CA8DAB1">
              <w:rPr>
                <w:rFonts w:ascii="Times New Roman" w:hAnsi="Times New Roman" w:eastAsia="Times New Roman" w:cs="Times New Roman"/>
                <w:b w:val="1"/>
                <w:bCs w:val="1"/>
                <w:i w:val="0"/>
                <w:iCs w:val="0"/>
                <w:sz w:val="24"/>
                <w:szCs w:val="24"/>
                <w:lang w:val="en-US"/>
              </w:rPr>
              <w:t>GHW.4.2</w:t>
            </w:r>
          </w:p>
        </w:tc>
        <w:tc>
          <w:tcPr>
            <w:tcW w:w="8175" w:type="dxa"/>
            <w:tcBorders>
              <w:top w:val="single" w:sz="6"/>
              <w:left w:val="single" w:sz="6"/>
              <w:bottom w:val="single" w:sz="6"/>
              <w:right w:val="single" w:sz="6"/>
            </w:tcBorders>
            <w:tcMar>
              <w:left w:w="105" w:type="dxa"/>
              <w:right w:w="105" w:type="dxa"/>
            </w:tcMar>
            <w:vAlign w:val="top"/>
          </w:tcPr>
          <w:p w:rsidR="4CA8DAB1" w:rsidP="4CA8DAB1" w:rsidRDefault="4CA8DAB1" w14:paraId="6351A6CB" w14:textId="515EB629">
            <w:pPr>
              <w:spacing w:before="0" w:beforeAutospacing="off" w:after="0" w:afterAutospacing="off"/>
              <w:rPr>
                <w:rFonts w:ascii="Times New Roman" w:hAnsi="Times New Roman" w:eastAsia="Times New Roman" w:cs="Times New Roman"/>
                <w:b w:val="0"/>
                <w:bCs w:val="0"/>
                <w:i w:val="0"/>
                <w:iCs w:val="0"/>
                <w:color w:val="000000" w:themeColor="text1" w:themeTint="FF" w:themeShade="FF"/>
                <w:sz w:val="24"/>
                <w:szCs w:val="24"/>
              </w:rPr>
            </w:pPr>
            <w:r w:rsidRPr="4CA8DAB1" w:rsidR="4CA8DAB1">
              <w:rPr>
                <w:rFonts w:ascii="Times New Roman" w:hAnsi="Times New Roman" w:eastAsia="Times New Roman" w:cs="Times New Roman"/>
                <w:b w:val="0"/>
                <w:bCs w:val="0"/>
                <w:i w:val="1"/>
                <w:iCs w:val="1"/>
                <w:color w:val="000000" w:themeColor="text1" w:themeTint="FF" w:themeShade="FF"/>
                <w:sz w:val="24"/>
                <w:szCs w:val="24"/>
                <w:lang w:val="en-US"/>
              </w:rPr>
              <w:t>Use a variety of text (writing, maps, timelines and/or other graphic representations) to show the movement, spread and changes in the worldwide exchange of flora, fauna and pathogens that resulted from transoceanic voyages of exploration and exchanges between peoples in different regions. Assess the consequences of these encounters for the people and environments involved.</w:t>
            </w:r>
            <w:r w:rsidRPr="4CA8DAB1" w:rsidR="4CA8DAB1">
              <w:rPr>
                <w:rFonts w:ascii="Times New Roman" w:hAnsi="Times New Roman" w:eastAsia="Times New Roman" w:cs="Times New Roman"/>
                <w:b w:val="0"/>
                <w:bCs w:val="0"/>
                <w:i w:val="0"/>
                <w:iCs w:val="0"/>
                <w:color w:val="000000" w:themeColor="text1" w:themeTint="FF" w:themeShade="FF"/>
                <w:sz w:val="24"/>
                <w:szCs w:val="24"/>
                <w:lang w:val="en-US"/>
              </w:rPr>
              <w:t xml:space="preserve"> </w:t>
            </w:r>
          </w:p>
        </w:tc>
      </w:tr>
      <w:tr w:rsidR="4CA8DAB1" w:rsidTr="4CA8DAB1" w14:paraId="3600F4D3">
        <w:trPr>
          <w:trHeight w:val="300"/>
        </w:trPr>
        <w:tc>
          <w:tcPr>
            <w:tcW w:w="1155" w:type="dxa"/>
            <w:tcBorders>
              <w:top w:val="single" w:sz="6"/>
              <w:left w:val="single" w:sz="6"/>
              <w:bottom w:val="single" w:sz="6"/>
              <w:right w:val="single" w:sz="6"/>
            </w:tcBorders>
            <w:tcMar>
              <w:left w:w="105" w:type="dxa"/>
              <w:right w:w="105" w:type="dxa"/>
            </w:tcMar>
            <w:vAlign w:val="top"/>
          </w:tcPr>
          <w:p w:rsidR="4CA8DAB1" w:rsidP="4CA8DAB1" w:rsidRDefault="4CA8DAB1" w14:paraId="561FE467" w14:textId="7BEDE681">
            <w:pPr>
              <w:tabs>
                <w:tab w:val="right" w:leader="none" w:pos="4459"/>
              </w:tabs>
              <w:spacing w:before="0" w:beforeAutospacing="off" w:after="0" w:afterAutospacing="off"/>
              <w:rPr>
                <w:rFonts w:ascii="Times New Roman" w:hAnsi="Times New Roman" w:eastAsia="Times New Roman" w:cs="Times New Roman"/>
                <w:b w:val="0"/>
                <w:bCs w:val="0"/>
                <w:i w:val="0"/>
                <w:iCs w:val="0"/>
                <w:sz w:val="24"/>
                <w:szCs w:val="24"/>
              </w:rPr>
            </w:pPr>
            <w:r w:rsidRPr="4CA8DAB1" w:rsidR="4CA8DAB1">
              <w:rPr>
                <w:rFonts w:ascii="Times New Roman" w:hAnsi="Times New Roman" w:eastAsia="Times New Roman" w:cs="Times New Roman"/>
                <w:b w:val="1"/>
                <w:bCs w:val="1"/>
                <w:i w:val="0"/>
                <w:iCs w:val="0"/>
                <w:sz w:val="24"/>
                <w:szCs w:val="24"/>
                <w:lang w:val="en-US"/>
              </w:rPr>
              <w:t>GHW.4.3</w:t>
            </w:r>
          </w:p>
        </w:tc>
        <w:tc>
          <w:tcPr>
            <w:tcW w:w="8175" w:type="dxa"/>
            <w:tcBorders>
              <w:top w:val="single" w:sz="6"/>
              <w:left w:val="single" w:sz="6"/>
              <w:bottom w:val="single" w:sz="6"/>
              <w:right w:val="single" w:sz="6"/>
            </w:tcBorders>
            <w:tcMar>
              <w:left w:w="105" w:type="dxa"/>
              <w:right w:w="105" w:type="dxa"/>
            </w:tcMar>
            <w:vAlign w:val="top"/>
          </w:tcPr>
          <w:p w:rsidR="4CA8DAB1" w:rsidP="4CA8DAB1" w:rsidRDefault="4CA8DAB1" w14:paraId="3265F7FB" w14:textId="09FA8242">
            <w:pPr>
              <w:spacing w:before="0" w:beforeAutospacing="off" w:after="0" w:afterAutospacing="off"/>
              <w:rPr>
                <w:rFonts w:ascii="Times New Roman" w:hAnsi="Times New Roman" w:eastAsia="Times New Roman" w:cs="Times New Roman"/>
                <w:b w:val="0"/>
                <w:bCs w:val="0"/>
                <w:i w:val="0"/>
                <w:iCs w:val="0"/>
                <w:color w:val="000000" w:themeColor="text1" w:themeTint="FF" w:themeShade="FF"/>
                <w:sz w:val="24"/>
                <w:szCs w:val="24"/>
              </w:rPr>
            </w:pPr>
            <w:r w:rsidRPr="4CA8DAB1" w:rsidR="4CA8DAB1">
              <w:rPr>
                <w:rFonts w:ascii="Times New Roman" w:hAnsi="Times New Roman" w:eastAsia="Times New Roman" w:cs="Times New Roman"/>
                <w:b w:val="0"/>
                <w:bCs w:val="0"/>
                <w:i w:val="1"/>
                <w:iCs w:val="1"/>
                <w:color w:val="000000" w:themeColor="text1" w:themeTint="FF" w:themeShade="FF"/>
                <w:sz w:val="24"/>
                <w:szCs w:val="24"/>
                <w:lang w:val="en-US"/>
              </w:rPr>
              <w:t>Identify and compare the main causes, players, and events of imperialism during different time periods. Examine the global extent of imperialism using a series of political maps.</w:t>
            </w:r>
            <w:r w:rsidRPr="4CA8DAB1" w:rsidR="4CA8DAB1">
              <w:rPr>
                <w:rFonts w:ascii="Times New Roman" w:hAnsi="Times New Roman" w:eastAsia="Times New Roman" w:cs="Times New Roman"/>
                <w:b w:val="0"/>
                <w:bCs w:val="0"/>
                <w:i w:val="0"/>
                <w:iCs w:val="0"/>
                <w:color w:val="000000" w:themeColor="text1" w:themeTint="FF" w:themeShade="FF"/>
                <w:sz w:val="24"/>
                <w:szCs w:val="24"/>
                <w:lang w:val="en-US"/>
              </w:rPr>
              <w:t xml:space="preserve"> </w:t>
            </w:r>
          </w:p>
        </w:tc>
      </w:tr>
      <w:tr w:rsidR="4CA8DAB1" w:rsidTr="4CA8DAB1" w14:paraId="1770BE8A">
        <w:trPr>
          <w:trHeight w:val="300"/>
        </w:trPr>
        <w:tc>
          <w:tcPr>
            <w:tcW w:w="1155" w:type="dxa"/>
            <w:tcBorders>
              <w:top w:val="single" w:sz="6"/>
              <w:left w:val="single" w:sz="6"/>
              <w:bottom w:val="single" w:sz="6"/>
              <w:right w:val="single" w:sz="6"/>
            </w:tcBorders>
            <w:tcMar>
              <w:left w:w="105" w:type="dxa"/>
              <w:right w:w="105" w:type="dxa"/>
            </w:tcMar>
            <w:vAlign w:val="top"/>
          </w:tcPr>
          <w:p w:rsidR="4CA8DAB1" w:rsidP="4CA8DAB1" w:rsidRDefault="4CA8DAB1" w14:paraId="7EE5BD38" w14:textId="7ACE3020">
            <w:pPr>
              <w:tabs>
                <w:tab w:val="right" w:leader="none" w:pos="4459"/>
              </w:tabs>
              <w:spacing w:before="0" w:beforeAutospacing="off" w:after="0" w:afterAutospacing="off"/>
              <w:rPr>
                <w:rFonts w:ascii="Times New Roman" w:hAnsi="Times New Roman" w:eastAsia="Times New Roman" w:cs="Times New Roman"/>
                <w:b w:val="0"/>
                <w:bCs w:val="0"/>
                <w:i w:val="0"/>
                <w:iCs w:val="0"/>
                <w:sz w:val="24"/>
                <w:szCs w:val="24"/>
              </w:rPr>
            </w:pPr>
            <w:r w:rsidRPr="4CA8DAB1" w:rsidR="4CA8DAB1">
              <w:rPr>
                <w:rFonts w:ascii="Times New Roman" w:hAnsi="Times New Roman" w:eastAsia="Times New Roman" w:cs="Times New Roman"/>
                <w:b w:val="1"/>
                <w:bCs w:val="1"/>
                <w:i w:val="0"/>
                <w:iCs w:val="0"/>
                <w:sz w:val="24"/>
                <w:szCs w:val="24"/>
                <w:lang w:val="en-US"/>
              </w:rPr>
              <w:t>GHW.4.4</w:t>
            </w:r>
          </w:p>
        </w:tc>
        <w:tc>
          <w:tcPr>
            <w:tcW w:w="8175" w:type="dxa"/>
            <w:tcBorders>
              <w:top w:val="single" w:sz="6"/>
              <w:left w:val="single" w:sz="6"/>
              <w:bottom w:val="single" w:sz="6"/>
              <w:right w:val="single" w:sz="6"/>
            </w:tcBorders>
            <w:tcMar>
              <w:left w:w="105" w:type="dxa"/>
              <w:right w:w="105" w:type="dxa"/>
            </w:tcMar>
            <w:vAlign w:val="top"/>
          </w:tcPr>
          <w:p w:rsidR="4CA8DAB1" w:rsidP="4CA8DAB1" w:rsidRDefault="4CA8DAB1" w14:paraId="0298DEC3" w14:textId="0B71B699">
            <w:pPr>
              <w:spacing w:before="0" w:beforeAutospacing="off" w:after="0" w:afterAutospacing="off"/>
              <w:rPr>
                <w:rFonts w:ascii="Times New Roman" w:hAnsi="Times New Roman" w:eastAsia="Times New Roman" w:cs="Times New Roman"/>
                <w:b w:val="0"/>
                <w:bCs w:val="0"/>
                <w:i w:val="0"/>
                <w:iCs w:val="0"/>
                <w:color w:val="000000" w:themeColor="text1" w:themeTint="FF" w:themeShade="FF"/>
                <w:sz w:val="24"/>
                <w:szCs w:val="24"/>
              </w:rPr>
            </w:pPr>
            <w:r w:rsidRPr="4CA8DAB1" w:rsidR="4CA8DAB1">
              <w:rPr>
                <w:rFonts w:ascii="Times New Roman" w:hAnsi="Times New Roman" w:eastAsia="Times New Roman" w:cs="Times New Roman"/>
                <w:b w:val="0"/>
                <w:bCs w:val="0"/>
                <w:i w:val="1"/>
                <w:iCs w:val="1"/>
                <w:color w:val="000000" w:themeColor="text1" w:themeTint="FF" w:themeShade="FF"/>
                <w:sz w:val="24"/>
                <w:szCs w:val="24"/>
                <w:lang w:val="en-US"/>
              </w:rPr>
              <w:t>Analyze and assess how the physical and human environments (including languages used) of places and regions changed as the result of differing imperialist and colonial policies.</w:t>
            </w:r>
          </w:p>
        </w:tc>
      </w:tr>
    </w:tbl>
    <w:p w:rsidR="008125FC" w:rsidP="4CA8DAB1" w:rsidRDefault="00FB7DEA" w14:paraId="4C02626A" w14:textId="3345B81B">
      <w:p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CA8DAB1" w:rsidR="0985F3D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
    <w:p w:rsidR="008125FC" w:rsidP="4CA8DAB1" w:rsidRDefault="00FB7DEA" w14:paraId="64B5B1B3" w14:textId="3EC621AF">
      <w:p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CA8DAB1" w:rsidR="0985F3D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World History and Civilization</w:t>
      </w:r>
    </w:p>
    <w:tbl>
      <w:tblPr>
        <w:tblStyle w:val="TableGrid"/>
        <w:tblW w:w="0" w:type="auto"/>
        <w:tblBorders>
          <w:top w:val="single" w:sz="6"/>
          <w:left w:val="single" w:sz="6"/>
          <w:bottom w:val="single" w:sz="6"/>
          <w:right w:val="single" w:sz="6"/>
        </w:tblBorders>
        <w:tblLayout w:type="fixed"/>
        <w:tblLook w:val="04A0" w:firstRow="1" w:lastRow="0" w:firstColumn="1" w:lastColumn="0" w:noHBand="0" w:noVBand="1"/>
      </w:tblPr>
      <w:tblGrid>
        <w:gridCol w:w="1155"/>
        <w:gridCol w:w="8175"/>
      </w:tblGrid>
      <w:tr w:rsidR="4CA8DAB1" w:rsidTr="4CA8DAB1" w14:paraId="68D85BE8">
        <w:trPr>
          <w:trHeight w:val="300"/>
        </w:trPr>
        <w:tc>
          <w:tcPr>
            <w:tcW w:w="1155" w:type="dxa"/>
            <w:tcBorders>
              <w:top w:val="single" w:sz="6"/>
              <w:left w:val="single" w:sz="6"/>
              <w:bottom w:val="single" w:sz="6"/>
              <w:right w:val="single" w:sz="6"/>
            </w:tcBorders>
            <w:tcMar>
              <w:left w:w="105" w:type="dxa"/>
              <w:right w:w="105" w:type="dxa"/>
            </w:tcMar>
            <w:vAlign w:val="top"/>
          </w:tcPr>
          <w:p w:rsidR="4CA8DAB1" w:rsidP="4CA8DAB1" w:rsidRDefault="4CA8DAB1" w14:paraId="3FAEFC83" w14:textId="078D3951">
            <w:pPr>
              <w:spacing w:before="0" w:beforeAutospacing="off" w:after="0" w:afterAutospacing="off"/>
              <w:rPr>
                <w:rFonts w:ascii="Times New Roman" w:hAnsi="Times New Roman" w:eastAsia="Times New Roman" w:cs="Times New Roman"/>
                <w:b w:val="0"/>
                <w:bCs w:val="0"/>
                <w:i w:val="0"/>
                <w:iCs w:val="0"/>
                <w:sz w:val="24"/>
                <w:szCs w:val="24"/>
              </w:rPr>
            </w:pPr>
            <w:r w:rsidRPr="4CA8DAB1" w:rsidR="4CA8DAB1">
              <w:rPr>
                <w:rFonts w:ascii="Times New Roman" w:hAnsi="Times New Roman" w:eastAsia="Times New Roman" w:cs="Times New Roman"/>
                <w:b w:val="1"/>
                <w:bCs w:val="1"/>
                <w:i w:val="0"/>
                <w:iCs w:val="0"/>
                <w:sz w:val="24"/>
                <w:szCs w:val="24"/>
                <w:lang w:val="en-US"/>
              </w:rPr>
              <w:t>WH.7.3</w:t>
            </w:r>
          </w:p>
        </w:tc>
        <w:tc>
          <w:tcPr>
            <w:tcW w:w="8175" w:type="dxa"/>
            <w:tcBorders>
              <w:top w:val="single" w:sz="6"/>
              <w:left w:val="single" w:sz="6"/>
              <w:bottom w:val="single" w:sz="6"/>
              <w:right w:val="single" w:sz="6"/>
            </w:tcBorders>
            <w:tcMar>
              <w:left w:w="105" w:type="dxa"/>
              <w:right w:w="105" w:type="dxa"/>
            </w:tcMar>
            <w:vAlign w:val="top"/>
          </w:tcPr>
          <w:p w:rsidR="4CA8DAB1" w:rsidP="4CA8DAB1" w:rsidRDefault="4CA8DAB1" w14:paraId="172321CB" w14:textId="2AADDF39">
            <w:pPr>
              <w:spacing w:before="0" w:beforeAutospacing="off" w:after="0" w:afterAutospacing="off"/>
              <w:rPr>
                <w:rFonts w:ascii="Times New Roman" w:hAnsi="Times New Roman" w:eastAsia="Times New Roman" w:cs="Times New Roman"/>
                <w:b w:val="0"/>
                <w:bCs w:val="0"/>
                <w:i w:val="0"/>
                <w:iCs w:val="0"/>
                <w:color w:val="000000" w:themeColor="text1" w:themeTint="FF" w:themeShade="FF"/>
                <w:sz w:val="24"/>
                <w:szCs w:val="24"/>
              </w:rPr>
            </w:pPr>
            <w:r w:rsidRPr="4CA8DAB1" w:rsidR="4CA8DAB1">
              <w:rPr>
                <w:rFonts w:ascii="Times New Roman" w:hAnsi="Times New Roman" w:eastAsia="Times New Roman" w:cs="Times New Roman"/>
                <w:b w:val="0"/>
                <w:bCs w:val="0"/>
                <w:i w:val="1"/>
                <w:iCs w:val="1"/>
                <w:color w:val="000000" w:themeColor="text1" w:themeTint="FF" w:themeShade="FF"/>
                <w:sz w:val="24"/>
                <w:szCs w:val="24"/>
                <w:lang w:val="en-US"/>
              </w:rPr>
              <w:t>Investigate and interpret multiple causation in analyzing historical actions and analyze cause-and-effect relationships.</w:t>
            </w:r>
          </w:p>
        </w:tc>
      </w:tr>
      <w:tr w:rsidR="4CA8DAB1" w:rsidTr="4CA8DAB1" w14:paraId="04E297A6">
        <w:trPr>
          <w:trHeight w:val="300"/>
        </w:trPr>
        <w:tc>
          <w:tcPr>
            <w:tcW w:w="1155" w:type="dxa"/>
            <w:tcBorders>
              <w:top w:val="single" w:sz="6"/>
              <w:left w:val="single" w:sz="6"/>
              <w:bottom w:val="single" w:sz="6"/>
              <w:right w:val="single" w:sz="6"/>
            </w:tcBorders>
            <w:tcMar>
              <w:left w:w="105" w:type="dxa"/>
              <w:right w:w="105" w:type="dxa"/>
            </w:tcMar>
            <w:vAlign w:val="top"/>
          </w:tcPr>
          <w:p w:rsidR="4CA8DAB1" w:rsidP="4CA8DAB1" w:rsidRDefault="4CA8DAB1" w14:paraId="654461AA" w14:textId="040C5293">
            <w:pPr>
              <w:spacing w:before="0" w:beforeAutospacing="off" w:after="0" w:afterAutospacing="off"/>
              <w:rPr>
                <w:rFonts w:ascii="Times New Roman" w:hAnsi="Times New Roman" w:eastAsia="Times New Roman" w:cs="Times New Roman"/>
                <w:b w:val="0"/>
                <w:bCs w:val="0"/>
                <w:i w:val="0"/>
                <w:iCs w:val="0"/>
                <w:sz w:val="24"/>
                <w:szCs w:val="24"/>
              </w:rPr>
            </w:pPr>
            <w:r w:rsidRPr="4CA8DAB1" w:rsidR="4CA8DAB1">
              <w:rPr>
                <w:rFonts w:ascii="Times New Roman" w:hAnsi="Times New Roman" w:eastAsia="Times New Roman" w:cs="Times New Roman"/>
                <w:b w:val="1"/>
                <w:bCs w:val="1"/>
                <w:i w:val="0"/>
                <w:iCs w:val="0"/>
                <w:sz w:val="24"/>
                <w:szCs w:val="24"/>
                <w:lang w:val="en-US"/>
              </w:rPr>
              <w:t>WH.7.6</w:t>
            </w:r>
          </w:p>
        </w:tc>
        <w:tc>
          <w:tcPr>
            <w:tcW w:w="8175" w:type="dxa"/>
            <w:tcBorders>
              <w:top w:val="single" w:sz="6"/>
              <w:left w:val="single" w:sz="6"/>
              <w:bottom w:val="single" w:sz="6"/>
              <w:right w:val="single" w:sz="6"/>
            </w:tcBorders>
            <w:tcMar>
              <w:left w:w="105" w:type="dxa"/>
              <w:right w:w="105" w:type="dxa"/>
            </w:tcMar>
            <w:vAlign w:val="top"/>
          </w:tcPr>
          <w:p w:rsidR="4CA8DAB1" w:rsidP="4CA8DAB1" w:rsidRDefault="4CA8DAB1" w14:paraId="2007B37A" w14:textId="23E85B6F">
            <w:pPr>
              <w:spacing w:before="0" w:beforeAutospacing="off" w:after="0" w:afterAutospacing="off"/>
              <w:rPr>
                <w:rFonts w:ascii="Times New Roman" w:hAnsi="Times New Roman" w:eastAsia="Times New Roman" w:cs="Times New Roman"/>
                <w:b w:val="0"/>
                <w:bCs w:val="0"/>
                <w:i w:val="0"/>
                <w:iCs w:val="0"/>
                <w:color w:val="000000" w:themeColor="text1" w:themeTint="FF" w:themeShade="FF"/>
                <w:sz w:val="24"/>
                <w:szCs w:val="24"/>
              </w:rPr>
            </w:pPr>
            <w:r w:rsidRPr="4CA8DAB1" w:rsidR="4CA8DAB1">
              <w:rPr>
                <w:rFonts w:ascii="Times New Roman" w:hAnsi="Times New Roman" w:eastAsia="Times New Roman" w:cs="Times New Roman"/>
                <w:b w:val="0"/>
                <w:bCs w:val="0"/>
                <w:i w:val="1"/>
                <w:iCs w:val="1"/>
                <w:color w:val="000000" w:themeColor="text1" w:themeTint="FF" w:themeShade="FF"/>
                <w:sz w:val="24"/>
                <w:szCs w:val="24"/>
                <w:lang w:val="en-US"/>
              </w:rPr>
              <w:t>Formulate and present a position or course of action on an issue by examining the underlying factors contributing to that issue and support that position.</w:t>
            </w:r>
            <w:r w:rsidRPr="4CA8DAB1" w:rsidR="4CA8DAB1">
              <w:rPr>
                <w:rFonts w:ascii="Times New Roman" w:hAnsi="Times New Roman" w:eastAsia="Times New Roman" w:cs="Times New Roman"/>
                <w:b w:val="0"/>
                <w:bCs w:val="0"/>
                <w:i w:val="0"/>
                <w:iCs w:val="0"/>
                <w:color w:val="000000" w:themeColor="text1" w:themeTint="FF" w:themeShade="FF"/>
                <w:sz w:val="24"/>
                <w:szCs w:val="24"/>
                <w:lang w:val="en-US"/>
              </w:rPr>
              <w:t xml:space="preserve"> </w:t>
            </w:r>
          </w:p>
        </w:tc>
      </w:tr>
    </w:tbl>
    <w:p w:rsidR="008125FC" w:rsidP="4CA8DAB1" w:rsidRDefault="00FB7DEA" w14:paraId="52F5C1A9" w14:textId="47DE3D5F">
      <w:p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AA0A67" w:rsidR="0985F3D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
    <w:p w:rsidR="008125FC" w:rsidP="35AA0A67" w:rsidRDefault="00FB7DEA" w14:paraId="0A737E03" w14:textId="2880F7DC">
      <w:pPr>
        <w:spacing w:before="0" w:beforeAutospacing="off" w:after="0" w:afterAutospacing="off"/>
        <w:rPr>
          <w:rFonts w:ascii="Times New Roman" w:hAnsi="Times New Roman" w:eastAsia="Times New Roman" w:cs="Times New Roman"/>
          <w:noProof w:val="0"/>
          <w:sz w:val="24"/>
          <w:szCs w:val="24"/>
          <w:lang w:val="en-US"/>
        </w:rPr>
      </w:pPr>
      <w:r w:rsidRPr="35AA0A67" w:rsidR="1D6575A9">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Outside of the 6</w:t>
      </w:r>
      <w:r w:rsidRPr="35AA0A67" w:rsidR="1D6575A9">
        <w:rPr>
          <w:rFonts w:ascii="Times New Roman" w:hAnsi="Times New Roman" w:eastAsia="Times New Roman" w:cs="Times New Roman"/>
          <w:b w:val="0"/>
          <w:bCs w:val="0"/>
          <w:i w:val="1"/>
          <w:iCs w:val="1"/>
          <w:caps w:val="0"/>
          <w:smallCaps w:val="0"/>
          <w:noProof w:val="0"/>
          <w:color w:val="000000" w:themeColor="text1" w:themeTint="FF" w:themeShade="FF"/>
          <w:sz w:val="24"/>
          <w:szCs w:val="24"/>
          <w:vertAlign w:val="superscript"/>
          <w:lang w:val="en-US"/>
        </w:rPr>
        <w:t>th</w:t>
      </w:r>
      <w:r w:rsidRPr="35AA0A67" w:rsidR="1D6575A9">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 and 7</w:t>
      </w:r>
      <w:r w:rsidRPr="35AA0A67" w:rsidR="1D6575A9">
        <w:rPr>
          <w:rFonts w:ascii="Times New Roman" w:hAnsi="Times New Roman" w:eastAsia="Times New Roman" w:cs="Times New Roman"/>
          <w:b w:val="0"/>
          <w:bCs w:val="0"/>
          <w:i w:val="1"/>
          <w:iCs w:val="1"/>
          <w:caps w:val="0"/>
          <w:smallCaps w:val="0"/>
          <w:noProof w:val="0"/>
          <w:color w:val="000000" w:themeColor="text1" w:themeTint="FF" w:themeShade="FF"/>
          <w:sz w:val="24"/>
          <w:szCs w:val="24"/>
          <w:vertAlign w:val="superscript"/>
          <w:lang w:val="en-US"/>
        </w:rPr>
        <w:t>th</w:t>
      </w:r>
      <w:r w:rsidRPr="35AA0A67" w:rsidR="1D6575A9">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 grade Indiana standards, the exploration </w:t>
      </w:r>
      <w:r w:rsidRPr="35AA0A67" w:rsidR="1D6575A9">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regarding</w:t>
      </w:r>
      <w:r w:rsidRPr="35AA0A67" w:rsidR="1D6575A9">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 how the emergence of nation-states, and imperialism has led to an impact on other cultures and environments. Students should be able to examine the role of human environment interaction involved in the development and spread of </w:t>
      </w:r>
      <w:r w:rsidRPr="35AA0A67" w:rsidR="1637B51B">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different dances across Southeast Asia.</w:t>
      </w:r>
      <w:r w:rsidRPr="35AA0A67" w:rsidR="1D6575A9">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 There’s room for them to make connections to contemporary issues that are </w:t>
      </w:r>
      <w:r w:rsidRPr="35AA0A67" w:rsidR="1D6575A9">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similar to</w:t>
      </w:r>
      <w:r w:rsidRPr="35AA0A67" w:rsidR="1D6575A9">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 and a consequence of this result of </w:t>
      </w:r>
      <w:r w:rsidRPr="35AA0A67" w:rsidR="377FB79C">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imperialism, colonization, </w:t>
      </w:r>
      <w:r w:rsidRPr="35AA0A67" w:rsidR="377FB79C">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and c</w:t>
      </w:r>
      <w:r w:rsidRPr="35AA0A67" w:rsidR="377FB79C">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ultural </w:t>
      </w:r>
      <w:r w:rsidRPr="35AA0A67" w:rsidR="377FB79C">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diffusion</w:t>
      </w:r>
      <w:r w:rsidRPr="35AA0A67" w:rsidR="1D6575A9">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 </w:t>
      </w:r>
      <w:r w:rsidRPr="35AA0A67" w:rsidR="1D6575A9">
        <w:rPr>
          <w:rFonts w:ascii="Times New Roman" w:hAnsi="Times New Roman" w:eastAsia="Times New Roman" w:cs="Times New Roman"/>
          <w:noProof w:val="0"/>
          <w:sz w:val="24"/>
          <w:szCs w:val="24"/>
          <w:lang w:val="en-US"/>
        </w:rPr>
        <w:t xml:space="preserve"> </w:t>
      </w:r>
    </w:p>
    <w:p w:rsidR="008125FC" w:rsidP="35AA0A67" w:rsidRDefault="00FB7DEA" w14:paraId="202965B9" w14:textId="10609E6A">
      <w:pPr>
        <w:pBdr>
          <w:top w:val="single" w:color="000000" w:sz="8" w:space="1"/>
        </w:pBd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AA0A67" w:rsidR="0985F3D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p>
    <w:p w:rsidR="008125FC" w:rsidP="4CA8DAB1" w:rsidRDefault="00FB7DEA" w14:paraId="2EE933F3" w14:textId="577863D1">
      <w:pPr>
        <w:pBdr>
          <w:top w:val="single" w:color="000000" w:sz="8" w:space="1"/>
        </w:pBdr>
        <w:spacing w:before="0" w:beforeAutospacing="off" w:after="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en-US"/>
        </w:rPr>
      </w:pPr>
      <w:r w:rsidRPr="4CA8DAB1" w:rsidR="0985F3D1">
        <w:rPr>
          <w:rFonts w:ascii="Times New Roman" w:hAnsi="Times New Roman" w:eastAsia="Times New Roman" w:cs="Times New Roman"/>
          <w:b w:val="1"/>
          <w:bCs w:val="1"/>
          <w:i w:val="0"/>
          <w:iCs w:val="0"/>
          <w:caps w:val="0"/>
          <w:smallCaps w:val="0"/>
          <w:noProof w:val="0"/>
          <w:color w:val="000000" w:themeColor="text1" w:themeTint="FF" w:themeShade="FF"/>
          <w:sz w:val="32"/>
          <w:szCs w:val="32"/>
          <w:lang w:val="en-US"/>
        </w:rPr>
        <w:t>Language Arts</w:t>
      </w:r>
    </w:p>
    <w:p w:rsidR="008125FC" w:rsidP="4CA8DAB1" w:rsidRDefault="00FB7DEA" w14:paraId="19698A9E" w14:textId="01073E08">
      <w:p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CA8DAB1" w:rsidR="0985F3D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p>
    <w:p w:rsidR="008125FC" w:rsidP="4CA8DAB1" w:rsidRDefault="00FB7DEA" w14:paraId="147460E3" w14:textId="49D0E170">
      <w:p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CA8DAB1" w:rsidR="0985F3D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Writing Skills:</w:t>
      </w:r>
    </w:p>
    <w:p w:rsidR="008125FC" w:rsidP="4CA8DAB1" w:rsidRDefault="00FB7DEA" w14:paraId="6922751B" w14:textId="3EAC68AC">
      <w:p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CA8DAB1" w:rsidR="0985F3D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p>
    <w:tbl>
      <w:tblPr>
        <w:tblStyle w:val="PlainTable1"/>
        <w:tblW w:w="0" w:type="auto"/>
        <w:tblBorders>
          <w:top w:val="single" w:sz="6"/>
          <w:left w:val="single" w:sz="6"/>
          <w:bottom w:val="single" w:sz="6"/>
          <w:right w:val="single" w:sz="6"/>
        </w:tblBorders>
        <w:tblLayout w:type="fixed"/>
        <w:tblLook w:val="04A0" w:firstRow="1" w:lastRow="0" w:firstColumn="1" w:lastColumn="0" w:noHBand="0" w:noVBand="1"/>
      </w:tblPr>
      <w:tblGrid>
        <w:gridCol w:w="885"/>
        <w:gridCol w:w="8445"/>
      </w:tblGrid>
      <w:tr w:rsidR="4CA8DAB1" w:rsidTr="4CA8DAB1" w14:paraId="30B8288D">
        <w:trPr>
          <w:trHeight w:val="300"/>
        </w:trPr>
        <w:tc>
          <w:tcPr>
            <w:cnfStyle w:val="001000000000" w:firstRow="0" w:lastRow="0" w:firstColumn="1" w:lastColumn="0" w:oddVBand="0" w:evenVBand="0" w:oddHBand="0" w:evenHBand="0" w:firstRowFirstColumn="0" w:firstRowLastColumn="0" w:lastRowFirstColumn="0" w:lastRowLastColumn="0"/>
            <w:tcW w:w="885"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left w:w="105" w:type="dxa"/>
              <w:right w:w="105" w:type="dxa"/>
            </w:tcMar>
            <w:vAlign w:val="top"/>
          </w:tcPr>
          <w:p w:rsidR="4CA8DAB1" w:rsidP="4CA8DAB1" w:rsidRDefault="4CA8DAB1" w14:paraId="48A4D883" w14:textId="42FE565F">
            <w:pPr>
              <w:spacing w:before="0" w:beforeAutospacing="off" w:after="0" w:afterAutospacing="off"/>
              <w:rPr>
                <w:rFonts w:ascii="Times New Roman" w:hAnsi="Times New Roman" w:eastAsia="Times New Roman" w:cs="Times New Roman"/>
                <w:b w:val="1"/>
                <w:bCs w:val="1"/>
                <w:i w:val="0"/>
                <w:iCs w:val="0"/>
                <w:sz w:val="24"/>
                <w:szCs w:val="24"/>
              </w:rPr>
            </w:pPr>
            <w:r w:rsidRPr="4CA8DAB1" w:rsidR="4CA8DAB1">
              <w:rPr>
                <w:rFonts w:ascii="Times New Roman" w:hAnsi="Times New Roman" w:eastAsia="Times New Roman" w:cs="Times New Roman"/>
                <w:b w:val="1"/>
                <w:bCs w:val="1"/>
                <w:i w:val="0"/>
                <w:iCs w:val="0"/>
                <w:sz w:val="24"/>
                <w:szCs w:val="24"/>
                <w:lang w:val="en-US"/>
              </w:rPr>
              <w:t xml:space="preserve">4.W.5 </w:t>
            </w:r>
          </w:p>
        </w:tc>
        <w:tc>
          <w:tcPr>
            <w:cnfStyle w:val="000000000000" w:firstRow="0" w:lastRow="0" w:firstColumn="0" w:lastColumn="0" w:oddVBand="0" w:evenVBand="0" w:oddHBand="0" w:evenHBand="0" w:firstRowFirstColumn="0" w:firstRowLastColumn="0" w:lastRowFirstColumn="0" w:lastRowLastColumn="0"/>
            <w:tcW w:w="8445"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left w:w="105" w:type="dxa"/>
              <w:right w:w="105" w:type="dxa"/>
            </w:tcMar>
            <w:vAlign w:val="top"/>
          </w:tcPr>
          <w:p w:rsidR="4CA8DAB1" w:rsidP="4CA8DAB1" w:rsidRDefault="4CA8DAB1" w14:paraId="13C7FCCF" w14:textId="5D61A93D">
            <w:pPr>
              <w:spacing w:before="0" w:beforeAutospacing="off" w:after="0" w:afterAutospacing="off"/>
              <w:rPr>
                <w:rFonts w:ascii="Times New Roman" w:hAnsi="Times New Roman" w:eastAsia="Times New Roman" w:cs="Times New Roman"/>
                <w:b w:val="1"/>
                <w:bCs w:val="1"/>
                <w:i w:val="0"/>
                <w:iCs w:val="0"/>
                <w:sz w:val="24"/>
                <w:szCs w:val="24"/>
              </w:rPr>
            </w:pPr>
            <w:r w:rsidRPr="4CA8DAB1" w:rsidR="4CA8DAB1">
              <w:rPr>
                <w:rFonts w:ascii="Times New Roman" w:hAnsi="Times New Roman" w:eastAsia="Times New Roman" w:cs="Times New Roman"/>
                <w:b w:val="1"/>
                <w:bCs w:val="1"/>
                <w:i w:val="0"/>
                <w:iCs w:val="0"/>
                <w:sz w:val="24"/>
                <w:szCs w:val="24"/>
                <w:lang w:val="en-US"/>
              </w:rPr>
              <w:t xml:space="preserve">Conduct short research on a topic. </w:t>
            </w:r>
          </w:p>
          <w:p w:rsidR="4CA8DAB1" w:rsidP="4CA8DAB1" w:rsidRDefault="4CA8DAB1" w14:paraId="129B50FA" w14:textId="6B73C80A">
            <w:pPr>
              <w:pStyle w:val="ListParagraph"/>
              <w:numPr>
                <w:ilvl w:val="0"/>
                <w:numId w:val="8"/>
              </w:numPr>
              <w:spacing w:before="0" w:beforeAutospacing="off" w:after="0" w:afterAutospacing="off"/>
              <w:ind w:left="720" w:right="0" w:hanging="360"/>
              <w:rPr>
                <w:rFonts w:ascii="Times New Roman" w:hAnsi="Times New Roman" w:eastAsia="Times New Roman" w:cs="Times New Roman"/>
                <w:b w:val="1"/>
                <w:bCs w:val="1"/>
                <w:i w:val="0"/>
                <w:iCs w:val="0"/>
                <w:sz w:val="24"/>
                <w:szCs w:val="24"/>
              </w:rPr>
            </w:pPr>
            <w:r w:rsidRPr="4CA8DAB1" w:rsidR="4CA8DAB1">
              <w:rPr>
                <w:rFonts w:ascii="Times New Roman" w:hAnsi="Times New Roman" w:eastAsia="Times New Roman" w:cs="Times New Roman"/>
                <w:b w:val="1"/>
                <w:bCs w:val="1"/>
                <w:i w:val="0"/>
                <w:iCs w:val="0"/>
                <w:sz w:val="24"/>
                <w:szCs w:val="24"/>
                <w:lang w:val="en-US"/>
              </w:rPr>
              <w:t xml:space="preserve">Identify a specific question to address (e.g., What is the history of the Indy 500?). </w:t>
            </w:r>
          </w:p>
          <w:p w:rsidR="4CA8DAB1" w:rsidP="4CA8DAB1" w:rsidRDefault="4CA8DAB1" w14:paraId="687C30AB" w14:textId="28DF5A8C">
            <w:pPr>
              <w:pStyle w:val="ListParagraph"/>
              <w:numPr>
                <w:ilvl w:val="0"/>
                <w:numId w:val="8"/>
              </w:numPr>
              <w:spacing w:before="0" w:beforeAutospacing="off" w:after="0" w:afterAutospacing="off"/>
              <w:ind w:left="720" w:right="0" w:hanging="360"/>
              <w:rPr>
                <w:rFonts w:ascii="Times New Roman" w:hAnsi="Times New Roman" w:eastAsia="Times New Roman" w:cs="Times New Roman"/>
                <w:b w:val="1"/>
                <w:bCs w:val="1"/>
                <w:i w:val="0"/>
                <w:iCs w:val="0"/>
                <w:sz w:val="24"/>
                <w:szCs w:val="24"/>
              </w:rPr>
            </w:pPr>
            <w:r w:rsidRPr="4CA8DAB1" w:rsidR="4CA8DAB1">
              <w:rPr>
                <w:rFonts w:ascii="Times New Roman" w:hAnsi="Times New Roman" w:eastAsia="Times New Roman" w:cs="Times New Roman"/>
                <w:b w:val="1"/>
                <w:bCs w:val="1"/>
                <w:i w:val="0"/>
                <w:iCs w:val="0"/>
                <w:sz w:val="24"/>
                <w:szCs w:val="24"/>
                <w:lang w:val="en-US"/>
              </w:rPr>
              <w:t xml:space="preserve">Use organizational features of print and digital sources to efficiently locate further information. </w:t>
            </w:r>
          </w:p>
          <w:p w:rsidR="4CA8DAB1" w:rsidP="4CA8DAB1" w:rsidRDefault="4CA8DAB1" w14:paraId="25553416" w14:textId="4C09902A">
            <w:pPr>
              <w:pStyle w:val="ListParagraph"/>
              <w:numPr>
                <w:ilvl w:val="0"/>
                <w:numId w:val="8"/>
              </w:numPr>
              <w:spacing w:before="0" w:beforeAutospacing="off" w:after="0" w:afterAutospacing="off"/>
              <w:ind w:left="720" w:right="0" w:hanging="360"/>
              <w:rPr>
                <w:rFonts w:ascii="Times New Roman" w:hAnsi="Times New Roman" w:eastAsia="Times New Roman" w:cs="Times New Roman"/>
                <w:b w:val="1"/>
                <w:bCs w:val="1"/>
                <w:i w:val="0"/>
                <w:iCs w:val="0"/>
                <w:sz w:val="24"/>
                <w:szCs w:val="24"/>
              </w:rPr>
            </w:pPr>
            <w:r w:rsidRPr="4CA8DAB1" w:rsidR="4CA8DAB1">
              <w:rPr>
                <w:rFonts w:ascii="Times New Roman" w:hAnsi="Times New Roman" w:eastAsia="Times New Roman" w:cs="Times New Roman"/>
                <w:b w:val="1"/>
                <w:bCs w:val="1"/>
                <w:i w:val="0"/>
                <w:iCs w:val="0"/>
                <w:sz w:val="24"/>
                <w:szCs w:val="24"/>
                <w:lang w:val="en-US"/>
              </w:rPr>
              <w:t xml:space="preserve">Determine the reliability of the sources. </w:t>
            </w:r>
          </w:p>
          <w:p w:rsidR="4CA8DAB1" w:rsidP="4CA8DAB1" w:rsidRDefault="4CA8DAB1" w14:paraId="58DFE613" w14:textId="5BC66549">
            <w:pPr>
              <w:pStyle w:val="ListParagraph"/>
              <w:numPr>
                <w:ilvl w:val="0"/>
                <w:numId w:val="8"/>
              </w:numPr>
              <w:spacing w:before="0" w:beforeAutospacing="off" w:after="0" w:afterAutospacing="off"/>
              <w:ind w:left="720" w:right="0" w:hanging="360"/>
              <w:rPr>
                <w:rFonts w:ascii="Times New Roman" w:hAnsi="Times New Roman" w:eastAsia="Times New Roman" w:cs="Times New Roman"/>
                <w:b w:val="1"/>
                <w:bCs w:val="1"/>
                <w:i w:val="0"/>
                <w:iCs w:val="0"/>
                <w:sz w:val="24"/>
                <w:szCs w:val="24"/>
              </w:rPr>
            </w:pPr>
            <w:r w:rsidRPr="4CA8DAB1" w:rsidR="4CA8DAB1">
              <w:rPr>
                <w:rFonts w:ascii="Times New Roman" w:hAnsi="Times New Roman" w:eastAsia="Times New Roman" w:cs="Times New Roman"/>
                <w:b w:val="1"/>
                <w:bCs w:val="1"/>
                <w:i w:val="0"/>
                <w:iCs w:val="0"/>
                <w:sz w:val="24"/>
                <w:szCs w:val="24"/>
                <w:lang w:val="en-US"/>
              </w:rPr>
              <w:t xml:space="preserve">Summarize and organize information in their own words, giving credit to the source </w:t>
            </w:r>
          </w:p>
          <w:p w:rsidR="4CA8DAB1" w:rsidP="4CA8DAB1" w:rsidRDefault="4CA8DAB1" w14:paraId="3D05141B" w14:textId="42FDFFA6">
            <w:pPr>
              <w:pStyle w:val="ListParagraph"/>
              <w:numPr>
                <w:ilvl w:val="0"/>
                <w:numId w:val="8"/>
              </w:numPr>
              <w:spacing w:before="0" w:beforeAutospacing="off" w:after="0" w:afterAutospacing="off"/>
              <w:ind w:left="720" w:right="0" w:hanging="360"/>
              <w:rPr>
                <w:rFonts w:ascii="Times New Roman" w:hAnsi="Times New Roman" w:eastAsia="Times New Roman" w:cs="Times New Roman"/>
                <w:b w:val="1"/>
                <w:bCs w:val="1"/>
                <w:i w:val="0"/>
                <w:iCs w:val="0"/>
                <w:sz w:val="24"/>
                <w:szCs w:val="24"/>
              </w:rPr>
            </w:pPr>
            <w:r w:rsidRPr="4CA8DAB1" w:rsidR="4CA8DAB1">
              <w:rPr>
                <w:rFonts w:ascii="Times New Roman" w:hAnsi="Times New Roman" w:eastAsia="Times New Roman" w:cs="Times New Roman"/>
                <w:b w:val="1"/>
                <w:bCs w:val="1"/>
                <w:i w:val="0"/>
                <w:iCs w:val="0"/>
                <w:sz w:val="24"/>
                <w:szCs w:val="24"/>
                <w:lang w:val="en-US"/>
              </w:rPr>
              <w:t>Present the research information, choosing from a variety of formats.</w:t>
            </w:r>
          </w:p>
        </w:tc>
      </w:tr>
      <w:tr w:rsidR="4CA8DAB1" w:rsidTr="4CA8DAB1" w14:paraId="382C7A6D">
        <w:trPr>
          <w:trHeight w:val="300"/>
        </w:trPr>
        <w:tc>
          <w:tcPr>
            <w:cnfStyle w:val="001000000000" w:firstRow="0" w:lastRow="0" w:firstColumn="1" w:lastColumn="0" w:oddVBand="0" w:evenVBand="0" w:oddHBand="0" w:evenHBand="0" w:firstRowFirstColumn="0" w:firstRowLastColumn="0" w:lastRowFirstColumn="0" w:lastRowLastColumn="0"/>
            <w:tcW w:w="885"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left w:w="105" w:type="dxa"/>
              <w:right w:w="105" w:type="dxa"/>
            </w:tcMar>
            <w:vAlign w:val="top"/>
          </w:tcPr>
          <w:p w:rsidR="4CA8DAB1" w:rsidP="4CA8DAB1" w:rsidRDefault="4CA8DAB1" w14:paraId="2F3D23C0" w14:textId="2B8DB349">
            <w:pPr>
              <w:spacing w:before="0" w:beforeAutospacing="off" w:after="0" w:afterAutospacing="off"/>
              <w:rPr>
                <w:rFonts w:ascii="Times New Roman" w:hAnsi="Times New Roman" w:eastAsia="Times New Roman" w:cs="Times New Roman"/>
                <w:b w:val="1"/>
                <w:bCs w:val="1"/>
                <w:i w:val="0"/>
                <w:iCs w:val="0"/>
                <w:color w:val="000000" w:themeColor="text1" w:themeTint="FF" w:themeShade="FF"/>
                <w:sz w:val="24"/>
                <w:szCs w:val="24"/>
              </w:rPr>
            </w:pPr>
            <w:r w:rsidRPr="4CA8DAB1" w:rsidR="4CA8DAB1">
              <w:rPr>
                <w:rFonts w:ascii="Times New Roman" w:hAnsi="Times New Roman" w:eastAsia="Times New Roman" w:cs="Times New Roman"/>
                <w:b w:val="1"/>
                <w:bCs w:val="1"/>
                <w:i w:val="0"/>
                <w:iCs w:val="0"/>
                <w:color w:val="000000" w:themeColor="text1" w:themeTint="FF" w:themeShade="FF"/>
                <w:sz w:val="24"/>
                <w:szCs w:val="24"/>
                <w:lang w:val="en-US"/>
              </w:rPr>
              <w:t>5.W.5</w:t>
            </w:r>
          </w:p>
        </w:tc>
        <w:tc>
          <w:tcPr>
            <w:cnfStyle w:val="000000000000" w:firstRow="0" w:lastRow="0" w:firstColumn="0" w:lastColumn="0" w:oddVBand="0" w:evenVBand="0" w:oddHBand="0" w:evenHBand="0" w:firstRowFirstColumn="0" w:firstRowLastColumn="0" w:lastRowFirstColumn="0" w:lastRowLastColumn="0"/>
            <w:tcW w:w="8445"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left w:w="105" w:type="dxa"/>
              <w:right w:w="105" w:type="dxa"/>
            </w:tcMar>
            <w:vAlign w:val="top"/>
          </w:tcPr>
          <w:p w:rsidR="4CA8DAB1" w:rsidP="4CA8DAB1" w:rsidRDefault="4CA8DAB1" w14:paraId="047A64B4" w14:textId="57421F8C">
            <w:pPr>
              <w:spacing w:before="0" w:beforeAutospacing="off" w:after="0" w:afterAutospacing="off"/>
              <w:rPr>
                <w:rFonts w:ascii="Times New Roman" w:hAnsi="Times New Roman" w:eastAsia="Times New Roman" w:cs="Times New Roman"/>
                <w:b w:val="0"/>
                <w:bCs w:val="0"/>
                <w:i w:val="0"/>
                <w:iCs w:val="0"/>
                <w:color w:val="000000" w:themeColor="text1" w:themeTint="FF" w:themeShade="FF"/>
                <w:sz w:val="24"/>
                <w:szCs w:val="24"/>
              </w:rPr>
            </w:pPr>
            <w:r w:rsidRPr="4CA8DAB1" w:rsidR="4CA8DAB1">
              <w:rPr>
                <w:rFonts w:ascii="Times New Roman" w:hAnsi="Times New Roman" w:eastAsia="Times New Roman" w:cs="Times New Roman"/>
                <w:b w:val="0"/>
                <w:bCs w:val="0"/>
                <w:i w:val="0"/>
                <w:iCs w:val="0"/>
                <w:color w:val="000000" w:themeColor="text1" w:themeTint="FF" w:themeShade="FF"/>
                <w:sz w:val="24"/>
                <w:szCs w:val="24"/>
                <w:lang w:val="en-US"/>
              </w:rPr>
              <w:t>Conduct short research assignments and tasks on a topic.</w:t>
            </w:r>
          </w:p>
          <w:p w:rsidR="4CA8DAB1" w:rsidP="4CA8DAB1" w:rsidRDefault="4CA8DAB1" w14:paraId="6D5EA623" w14:textId="1AC7E445">
            <w:pPr>
              <w:pStyle w:val="ListParagraph"/>
              <w:numPr>
                <w:ilvl w:val="0"/>
                <w:numId w:val="9"/>
              </w:numPr>
              <w:spacing w:before="0" w:beforeAutospacing="off" w:after="0" w:afterAutospacing="off"/>
              <w:ind w:left="720" w:right="0" w:hanging="360"/>
              <w:rPr>
                <w:rFonts w:ascii="Times New Roman" w:hAnsi="Times New Roman" w:eastAsia="Times New Roman" w:cs="Times New Roman"/>
                <w:b w:val="0"/>
                <w:bCs w:val="0"/>
                <w:i w:val="0"/>
                <w:iCs w:val="0"/>
                <w:color w:val="000000" w:themeColor="text1" w:themeTint="FF" w:themeShade="FF"/>
                <w:sz w:val="24"/>
                <w:szCs w:val="24"/>
              </w:rPr>
            </w:pPr>
            <w:r w:rsidRPr="4CA8DAB1" w:rsidR="4CA8DAB1">
              <w:rPr>
                <w:rFonts w:ascii="Times New Roman" w:hAnsi="Times New Roman" w:eastAsia="Times New Roman" w:cs="Times New Roman"/>
                <w:b w:val="0"/>
                <w:bCs w:val="0"/>
                <w:i w:val="0"/>
                <w:iCs w:val="0"/>
                <w:color w:val="000000" w:themeColor="text1" w:themeTint="FF" w:themeShade="FF"/>
                <w:sz w:val="24"/>
                <w:szCs w:val="24"/>
                <w:lang w:val="en-US"/>
              </w:rPr>
              <w:t xml:space="preserve">With support, formulate a research question (e.g., What were John Wooden’s greatest contributions to college basketball?). </w:t>
            </w:r>
          </w:p>
          <w:p w:rsidR="4CA8DAB1" w:rsidP="4CA8DAB1" w:rsidRDefault="4CA8DAB1" w14:paraId="1549A068" w14:textId="51D5A90F">
            <w:pPr>
              <w:pStyle w:val="ListParagraph"/>
              <w:numPr>
                <w:ilvl w:val="0"/>
                <w:numId w:val="9"/>
              </w:numPr>
              <w:spacing w:before="0" w:beforeAutospacing="off" w:after="0" w:afterAutospacing="off"/>
              <w:ind w:left="720" w:right="0" w:hanging="360"/>
              <w:rPr>
                <w:rFonts w:ascii="Times New Roman" w:hAnsi="Times New Roman" w:eastAsia="Times New Roman" w:cs="Times New Roman"/>
                <w:b w:val="0"/>
                <w:bCs w:val="0"/>
                <w:i w:val="0"/>
                <w:iCs w:val="0"/>
                <w:color w:val="000000" w:themeColor="text1" w:themeTint="FF" w:themeShade="FF"/>
                <w:sz w:val="24"/>
                <w:szCs w:val="24"/>
              </w:rPr>
            </w:pPr>
            <w:r w:rsidRPr="4CA8DAB1" w:rsidR="4CA8DAB1">
              <w:rPr>
                <w:rFonts w:ascii="Times New Roman" w:hAnsi="Times New Roman" w:eastAsia="Times New Roman" w:cs="Times New Roman"/>
                <w:b w:val="0"/>
                <w:bCs w:val="0"/>
                <w:i w:val="0"/>
                <w:iCs w:val="0"/>
                <w:color w:val="000000" w:themeColor="text1" w:themeTint="FF" w:themeShade="FF"/>
                <w:sz w:val="24"/>
                <w:szCs w:val="24"/>
                <w:lang w:val="en-US"/>
              </w:rPr>
              <w:t>Identify and acquire information through reliable primary and secondary sources.</w:t>
            </w:r>
          </w:p>
          <w:p w:rsidR="4CA8DAB1" w:rsidP="4CA8DAB1" w:rsidRDefault="4CA8DAB1" w14:paraId="48F81BD5" w14:textId="4969829F">
            <w:pPr>
              <w:pStyle w:val="ListParagraph"/>
              <w:numPr>
                <w:ilvl w:val="0"/>
                <w:numId w:val="9"/>
              </w:numPr>
              <w:spacing w:before="0" w:beforeAutospacing="off" w:after="0" w:afterAutospacing="off"/>
              <w:ind w:left="720" w:right="0" w:hanging="360"/>
              <w:rPr>
                <w:rFonts w:ascii="Times New Roman" w:hAnsi="Times New Roman" w:eastAsia="Times New Roman" w:cs="Times New Roman"/>
                <w:b w:val="0"/>
                <w:bCs w:val="0"/>
                <w:i w:val="0"/>
                <w:iCs w:val="0"/>
                <w:color w:val="000000" w:themeColor="text1" w:themeTint="FF" w:themeShade="FF"/>
                <w:sz w:val="24"/>
                <w:szCs w:val="24"/>
              </w:rPr>
            </w:pPr>
            <w:r w:rsidRPr="4CA8DAB1" w:rsidR="4CA8DAB1">
              <w:rPr>
                <w:rFonts w:ascii="Times New Roman" w:hAnsi="Times New Roman" w:eastAsia="Times New Roman" w:cs="Times New Roman"/>
                <w:b w:val="0"/>
                <w:bCs w:val="0"/>
                <w:i w:val="0"/>
                <w:iCs w:val="0"/>
                <w:color w:val="000000" w:themeColor="text1" w:themeTint="FF" w:themeShade="FF"/>
                <w:sz w:val="24"/>
                <w:szCs w:val="24"/>
                <w:lang w:val="en-US"/>
              </w:rPr>
              <w:t>Summarize and paraphrase important ideas and supporting details, and include direct quotations where appropriate, citing the source of information.</w:t>
            </w:r>
          </w:p>
          <w:p w:rsidR="4CA8DAB1" w:rsidP="4CA8DAB1" w:rsidRDefault="4CA8DAB1" w14:paraId="3A09D4F1" w14:textId="4A041870">
            <w:pPr>
              <w:pStyle w:val="ListParagraph"/>
              <w:numPr>
                <w:ilvl w:val="0"/>
                <w:numId w:val="9"/>
              </w:numPr>
              <w:spacing w:before="0" w:beforeAutospacing="off" w:after="0" w:afterAutospacing="off"/>
              <w:ind w:left="720" w:right="0" w:hanging="360"/>
              <w:rPr>
                <w:rFonts w:ascii="Times New Roman" w:hAnsi="Times New Roman" w:eastAsia="Times New Roman" w:cs="Times New Roman"/>
                <w:b w:val="0"/>
                <w:bCs w:val="0"/>
                <w:i w:val="0"/>
                <w:iCs w:val="0"/>
                <w:color w:val="000000" w:themeColor="text1" w:themeTint="FF" w:themeShade="FF"/>
                <w:sz w:val="24"/>
                <w:szCs w:val="24"/>
              </w:rPr>
            </w:pPr>
            <w:r w:rsidRPr="4CA8DAB1" w:rsidR="4CA8DAB1">
              <w:rPr>
                <w:rFonts w:ascii="Times New Roman" w:hAnsi="Times New Roman" w:eastAsia="Times New Roman" w:cs="Times New Roman"/>
                <w:b w:val="0"/>
                <w:bCs w:val="0"/>
                <w:i w:val="0"/>
                <w:iCs w:val="0"/>
                <w:color w:val="000000" w:themeColor="text1" w:themeTint="FF" w:themeShade="FF"/>
                <w:sz w:val="24"/>
                <w:szCs w:val="24"/>
                <w:lang w:val="en-US"/>
              </w:rPr>
              <w:t xml:space="preserve">Avoid plagiarism and follow copyright guidelines for use of images, pictures, etc. </w:t>
            </w:r>
          </w:p>
          <w:p w:rsidR="4CA8DAB1" w:rsidP="4CA8DAB1" w:rsidRDefault="4CA8DAB1" w14:paraId="0A7641FE" w14:textId="6EEB6648">
            <w:pPr>
              <w:pStyle w:val="ListParagraph"/>
              <w:numPr>
                <w:ilvl w:val="0"/>
                <w:numId w:val="9"/>
              </w:numPr>
              <w:spacing w:before="0" w:beforeAutospacing="off" w:after="0" w:afterAutospacing="off"/>
              <w:ind w:left="720" w:right="0" w:hanging="360"/>
              <w:rPr>
                <w:rFonts w:ascii="Times New Roman" w:hAnsi="Times New Roman" w:eastAsia="Times New Roman" w:cs="Times New Roman"/>
                <w:b w:val="0"/>
                <w:bCs w:val="0"/>
                <w:i w:val="0"/>
                <w:iCs w:val="0"/>
                <w:color w:val="000000" w:themeColor="text1" w:themeTint="FF" w:themeShade="FF"/>
                <w:sz w:val="24"/>
                <w:szCs w:val="24"/>
              </w:rPr>
            </w:pPr>
            <w:r w:rsidRPr="4CA8DAB1" w:rsidR="4CA8DAB1">
              <w:rPr>
                <w:rFonts w:ascii="Times New Roman" w:hAnsi="Times New Roman" w:eastAsia="Times New Roman" w:cs="Times New Roman"/>
                <w:b w:val="0"/>
                <w:bCs w:val="0"/>
                <w:i w:val="0"/>
                <w:iCs w:val="0"/>
                <w:color w:val="000000" w:themeColor="text1" w:themeTint="FF" w:themeShade="FF"/>
                <w:sz w:val="24"/>
                <w:szCs w:val="24"/>
                <w:lang w:val="en-US"/>
              </w:rPr>
              <w:t>Present the research information, choosing from a variety of sources.</w:t>
            </w:r>
          </w:p>
        </w:tc>
      </w:tr>
    </w:tbl>
    <w:p w:rsidR="008125FC" w:rsidP="4CA8DAB1" w:rsidRDefault="00FB7DEA" w14:paraId="0462B339" w14:textId="0FE9FE16">
      <w:p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CA8DAB1" w:rsidR="0985F3D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p>
    <w:p w:rsidR="008125FC" w:rsidP="35AA0A67" w:rsidRDefault="00FB7DEA" w14:paraId="46F7ABA3" w14:textId="6CBFFE13">
      <w:p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AA0A67" w:rsidR="0985F3D1">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Students could conduct research projects in which they examine examples of </w:t>
      </w:r>
      <w:r w:rsidRPr="35AA0A67" w:rsidR="65912089">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different dances and songs. Students can analyze the formal elements of the songs, their meaning, and cultural significance.</w:t>
      </w:r>
    </w:p>
    <w:sectPr w:rsidR="008125FC">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xmlns:w="http://schemas.openxmlformats.org/wordprocessingml/2006/main" w:abstractNumId="19">
    <w:nsid w:val="736aff4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65b69199"/>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17">
    <w:nsid w:val="21ca36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22d7a2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21b54bc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711db78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4c5b7c4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
    <w:nsid w:val="744443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7e5b7826"/>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2bd125f"/>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5ccc39b"/>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4ea747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53dbe4b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0CD6546"/>
    <w:multiLevelType w:val="multilevel"/>
    <w:tmpl w:val="14F4325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35E4C31"/>
    <w:multiLevelType w:val="multilevel"/>
    <w:tmpl w:val="7B8063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FB7B39"/>
    <w:multiLevelType w:val="multilevel"/>
    <w:tmpl w:val="102494E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0D3864"/>
    <w:multiLevelType w:val="multilevel"/>
    <w:tmpl w:val="2A08D1A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DCB2018"/>
    <w:multiLevelType w:val="multilevel"/>
    <w:tmpl w:val="CE94BC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7692873"/>
    <w:multiLevelType w:val="multilevel"/>
    <w:tmpl w:val="1D26A02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581D186F"/>
    <w:multiLevelType w:val="multilevel"/>
    <w:tmpl w:val="001A5D2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1">
    <w:abstractNumId w:val="0"/>
  </w:num>
  <w:num w:numId="2">
    <w:abstractNumId w:val="5"/>
  </w:num>
  <w:num w:numId="3">
    <w:abstractNumId w:val="1"/>
  </w:num>
  <w:num w:numId="4">
    <w:abstractNumId w:val="4"/>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9"/>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DEA"/>
    <w:rsid w:val="00149489"/>
    <w:rsid w:val="003D1D5D"/>
    <w:rsid w:val="0097FEE5"/>
    <w:rsid w:val="00CF3BB6"/>
    <w:rsid w:val="00E52850"/>
    <w:rsid w:val="00FB7DEA"/>
    <w:rsid w:val="01D30ADD"/>
    <w:rsid w:val="039C0A69"/>
    <w:rsid w:val="03F99F31"/>
    <w:rsid w:val="04109BA4"/>
    <w:rsid w:val="041382F9"/>
    <w:rsid w:val="04296111"/>
    <w:rsid w:val="04A9BA82"/>
    <w:rsid w:val="04B589AD"/>
    <w:rsid w:val="04D5CBDA"/>
    <w:rsid w:val="05042E35"/>
    <w:rsid w:val="054231C7"/>
    <w:rsid w:val="054AEBED"/>
    <w:rsid w:val="055B1726"/>
    <w:rsid w:val="062E391F"/>
    <w:rsid w:val="069F3BE8"/>
    <w:rsid w:val="06B7E759"/>
    <w:rsid w:val="06F301F0"/>
    <w:rsid w:val="07211D33"/>
    <w:rsid w:val="077EC36B"/>
    <w:rsid w:val="08F2C4EC"/>
    <w:rsid w:val="08FED534"/>
    <w:rsid w:val="09237938"/>
    <w:rsid w:val="0985F3D1"/>
    <w:rsid w:val="0AADDAF2"/>
    <w:rsid w:val="0ABD168A"/>
    <w:rsid w:val="0B656FD9"/>
    <w:rsid w:val="0BA07437"/>
    <w:rsid w:val="0C5DDEF8"/>
    <w:rsid w:val="0C9B9B4F"/>
    <w:rsid w:val="0D2D7C27"/>
    <w:rsid w:val="0DBA365E"/>
    <w:rsid w:val="0DFD77FE"/>
    <w:rsid w:val="10D44840"/>
    <w:rsid w:val="110617AA"/>
    <w:rsid w:val="12734E4D"/>
    <w:rsid w:val="14DABC6E"/>
    <w:rsid w:val="14E70E79"/>
    <w:rsid w:val="151028F3"/>
    <w:rsid w:val="153AD40D"/>
    <w:rsid w:val="15478C40"/>
    <w:rsid w:val="157021CD"/>
    <w:rsid w:val="15DB6DFD"/>
    <w:rsid w:val="1637B51B"/>
    <w:rsid w:val="16791CF6"/>
    <w:rsid w:val="1736D9B5"/>
    <w:rsid w:val="17E7AAB2"/>
    <w:rsid w:val="183ECB2E"/>
    <w:rsid w:val="19863F79"/>
    <w:rsid w:val="19AFF833"/>
    <w:rsid w:val="19BBD7F3"/>
    <w:rsid w:val="1B3004E7"/>
    <w:rsid w:val="1D6575A9"/>
    <w:rsid w:val="1DBFADF4"/>
    <w:rsid w:val="1E5FF85C"/>
    <w:rsid w:val="1EA437CE"/>
    <w:rsid w:val="1ED8F88D"/>
    <w:rsid w:val="1F8F4AA6"/>
    <w:rsid w:val="1FFBAEBD"/>
    <w:rsid w:val="205C319B"/>
    <w:rsid w:val="2066333B"/>
    <w:rsid w:val="20EE5EFF"/>
    <w:rsid w:val="21CE0C13"/>
    <w:rsid w:val="22862F97"/>
    <w:rsid w:val="234B20CC"/>
    <w:rsid w:val="238ABC42"/>
    <w:rsid w:val="23A95471"/>
    <w:rsid w:val="23DA00BC"/>
    <w:rsid w:val="24146A18"/>
    <w:rsid w:val="25472C16"/>
    <w:rsid w:val="25A799F2"/>
    <w:rsid w:val="276A3EFF"/>
    <w:rsid w:val="277CC00C"/>
    <w:rsid w:val="2783C5AC"/>
    <w:rsid w:val="278E4F91"/>
    <w:rsid w:val="2867A2CA"/>
    <w:rsid w:val="289C9A2B"/>
    <w:rsid w:val="298601F6"/>
    <w:rsid w:val="299BCE2F"/>
    <w:rsid w:val="29C164D3"/>
    <w:rsid w:val="2A8270FC"/>
    <w:rsid w:val="2AAA3798"/>
    <w:rsid w:val="2B752C7E"/>
    <w:rsid w:val="2C167C0C"/>
    <w:rsid w:val="2C838DED"/>
    <w:rsid w:val="2E109200"/>
    <w:rsid w:val="2E941C47"/>
    <w:rsid w:val="2EEB591B"/>
    <w:rsid w:val="2EFE1946"/>
    <w:rsid w:val="2F7664B4"/>
    <w:rsid w:val="2F83205E"/>
    <w:rsid w:val="2F8398F3"/>
    <w:rsid w:val="2FE3A3CD"/>
    <w:rsid w:val="2FE70C0F"/>
    <w:rsid w:val="3173E5A2"/>
    <w:rsid w:val="327032A0"/>
    <w:rsid w:val="32B74B0F"/>
    <w:rsid w:val="32B96674"/>
    <w:rsid w:val="3461E3DE"/>
    <w:rsid w:val="346C89CB"/>
    <w:rsid w:val="35537701"/>
    <w:rsid w:val="35738601"/>
    <w:rsid w:val="35AA0A67"/>
    <w:rsid w:val="362BCAA3"/>
    <w:rsid w:val="36B020B0"/>
    <w:rsid w:val="36D5D15C"/>
    <w:rsid w:val="377FB79C"/>
    <w:rsid w:val="38A85025"/>
    <w:rsid w:val="39090CA5"/>
    <w:rsid w:val="39D993D0"/>
    <w:rsid w:val="3AC415B0"/>
    <w:rsid w:val="3CA1C2CC"/>
    <w:rsid w:val="3E13BFAB"/>
    <w:rsid w:val="3E44518F"/>
    <w:rsid w:val="3EA4D3A0"/>
    <w:rsid w:val="3FB5570A"/>
    <w:rsid w:val="4146A67C"/>
    <w:rsid w:val="421FB6AB"/>
    <w:rsid w:val="431CDEAB"/>
    <w:rsid w:val="432F88E5"/>
    <w:rsid w:val="43ECDD82"/>
    <w:rsid w:val="43F09DC8"/>
    <w:rsid w:val="44794C60"/>
    <w:rsid w:val="44FB7F25"/>
    <w:rsid w:val="44FD6466"/>
    <w:rsid w:val="46D49C20"/>
    <w:rsid w:val="46FA678C"/>
    <w:rsid w:val="4744FC8E"/>
    <w:rsid w:val="47C1EAE4"/>
    <w:rsid w:val="47F4006F"/>
    <w:rsid w:val="489A35DF"/>
    <w:rsid w:val="48AEF38D"/>
    <w:rsid w:val="48D859C8"/>
    <w:rsid w:val="48FF918A"/>
    <w:rsid w:val="49091150"/>
    <w:rsid w:val="496C6FC7"/>
    <w:rsid w:val="49ACEF71"/>
    <w:rsid w:val="49FCC616"/>
    <w:rsid w:val="4A44CBFA"/>
    <w:rsid w:val="4A987F16"/>
    <w:rsid w:val="4AF5D636"/>
    <w:rsid w:val="4B5124DE"/>
    <w:rsid w:val="4B74A468"/>
    <w:rsid w:val="4BE3B03D"/>
    <w:rsid w:val="4CA8DAB1"/>
    <w:rsid w:val="4DC89F6C"/>
    <w:rsid w:val="4E85B2FB"/>
    <w:rsid w:val="4EBD2C76"/>
    <w:rsid w:val="4F467923"/>
    <w:rsid w:val="4F48142C"/>
    <w:rsid w:val="4F56B0EE"/>
    <w:rsid w:val="4F5DC771"/>
    <w:rsid w:val="4F6CB238"/>
    <w:rsid w:val="50903E66"/>
    <w:rsid w:val="5120E83F"/>
    <w:rsid w:val="517198E1"/>
    <w:rsid w:val="51878FC6"/>
    <w:rsid w:val="522E8244"/>
    <w:rsid w:val="52372B66"/>
    <w:rsid w:val="52507D23"/>
    <w:rsid w:val="52E838A8"/>
    <w:rsid w:val="52ED9422"/>
    <w:rsid w:val="53216657"/>
    <w:rsid w:val="5342C552"/>
    <w:rsid w:val="53C66DBE"/>
    <w:rsid w:val="53CC95F4"/>
    <w:rsid w:val="548604ED"/>
    <w:rsid w:val="5494CB28"/>
    <w:rsid w:val="5500DBC2"/>
    <w:rsid w:val="55DB621D"/>
    <w:rsid w:val="55E59B95"/>
    <w:rsid w:val="5604F346"/>
    <w:rsid w:val="56110A42"/>
    <w:rsid w:val="575AA80A"/>
    <w:rsid w:val="587AF4B1"/>
    <w:rsid w:val="5956B43A"/>
    <w:rsid w:val="598C5D7F"/>
    <w:rsid w:val="59951A4A"/>
    <w:rsid w:val="5B56D430"/>
    <w:rsid w:val="5B813594"/>
    <w:rsid w:val="5BB9B4DF"/>
    <w:rsid w:val="5BBAB7AD"/>
    <w:rsid w:val="5BF3777B"/>
    <w:rsid w:val="5C20C3C8"/>
    <w:rsid w:val="5CEF6489"/>
    <w:rsid w:val="5D164A9E"/>
    <w:rsid w:val="5DD9F810"/>
    <w:rsid w:val="5DE535BD"/>
    <w:rsid w:val="5E01EA75"/>
    <w:rsid w:val="5EC067F5"/>
    <w:rsid w:val="5F1D199A"/>
    <w:rsid w:val="5F342C33"/>
    <w:rsid w:val="5F8F58A2"/>
    <w:rsid w:val="5FA8072B"/>
    <w:rsid w:val="5FA8BCA6"/>
    <w:rsid w:val="5FFD8E6B"/>
    <w:rsid w:val="600620A2"/>
    <w:rsid w:val="602507DB"/>
    <w:rsid w:val="61348B7B"/>
    <w:rsid w:val="6193FFBB"/>
    <w:rsid w:val="61E72258"/>
    <w:rsid w:val="65912089"/>
    <w:rsid w:val="66027901"/>
    <w:rsid w:val="667FBAE3"/>
    <w:rsid w:val="66B704CD"/>
    <w:rsid w:val="67ABECF7"/>
    <w:rsid w:val="67DFA390"/>
    <w:rsid w:val="684D4E0D"/>
    <w:rsid w:val="68A491A7"/>
    <w:rsid w:val="6B6A594C"/>
    <w:rsid w:val="6CC77C64"/>
    <w:rsid w:val="6D849592"/>
    <w:rsid w:val="6DA22DE9"/>
    <w:rsid w:val="6F619264"/>
    <w:rsid w:val="6FA12823"/>
    <w:rsid w:val="701A147B"/>
    <w:rsid w:val="70C12797"/>
    <w:rsid w:val="70D123E6"/>
    <w:rsid w:val="70D9EDD6"/>
    <w:rsid w:val="716422F1"/>
    <w:rsid w:val="7242371B"/>
    <w:rsid w:val="72A05B46"/>
    <w:rsid w:val="72AEA8A3"/>
    <w:rsid w:val="77C32ACA"/>
    <w:rsid w:val="77E1E62E"/>
    <w:rsid w:val="7882776C"/>
    <w:rsid w:val="78AD83D4"/>
    <w:rsid w:val="7962EEC1"/>
    <w:rsid w:val="7A958B3F"/>
    <w:rsid w:val="7BAF6A89"/>
    <w:rsid w:val="7BC50784"/>
    <w:rsid w:val="7BD5EED0"/>
    <w:rsid w:val="7BE096F8"/>
    <w:rsid w:val="7C00666B"/>
    <w:rsid w:val="7C3C30B7"/>
    <w:rsid w:val="7C91A6C4"/>
    <w:rsid w:val="7D4B2F96"/>
    <w:rsid w:val="7D6C3D63"/>
    <w:rsid w:val="7D71C5F1"/>
    <w:rsid w:val="7F0FDE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2681BCA4"/>
  <w15:chartTrackingRefBased/>
  <w15:docId w15:val="{D3E133CE-F12C-C543-AEBE-5E00B7FAC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EastAsia"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FB7DEA"/>
    <w:pPr>
      <w:spacing w:before="100" w:beforeAutospacing="1" w:after="100" w:afterAutospacing="1"/>
    </w:pPr>
    <w:rPr>
      <w:rFonts w:ascii="Times New Roman" w:hAnsi="Times New Roman" w:eastAsia="Times New Roman" w:cs="Times New Roman"/>
    </w:rPr>
  </w:style>
  <w:style w:type="character" w:styleId="eop" w:customStyle="1">
    <w:name w:val="eop"/>
    <w:basedOn w:val="DefaultParagraphFont"/>
    <w:rsid w:val="00FB7DEA"/>
  </w:style>
  <w:style w:type="character" w:styleId="normaltextrun" w:customStyle="1">
    <w:name w:val="normaltextrun"/>
    <w:basedOn w:val="DefaultParagraphFont"/>
    <w:rsid w:val="00FB7DEA"/>
  </w:style>
  <w:style w:type="paragraph" w:styleId="ListParagraph">
    <w:uiPriority w:val="34"/>
    <w:name w:val="List Paragraph"/>
    <w:basedOn w:val="Normal"/>
    <w:qFormat/>
    <w:rsid w:val="4CA8DAB1"/>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table" w:styleId="PlainTable1" mc:Ignorable="w14">
    <w:name xmlns:w="http://schemas.openxmlformats.org/wordprocessingml/2006/main" w:val="Plain Table 1"/>
    <w:basedOn xmlns:w="http://schemas.openxmlformats.org/wordprocessingml/2006/main" w:val="TableNormal"/>
    <w:uiPriority xmlns:w="http://schemas.openxmlformats.org/wordprocessingml/2006/main" w:val="41"/>
    <w:pPr xmlns:w="http://schemas.openxmlformats.org/wordprocessingml/2006/main">
      <w:spacing xmlns:w="http://schemas.openxmlformats.org/wordprocessingml/2006/main" w:after="0" w:line="240" w:lineRule="auto"/>
    </w:pPr>
    <w:tblPr xmlns:w="http://schemas.openxmlformats.org/wordprocessingml/2006/main">
      <w:tblStyleRowBandSize w:val="1"/>
      <w:tblStyleColBandSize w:val="1"/>
      <w:tblInd w:w="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CellMar>
        <w:top w:w="0" w:type="dxa"/>
        <w:left w:w="108" w:type="dxa"/>
        <w:bottom w:w="0" w:type="dxa"/>
        <w:right w:w="108" w:type="dxa"/>
      </w:tblCellMar>
    </w:tblPr>
    <w:tblStylePr xmlns:w="http://schemas.openxmlformats.org/wordprocessingml/2006/main" w:type="firstRow">
      <w:rPr>
        <w:b/>
        <w:bCs/>
      </w:rPr>
    </w:tblStylePr>
    <w:tblStylePr xmlns:w="http://schemas.openxmlformats.org/wordprocessingml/2006/main" w:type="lastRow">
      <w:rPr>
        <w:b/>
        <w:bCs/>
      </w:rPr>
      <w:tblPr/>
      <w:tcPr>
        <w:tcBorders>
          <w:top w:val="double" w:color="BFBFBF" w:themeColor="background1" w:themeShade="BF" w:sz="4" w:space="0"/>
        </w:tcBorders>
      </w:tcPr>
    </w:tblStylePr>
    <w:tblStylePr xmlns:w="http://schemas.openxmlformats.org/wordprocessingml/2006/main" w:type="firstCol">
      <w:rPr>
        <w:b/>
        <w:bCs/>
      </w:rPr>
    </w:tblStylePr>
    <w:tblStylePr xmlns:w="http://schemas.openxmlformats.org/wordprocessingml/2006/main" w:type="lastCol">
      <w:rPr>
        <w:b/>
        <w:bCs/>
      </w:rPr>
    </w:tblStylePr>
    <w:tblStylePr xmlns:w="http://schemas.openxmlformats.org/wordprocessingml/2006/main" w:type="band1Vert">
      <w:tblPr/>
      <w:tcPr>
        <w:shd w:val="clear" w:color="auto" w:fill="F2F2F2" w:themeFill="background1" w:themeFillShade="F2"/>
      </w:tcPr>
    </w:tblStylePr>
    <w:tblStylePr xmlns:w="http://schemas.openxmlformats.org/wordprocessingml/2006/main" w:type="band1Horz">
      <w:tblPr/>
      <w:tcPr>
        <w:shd w:val="clear" w:color="auto" w:fill="F2F2F2" w:themeFill="background1" w:themeFillShade="F2"/>
      </w:tcPr>
    </w:tblStylePr>
  </w:style>
  <w:style w:type="character" w:styleId="Hyperlink">
    <w:uiPriority w:val="99"/>
    <w:name w:val="Hyperlink"/>
    <w:basedOn w:val="DefaultParagraphFont"/>
    <w:unhideWhenUsed/>
    <w:rsid w:val="59951A4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4346568">
      <w:bodyDiv w:val="1"/>
      <w:marLeft w:val="0"/>
      <w:marRight w:val="0"/>
      <w:marTop w:val="0"/>
      <w:marBottom w:val="0"/>
      <w:divBdr>
        <w:top w:val="none" w:sz="0" w:space="0" w:color="auto"/>
        <w:left w:val="none" w:sz="0" w:space="0" w:color="auto"/>
        <w:bottom w:val="none" w:sz="0" w:space="0" w:color="auto"/>
        <w:right w:val="none" w:sz="0" w:space="0" w:color="auto"/>
      </w:divBdr>
      <w:divsChild>
        <w:div w:id="169688245">
          <w:marLeft w:val="0"/>
          <w:marRight w:val="0"/>
          <w:marTop w:val="0"/>
          <w:marBottom w:val="0"/>
          <w:divBdr>
            <w:top w:val="none" w:sz="0" w:space="0" w:color="auto"/>
            <w:left w:val="none" w:sz="0" w:space="0" w:color="auto"/>
            <w:bottom w:val="none" w:sz="0" w:space="0" w:color="auto"/>
            <w:right w:val="none" w:sz="0" w:space="0" w:color="auto"/>
          </w:divBdr>
        </w:div>
        <w:div w:id="35592993">
          <w:marLeft w:val="0"/>
          <w:marRight w:val="0"/>
          <w:marTop w:val="0"/>
          <w:marBottom w:val="0"/>
          <w:divBdr>
            <w:top w:val="none" w:sz="0" w:space="0" w:color="auto"/>
            <w:left w:val="none" w:sz="0" w:space="0" w:color="auto"/>
            <w:bottom w:val="none" w:sz="0" w:space="0" w:color="auto"/>
            <w:right w:val="none" w:sz="0" w:space="0" w:color="auto"/>
          </w:divBdr>
        </w:div>
        <w:div w:id="1289817793">
          <w:marLeft w:val="0"/>
          <w:marRight w:val="0"/>
          <w:marTop w:val="0"/>
          <w:marBottom w:val="0"/>
          <w:divBdr>
            <w:top w:val="none" w:sz="0" w:space="0" w:color="auto"/>
            <w:left w:val="none" w:sz="0" w:space="0" w:color="auto"/>
            <w:bottom w:val="none" w:sz="0" w:space="0" w:color="auto"/>
            <w:right w:val="none" w:sz="0" w:space="0" w:color="auto"/>
          </w:divBdr>
        </w:div>
        <w:div w:id="233469809">
          <w:marLeft w:val="0"/>
          <w:marRight w:val="0"/>
          <w:marTop w:val="0"/>
          <w:marBottom w:val="0"/>
          <w:divBdr>
            <w:top w:val="none" w:sz="0" w:space="0" w:color="auto"/>
            <w:left w:val="none" w:sz="0" w:space="0" w:color="auto"/>
            <w:bottom w:val="none" w:sz="0" w:space="0" w:color="auto"/>
            <w:right w:val="none" w:sz="0" w:space="0" w:color="auto"/>
          </w:divBdr>
        </w:div>
        <w:div w:id="293826769">
          <w:marLeft w:val="0"/>
          <w:marRight w:val="0"/>
          <w:marTop w:val="0"/>
          <w:marBottom w:val="0"/>
          <w:divBdr>
            <w:top w:val="none" w:sz="0" w:space="0" w:color="auto"/>
            <w:left w:val="none" w:sz="0" w:space="0" w:color="auto"/>
            <w:bottom w:val="none" w:sz="0" w:space="0" w:color="auto"/>
            <w:right w:val="none" w:sz="0" w:space="0" w:color="auto"/>
          </w:divBdr>
          <w:divsChild>
            <w:div w:id="189880457">
              <w:marLeft w:val="-75"/>
              <w:marRight w:val="0"/>
              <w:marTop w:val="30"/>
              <w:marBottom w:val="30"/>
              <w:divBdr>
                <w:top w:val="none" w:sz="0" w:space="0" w:color="auto"/>
                <w:left w:val="none" w:sz="0" w:space="0" w:color="auto"/>
                <w:bottom w:val="none" w:sz="0" w:space="0" w:color="auto"/>
                <w:right w:val="none" w:sz="0" w:space="0" w:color="auto"/>
              </w:divBdr>
              <w:divsChild>
                <w:div w:id="148252309">
                  <w:marLeft w:val="0"/>
                  <w:marRight w:val="0"/>
                  <w:marTop w:val="0"/>
                  <w:marBottom w:val="0"/>
                  <w:divBdr>
                    <w:top w:val="none" w:sz="0" w:space="0" w:color="auto"/>
                    <w:left w:val="none" w:sz="0" w:space="0" w:color="auto"/>
                    <w:bottom w:val="none" w:sz="0" w:space="0" w:color="auto"/>
                    <w:right w:val="none" w:sz="0" w:space="0" w:color="auto"/>
                  </w:divBdr>
                  <w:divsChild>
                    <w:div w:id="1607469063">
                      <w:marLeft w:val="0"/>
                      <w:marRight w:val="0"/>
                      <w:marTop w:val="0"/>
                      <w:marBottom w:val="0"/>
                      <w:divBdr>
                        <w:top w:val="none" w:sz="0" w:space="0" w:color="auto"/>
                        <w:left w:val="none" w:sz="0" w:space="0" w:color="auto"/>
                        <w:bottom w:val="none" w:sz="0" w:space="0" w:color="auto"/>
                        <w:right w:val="none" w:sz="0" w:space="0" w:color="auto"/>
                      </w:divBdr>
                    </w:div>
                  </w:divsChild>
                </w:div>
                <w:div w:id="1296183792">
                  <w:marLeft w:val="0"/>
                  <w:marRight w:val="0"/>
                  <w:marTop w:val="0"/>
                  <w:marBottom w:val="0"/>
                  <w:divBdr>
                    <w:top w:val="none" w:sz="0" w:space="0" w:color="auto"/>
                    <w:left w:val="none" w:sz="0" w:space="0" w:color="auto"/>
                    <w:bottom w:val="none" w:sz="0" w:space="0" w:color="auto"/>
                    <w:right w:val="none" w:sz="0" w:space="0" w:color="auto"/>
                  </w:divBdr>
                  <w:divsChild>
                    <w:div w:id="968124808">
                      <w:marLeft w:val="0"/>
                      <w:marRight w:val="0"/>
                      <w:marTop w:val="0"/>
                      <w:marBottom w:val="0"/>
                      <w:divBdr>
                        <w:top w:val="none" w:sz="0" w:space="0" w:color="auto"/>
                        <w:left w:val="none" w:sz="0" w:space="0" w:color="auto"/>
                        <w:bottom w:val="none" w:sz="0" w:space="0" w:color="auto"/>
                        <w:right w:val="none" w:sz="0" w:space="0" w:color="auto"/>
                      </w:divBdr>
                    </w:div>
                    <w:div w:id="677082648">
                      <w:marLeft w:val="0"/>
                      <w:marRight w:val="0"/>
                      <w:marTop w:val="0"/>
                      <w:marBottom w:val="0"/>
                      <w:divBdr>
                        <w:top w:val="none" w:sz="0" w:space="0" w:color="auto"/>
                        <w:left w:val="none" w:sz="0" w:space="0" w:color="auto"/>
                        <w:bottom w:val="none" w:sz="0" w:space="0" w:color="auto"/>
                        <w:right w:val="none" w:sz="0" w:space="0" w:color="auto"/>
                      </w:divBdr>
                    </w:div>
                    <w:div w:id="279647781">
                      <w:marLeft w:val="0"/>
                      <w:marRight w:val="0"/>
                      <w:marTop w:val="0"/>
                      <w:marBottom w:val="0"/>
                      <w:divBdr>
                        <w:top w:val="none" w:sz="0" w:space="0" w:color="auto"/>
                        <w:left w:val="none" w:sz="0" w:space="0" w:color="auto"/>
                        <w:bottom w:val="none" w:sz="0" w:space="0" w:color="auto"/>
                        <w:right w:val="none" w:sz="0" w:space="0" w:color="auto"/>
                      </w:divBdr>
                    </w:div>
                    <w:div w:id="113444574">
                      <w:marLeft w:val="0"/>
                      <w:marRight w:val="0"/>
                      <w:marTop w:val="0"/>
                      <w:marBottom w:val="0"/>
                      <w:divBdr>
                        <w:top w:val="none" w:sz="0" w:space="0" w:color="auto"/>
                        <w:left w:val="none" w:sz="0" w:space="0" w:color="auto"/>
                        <w:bottom w:val="none" w:sz="0" w:space="0" w:color="auto"/>
                        <w:right w:val="none" w:sz="0" w:space="0" w:color="auto"/>
                      </w:divBdr>
                    </w:div>
                    <w:div w:id="1775131319">
                      <w:marLeft w:val="0"/>
                      <w:marRight w:val="0"/>
                      <w:marTop w:val="0"/>
                      <w:marBottom w:val="0"/>
                      <w:divBdr>
                        <w:top w:val="none" w:sz="0" w:space="0" w:color="auto"/>
                        <w:left w:val="none" w:sz="0" w:space="0" w:color="auto"/>
                        <w:bottom w:val="none" w:sz="0" w:space="0" w:color="auto"/>
                        <w:right w:val="none" w:sz="0" w:space="0" w:color="auto"/>
                      </w:divBdr>
                    </w:div>
                    <w:div w:id="944002713">
                      <w:marLeft w:val="0"/>
                      <w:marRight w:val="0"/>
                      <w:marTop w:val="0"/>
                      <w:marBottom w:val="0"/>
                      <w:divBdr>
                        <w:top w:val="none" w:sz="0" w:space="0" w:color="auto"/>
                        <w:left w:val="none" w:sz="0" w:space="0" w:color="auto"/>
                        <w:bottom w:val="none" w:sz="0" w:space="0" w:color="auto"/>
                        <w:right w:val="none" w:sz="0" w:space="0" w:color="auto"/>
                      </w:divBdr>
                    </w:div>
                  </w:divsChild>
                </w:div>
                <w:div w:id="450630608">
                  <w:marLeft w:val="0"/>
                  <w:marRight w:val="0"/>
                  <w:marTop w:val="0"/>
                  <w:marBottom w:val="0"/>
                  <w:divBdr>
                    <w:top w:val="none" w:sz="0" w:space="0" w:color="auto"/>
                    <w:left w:val="none" w:sz="0" w:space="0" w:color="auto"/>
                    <w:bottom w:val="none" w:sz="0" w:space="0" w:color="auto"/>
                    <w:right w:val="none" w:sz="0" w:space="0" w:color="auto"/>
                  </w:divBdr>
                  <w:divsChild>
                    <w:div w:id="1658531747">
                      <w:marLeft w:val="0"/>
                      <w:marRight w:val="0"/>
                      <w:marTop w:val="0"/>
                      <w:marBottom w:val="0"/>
                      <w:divBdr>
                        <w:top w:val="none" w:sz="0" w:space="0" w:color="auto"/>
                        <w:left w:val="none" w:sz="0" w:space="0" w:color="auto"/>
                        <w:bottom w:val="none" w:sz="0" w:space="0" w:color="auto"/>
                        <w:right w:val="none" w:sz="0" w:space="0" w:color="auto"/>
                      </w:divBdr>
                    </w:div>
                    <w:div w:id="213155679">
                      <w:marLeft w:val="0"/>
                      <w:marRight w:val="0"/>
                      <w:marTop w:val="0"/>
                      <w:marBottom w:val="0"/>
                      <w:divBdr>
                        <w:top w:val="none" w:sz="0" w:space="0" w:color="auto"/>
                        <w:left w:val="none" w:sz="0" w:space="0" w:color="auto"/>
                        <w:bottom w:val="none" w:sz="0" w:space="0" w:color="auto"/>
                        <w:right w:val="none" w:sz="0" w:space="0" w:color="auto"/>
                      </w:divBdr>
                    </w:div>
                    <w:div w:id="119032342">
                      <w:marLeft w:val="0"/>
                      <w:marRight w:val="0"/>
                      <w:marTop w:val="0"/>
                      <w:marBottom w:val="0"/>
                      <w:divBdr>
                        <w:top w:val="none" w:sz="0" w:space="0" w:color="auto"/>
                        <w:left w:val="none" w:sz="0" w:space="0" w:color="auto"/>
                        <w:bottom w:val="none" w:sz="0" w:space="0" w:color="auto"/>
                        <w:right w:val="none" w:sz="0" w:space="0" w:color="auto"/>
                      </w:divBdr>
                    </w:div>
                    <w:div w:id="1055742285">
                      <w:marLeft w:val="0"/>
                      <w:marRight w:val="0"/>
                      <w:marTop w:val="0"/>
                      <w:marBottom w:val="0"/>
                      <w:divBdr>
                        <w:top w:val="none" w:sz="0" w:space="0" w:color="auto"/>
                        <w:left w:val="none" w:sz="0" w:space="0" w:color="auto"/>
                        <w:bottom w:val="none" w:sz="0" w:space="0" w:color="auto"/>
                        <w:right w:val="none" w:sz="0" w:space="0" w:color="auto"/>
                      </w:divBdr>
                    </w:div>
                    <w:div w:id="1866557547">
                      <w:marLeft w:val="0"/>
                      <w:marRight w:val="0"/>
                      <w:marTop w:val="0"/>
                      <w:marBottom w:val="0"/>
                      <w:divBdr>
                        <w:top w:val="none" w:sz="0" w:space="0" w:color="auto"/>
                        <w:left w:val="none" w:sz="0" w:space="0" w:color="auto"/>
                        <w:bottom w:val="none" w:sz="0" w:space="0" w:color="auto"/>
                        <w:right w:val="none" w:sz="0" w:space="0" w:color="auto"/>
                      </w:divBdr>
                    </w:div>
                    <w:div w:id="2018773210">
                      <w:marLeft w:val="0"/>
                      <w:marRight w:val="0"/>
                      <w:marTop w:val="0"/>
                      <w:marBottom w:val="0"/>
                      <w:divBdr>
                        <w:top w:val="none" w:sz="0" w:space="0" w:color="auto"/>
                        <w:left w:val="none" w:sz="0" w:space="0" w:color="auto"/>
                        <w:bottom w:val="none" w:sz="0" w:space="0" w:color="auto"/>
                        <w:right w:val="none" w:sz="0" w:space="0" w:color="auto"/>
                      </w:divBdr>
                    </w:div>
                    <w:div w:id="456993467">
                      <w:marLeft w:val="0"/>
                      <w:marRight w:val="0"/>
                      <w:marTop w:val="0"/>
                      <w:marBottom w:val="0"/>
                      <w:divBdr>
                        <w:top w:val="none" w:sz="0" w:space="0" w:color="auto"/>
                        <w:left w:val="none" w:sz="0" w:space="0" w:color="auto"/>
                        <w:bottom w:val="none" w:sz="0" w:space="0" w:color="auto"/>
                        <w:right w:val="none" w:sz="0" w:space="0" w:color="auto"/>
                      </w:divBdr>
                    </w:div>
                    <w:div w:id="1675381616">
                      <w:marLeft w:val="0"/>
                      <w:marRight w:val="0"/>
                      <w:marTop w:val="0"/>
                      <w:marBottom w:val="0"/>
                      <w:divBdr>
                        <w:top w:val="none" w:sz="0" w:space="0" w:color="auto"/>
                        <w:left w:val="none" w:sz="0" w:space="0" w:color="auto"/>
                        <w:bottom w:val="none" w:sz="0" w:space="0" w:color="auto"/>
                        <w:right w:val="none" w:sz="0" w:space="0" w:color="auto"/>
                      </w:divBdr>
                    </w:div>
                  </w:divsChild>
                </w:div>
                <w:div w:id="1737705860">
                  <w:marLeft w:val="0"/>
                  <w:marRight w:val="0"/>
                  <w:marTop w:val="0"/>
                  <w:marBottom w:val="0"/>
                  <w:divBdr>
                    <w:top w:val="none" w:sz="0" w:space="0" w:color="auto"/>
                    <w:left w:val="none" w:sz="0" w:space="0" w:color="auto"/>
                    <w:bottom w:val="none" w:sz="0" w:space="0" w:color="auto"/>
                    <w:right w:val="none" w:sz="0" w:space="0" w:color="auto"/>
                  </w:divBdr>
                  <w:divsChild>
                    <w:div w:id="622199016">
                      <w:marLeft w:val="0"/>
                      <w:marRight w:val="0"/>
                      <w:marTop w:val="0"/>
                      <w:marBottom w:val="0"/>
                      <w:divBdr>
                        <w:top w:val="none" w:sz="0" w:space="0" w:color="auto"/>
                        <w:left w:val="none" w:sz="0" w:space="0" w:color="auto"/>
                        <w:bottom w:val="none" w:sz="0" w:space="0" w:color="auto"/>
                        <w:right w:val="none" w:sz="0" w:space="0" w:color="auto"/>
                      </w:divBdr>
                    </w:div>
                    <w:div w:id="1517112257">
                      <w:marLeft w:val="0"/>
                      <w:marRight w:val="0"/>
                      <w:marTop w:val="0"/>
                      <w:marBottom w:val="0"/>
                      <w:divBdr>
                        <w:top w:val="none" w:sz="0" w:space="0" w:color="auto"/>
                        <w:left w:val="none" w:sz="0" w:space="0" w:color="auto"/>
                        <w:bottom w:val="none" w:sz="0" w:space="0" w:color="auto"/>
                        <w:right w:val="none" w:sz="0" w:space="0" w:color="auto"/>
                      </w:divBdr>
                    </w:div>
                    <w:div w:id="928469390">
                      <w:marLeft w:val="0"/>
                      <w:marRight w:val="0"/>
                      <w:marTop w:val="0"/>
                      <w:marBottom w:val="0"/>
                      <w:divBdr>
                        <w:top w:val="none" w:sz="0" w:space="0" w:color="auto"/>
                        <w:left w:val="none" w:sz="0" w:space="0" w:color="auto"/>
                        <w:bottom w:val="none" w:sz="0" w:space="0" w:color="auto"/>
                        <w:right w:val="none" w:sz="0" w:space="0" w:color="auto"/>
                      </w:divBdr>
                    </w:div>
                    <w:div w:id="1429426295">
                      <w:marLeft w:val="0"/>
                      <w:marRight w:val="0"/>
                      <w:marTop w:val="0"/>
                      <w:marBottom w:val="0"/>
                      <w:divBdr>
                        <w:top w:val="none" w:sz="0" w:space="0" w:color="auto"/>
                        <w:left w:val="none" w:sz="0" w:space="0" w:color="auto"/>
                        <w:bottom w:val="none" w:sz="0" w:space="0" w:color="auto"/>
                        <w:right w:val="none" w:sz="0" w:space="0" w:color="auto"/>
                      </w:divBdr>
                    </w:div>
                    <w:div w:id="15079109">
                      <w:marLeft w:val="0"/>
                      <w:marRight w:val="0"/>
                      <w:marTop w:val="0"/>
                      <w:marBottom w:val="0"/>
                      <w:divBdr>
                        <w:top w:val="none" w:sz="0" w:space="0" w:color="auto"/>
                        <w:left w:val="none" w:sz="0" w:space="0" w:color="auto"/>
                        <w:bottom w:val="none" w:sz="0" w:space="0" w:color="auto"/>
                        <w:right w:val="none" w:sz="0" w:space="0" w:color="auto"/>
                      </w:divBdr>
                    </w:div>
                    <w:div w:id="412816868">
                      <w:marLeft w:val="0"/>
                      <w:marRight w:val="0"/>
                      <w:marTop w:val="0"/>
                      <w:marBottom w:val="0"/>
                      <w:divBdr>
                        <w:top w:val="none" w:sz="0" w:space="0" w:color="auto"/>
                        <w:left w:val="none" w:sz="0" w:space="0" w:color="auto"/>
                        <w:bottom w:val="none" w:sz="0" w:space="0" w:color="auto"/>
                        <w:right w:val="none" w:sz="0" w:space="0" w:color="auto"/>
                      </w:divBdr>
                    </w:div>
                    <w:div w:id="1375737490">
                      <w:marLeft w:val="0"/>
                      <w:marRight w:val="0"/>
                      <w:marTop w:val="0"/>
                      <w:marBottom w:val="0"/>
                      <w:divBdr>
                        <w:top w:val="none" w:sz="0" w:space="0" w:color="auto"/>
                        <w:left w:val="none" w:sz="0" w:space="0" w:color="auto"/>
                        <w:bottom w:val="none" w:sz="0" w:space="0" w:color="auto"/>
                        <w:right w:val="none" w:sz="0" w:space="0" w:color="auto"/>
                      </w:divBdr>
                    </w:div>
                  </w:divsChild>
                </w:div>
                <w:div w:id="1670064260">
                  <w:marLeft w:val="0"/>
                  <w:marRight w:val="0"/>
                  <w:marTop w:val="0"/>
                  <w:marBottom w:val="0"/>
                  <w:divBdr>
                    <w:top w:val="none" w:sz="0" w:space="0" w:color="auto"/>
                    <w:left w:val="none" w:sz="0" w:space="0" w:color="auto"/>
                    <w:bottom w:val="none" w:sz="0" w:space="0" w:color="auto"/>
                    <w:right w:val="none" w:sz="0" w:space="0" w:color="auto"/>
                  </w:divBdr>
                  <w:divsChild>
                    <w:div w:id="2068796457">
                      <w:marLeft w:val="0"/>
                      <w:marRight w:val="0"/>
                      <w:marTop w:val="0"/>
                      <w:marBottom w:val="0"/>
                      <w:divBdr>
                        <w:top w:val="none" w:sz="0" w:space="0" w:color="auto"/>
                        <w:left w:val="none" w:sz="0" w:space="0" w:color="auto"/>
                        <w:bottom w:val="none" w:sz="0" w:space="0" w:color="auto"/>
                        <w:right w:val="none" w:sz="0" w:space="0" w:color="auto"/>
                      </w:divBdr>
                    </w:div>
                    <w:div w:id="1497723013">
                      <w:marLeft w:val="0"/>
                      <w:marRight w:val="0"/>
                      <w:marTop w:val="0"/>
                      <w:marBottom w:val="0"/>
                      <w:divBdr>
                        <w:top w:val="none" w:sz="0" w:space="0" w:color="auto"/>
                        <w:left w:val="none" w:sz="0" w:space="0" w:color="auto"/>
                        <w:bottom w:val="none" w:sz="0" w:space="0" w:color="auto"/>
                        <w:right w:val="none" w:sz="0" w:space="0" w:color="auto"/>
                      </w:divBdr>
                    </w:div>
                    <w:div w:id="1150169078">
                      <w:marLeft w:val="0"/>
                      <w:marRight w:val="0"/>
                      <w:marTop w:val="0"/>
                      <w:marBottom w:val="0"/>
                      <w:divBdr>
                        <w:top w:val="none" w:sz="0" w:space="0" w:color="auto"/>
                        <w:left w:val="none" w:sz="0" w:space="0" w:color="auto"/>
                        <w:bottom w:val="none" w:sz="0" w:space="0" w:color="auto"/>
                        <w:right w:val="none" w:sz="0" w:space="0" w:color="auto"/>
                      </w:divBdr>
                    </w:div>
                    <w:div w:id="1622152987">
                      <w:marLeft w:val="0"/>
                      <w:marRight w:val="0"/>
                      <w:marTop w:val="0"/>
                      <w:marBottom w:val="0"/>
                      <w:divBdr>
                        <w:top w:val="none" w:sz="0" w:space="0" w:color="auto"/>
                        <w:left w:val="none" w:sz="0" w:space="0" w:color="auto"/>
                        <w:bottom w:val="none" w:sz="0" w:space="0" w:color="auto"/>
                        <w:right w:val="none" w:sz="0" w:space="0" w:color="auto"/>
                      </w:divBdr>
                    </w:div>
                    <w:div w:id="73821548">
                      <w:marLeft w:val="0"/>
                      <w:marRight w:val="0"/>
                      <w:marTop w:val="0"/>
                      <w:marBottom w:val="0"/>
                      <w:divBdr>
                        <w:top w:val="none" w:sz="0" w:space="0" w:color="auto"/>
                        <w:left w:val="none" w:sz="0" w:space="0" w:color="auto"/>
                        <w:bottom w:val="none" w:sz="0" w:space="0" w:color="auto"/>
                        <w:right w:val="none" w:sz="0" w:space="0" w:color="auto"/>
                      </w:divBdr>
                    </w:div>
                  </w:divsChild>
                </w:div>
                <w:div w:id="388237301">
                  <w:marLeft w:val="0"/>
                  <w:marRight w:val="0"/>
                  <w:marTop w:val="0"/>
                  <w:marBottom w:val="0"/>
                  <w:divBdr>
                    <w:top w:val="none" w:sz="0" w:space="0" w:color="auto"/>
                    <w:left w:val="none" w:sz="0" w:space="0" w:color="auto"/>
                    <w:bottom w:val="none" w:sz="0" w:space="0" w:color="auto"/>
                    <w:right w:val="none" w:sz="0" w:space="0" w:color="auto"/>
                  </w:divBdr>
                  <w:divsChild>
                    <w:div w:id="1621105259">
                      <w:marLeft w:val="0"/>
                      <w:marRight w:val="0"/>
                      <w:marTop w:val="0"/>
                      <w:marBottom w:val="0"/>
                      <w:divBdr>
                        <w:top w:val="none" w:sz="0" w:space="0" w:color="auto"/>
                        <w:left w:val="none" w:sz="0" w:space="0" w:color="auto"/>
                        <w:bottom w:val="none" w:sz="0" w:space="0" w:color="auto"/>
                        <w:right w:val="none" w:sz="0" w:space="0" w:color="auto"/>
                      </w:divBdr>
                    </w:div>
                  </w:divsChild>
                </w:div>
                <w:div w:id="1226524746">
                  <w:marLeft w:val="0"/>
                  <w:marRight w:val="0"/>
                  <w:marTop w:val="0"/>
                  <w:marBottom w:val="0"/>
                  <w:divBdr>
                    <w:top w:val="none" w:sz="0" w:space="0" w:color="auto"/>
                    <w:left w:val="none" w:sz="0" w:space="0" w:color="auto"/>
                    <w:bottom w:val="none" w:sz="0" w:space="0" w:color="auto"/>
                    <w:right w:val="none" w:sz="0" w:space="0" w:color="auto"/>
                  </w:divBdr>
                  <w:divsChild>
                    <w:div w:id="1535729222">
                      <w:marLeft w:val="0"/>
                      <w:marRight w:val="0"/>
                      <w:marTop w:val="0"/>
                      <w:marBottom w:val="0"/>
                      <w:divBdr>
                        <w:top w:val="none" w:sz="0" w:space="0" w:color="auto"/>
                        <w:left w:val="none" w:sz="0" w:space="0" w:color="auto"/>
                        <w:bottom w:val="none" w:sz="0" w:space="0" w:color="auto"/>
                        <w:right w:val="none" w:sz="0" w:space="0" w:color="auto"/>
                      </w:divBdr>
                    </w:div>
                    <w:div w:id="2107185691">
                      <w:marLeft w:val="0"/>
                      <w:marRight w:val="0"/>
                      <w:marTop w:val="0"/>
                      <w:marBottom w:val="0"/>
                      <w:divBdr>
                        <w:top w:val="none" w:sz="0" w:space="0" w:color="auto"/>
                        <w:left w:val="none" w:sz="0" w:space="0" w:color="auto"/>
                        <w:bottom w:val="none" w:sz="0" w:space="0" w:color="auto"/>
                        <w:right w:val="none" w:sz="0" w:space="0" w:color="auto"/>
                      </w:divBdr>
                    </w:div>
                    <w:div w:id="327831410">
                      <w:marLeft w:val="0"/>
                      <w:marRight w:val="0"/>
                      <w:marTop w:val="0"/>
                      <w:marBottom w:val="0"/>
                      <w:divBdr>
                        <w:top w:val="none" w:sz="0" w:space="0" w:color="auto"/>
                        <w:left w:val="none" w:sz="0" w:space="0" w:color="auto"/>
                        <w:bottom w:val="none" w:sz="0" w:space="0" w:color="auto"/>
                        <w:right w:val="none" w:sz="0" w:space="0" w:color="auto"/>
                      </w:divBdr>
                    </w:div>
                    <w:div w:id="1998149345">
                      <w:marLeft w:val="0"/>
                      <w:marRight w:val="0"/>
                      <w:marTop w:val="0"/>
                      <w:marBottom w:val="0"/>
                      <w:divBdr>
                        <w:top w:val="none" w:sz="0" w:space="0" w:color="auto"/>
                        <w:left w:val="none" w:sz="0" w:space="0" w:color="auto"/>
                        <w:bottom w:val="none" w:sz="0" w:space="0" w:color="auto"/>
                        <w:right w:val="none" w:sz="0" w:space="0" w:color="auto"/>
                      </w:divBdr>
                    </w:div>
                    <w:div w:id="315450381">
                      <w:marLeft w:val="0"/>
                      <w:marRight w:val="0"/>
                      <w:marTop w:val="0"/>
                      <w:marBottom w:val="0"/>
                      <w:divBdr>
                        <w:top w:val="none" w:sz="0" w:space="0" w:color="auto"/>
                        <w:left w:val="none" w:sz="0" w:space="0" w:color="auto"/>
                        <w:bottom w:val="none" w:sz="0" w:space="0" w:color="auto"/>
                        <w:right w:val="none" w:sz="0" w:space="0" w:color="auto"/>
                      </w:divBdr>
                    </w:div>
                    <w:div w:id="1918052654">
                      <w:marLeft w:val="0"/>
                      <w:marRight w:val="0"/>
                      <w:marTop w:val="0"/>
                      <w:marBottom w:val="0"/>
                      <w:divBdr>
                        <w:top w:val="none" w:sz="0" w:space="0" w:color="auto"/>
                        <w:left w:val="none" w:sz="0" w:space="0" w:color="auto"/>
                        <w:bottom w:val="none" w:sz="0" w:space="0" w:color="auto"/>
                        <w:right w:val="none" w:sz="0" w:space="0" w:color="auto"/>
                      </w:divBdr>
                    </w:div>
                    <w:div w:id="1679036876">
                      <w:marLeft w:val="0"/>
                      <w:marRight w:val="0"/>
                      <w:marTop w:val="0"/>
                      <w:marBottom w:val="0"/>
                      <w:divBdr>
                        <w:top w:val="none" w:sz="0" w:space="0" w:color="auto"/>
                        <w:left w:val="none" w:sz="0" w:space="0" w:color="auto"/>
                        <w:bottom w:val="none" w:sz="0" w:space="0" w:color="auto"/>
                        <w:right w:val="none" w:sz="0" w:space="0" w:color="auto"/>
                      </w:divBdr>
                    </w:div>
                    <w:div w:id="1233157975">
                      <w:marLeft w:val="0"/>
                      <w:marRight w:val="0"/>
                      <w:marTop w:val="0"/>
                      <w:marBottom w:val="0"/>
                      <w:divBdr>
                        <w:top w:val="none" w:sz="0" w:space="0" w:color="auto"/>
                        <w:left w:val="none" w:sz="0" w:space="0" w:color="auto"/>
                        <w:bottom w:val="none" w:sz="0" w:space="0" w:color="auto"/>
                        <w:right w:val="none" w:sz="0" w:space="0" w:color="auto"/>
                      </w:divBdr>
                    </w:div>
                  </w:divsChild>
                </w:div>
                <w:div w:id="121046361">
                  <w:marLeft w:val="0"/>
                  <w:marRight w:val="0"/>
                  <w:marTop w:val="0"/>
                  <w:marBottom w:val="0"/>
                  <w:divBdr>
                    <w:top w:val="none" w:sz="0" w:space="0" w:color="auto"/>
                    <w:left w:val="none" w:sz="0" w:space="0" w:color="auto"/>
                    <w:bottom w:val="none" w:sz="0" w:space="0" w:color="auto"/>
                    <w:right w:val="none" w:sz="0" w:space="0" w:color="auto"/>
                  </w:divBdr>
                  <w:divsChild>
                    <w:div w:id="1502237045">
                      <w:marLeft w:val="0"/>
                      <w:marRight w:val="0"/>
                      <w:marTop w:val="0"/>
                      <w:marBottom w:val="0"/>
                      <w:divBdr>
                        <w:top w:val="none" w:sz="0" w:space="0" w:color="auto"/>
                        <w:left w:val="none" w:sz="0" w:space="0" w:color="auto"/>
                        <w:bottom w:val="none" w:sz="0" w:space="0" w:color="auto"/>
                        <w:right w:val="none" w:sz="0" w:space="0" w:color="auto"/>
                      </w:divBdr>
                    </w:div>
                  </w:divsChild>
                </w:div>
                <w:div w:id="744687789">
                  <w:marLeft w:val="0"/>
                  <w:marRight w:val="0"/>
                  <w:marTop w:val="0"/>
                  <w:marBottom w:val="0"/>
                  <w:divBdr>
                    <w:top w:val="none" w:sz="0" w:space="0" w:color="auto"/>
                    <w:left w:val="none" w:sz="0" w:space="0" w:color="auto"/>
                    <w:bottom w:val="none" w:sz="0" w:space="0" w:color="auto"/>
                    <w:right w:val="none" w:sz="0" w:space="0" w:color="auto"/>
                  </w:divBdr>
                  <w:divsChild>
                    <w:div w:id="1013145173">
                      <w:marLeft w:val="0"/>
                      <w:marRight w:val="0"/>
                      <w:marTop w:val="0"/>
                      <w:marBottom w:val="0"/>
                      <w:divBdr>
                        <w:top w:val="none" w:sz="0" w:space="0" w:color="auto"/>
                        <w:left w:val="none" w:sz="0" w:space="0" w:color="auto"/>
                        <w:bottom w:val="none" w:sz="0" w:space="0" w:color="auto"/>
                        <w:right w:val="none" w:sz="0" w:space="0" w:color="auto"/>
                      </w:divBdr>
                    </w:div>
                    <w:div w:id="363991719">
                      <w:marLeft w:val="0"/>
                      <w:marRight w:val="0"/>
                      <w:marTop w:val="0"/>
                      <w:marBottom w:val="0"/>
                      <w:divBdr>
                        <w:top w:val="none" w:sz="0" w:space="0" w:color="auto"/>
                        <w:left w:val="none" w:sz="0" w:space="0" w:color="auto"/>
                        <w:bottom w:val="none" w:sz="0" w:space="0" w:color="auto"/>
                        <w:right w:val="none" w:sz="0" w:space="0" w:color="auto"/>
                      </w:divBdr>
                    </w:div>
                    <w:div w:id="582224525">
                      <w:marLeft w:val="0"/>
                      <w:marRight w:val="0"/>
                      <w:marTop w:val="0"/>
                      <w:marBottom w:val="0"/>
                      <w:divBdr>
                        <w:top w:val="none" w:sz="0" w:space="0" w:color="auto"/>
                        <w:left w:val="none" w:sz="0" w:space="0" w:color="auto"/>
                        <w:bottom w:val="none" w:sz="0" w:space="0" w:color="auto"/>
                        <w:right w:val="none" w:sz="0" w:space="0" w:color="auto"/>
                      </w:divBdr>
                    </w:div>
                    <w:div w:id="389883829">
                      <w:marLeft w:val="0"/>
                      <w:marRight w:val="0"/>
                      <w:marTop w:val="0"/>
                      <w:marBottom w:val="0"/>
                      <w:divBdr>
                        <w:top w:val="none" w:sz="0" w:space="0" w:color="auto"/>
                        <w:left w:val="none" w:sz="0" w:space="0" w:color="auto"/>
                        <w:bottom w:val="none" w:sz="0" w:space="0" w:color="auto"/>
                        <w:right w:val="none" w:sz="0" w:space="0" w:color="auto"/>
                      </w:divBdr>
                    </w:div>
                    <w:div w:id="1542277803">
                      <w:marLeft w:val="0"/>
                      <w:marRight w:val="0"/>
                      <w:marTop w:val="0"/>
                      <w:marBottom w:val="0"/>
                      <w:divBdr>
                        <w:top w:val="none" w:sz="0" w:space="0" w:color="auto"/>
                        <w:left w:val="none" w:sz="0" w:space="0" w:color="auto"/>
                        <w:bottom w:val="none" w:sz="0" w:space="0" w:color="auto"/>
                        <w:right w:val="none" w:sz="0" w:space="0" w:color="auto"/>
                      </w:divBdr>
                    </w:div>
                    <w:div w:id="1253659937">
                      <w:marLeft w:val="0"/>
                      <w:marRight w:val="0"/>
                      <w:marTop w:val="0"/>
                      <w:marBottom w:val="0"/>
                      <w:divBdr>
                        <w:top w:val="none" w:sz="0" w:space="0" w:color="auto"/>
                        <w:left w:val="none" w:sz="0" w:space="0" w:color="auto"/>
                        <w:bottom w:val="none" w:sz="0" w:space="0" w:color="auto"/>
                        <w:right w:val="none" w:sz="0" w:space="0" w:color="auto"/>
                      </w:divBdr>
                    </w:div>
                    <w:div w:id="1890216292">
                      <w:marLeft w:val="0"/>
                      <w:marRight w:val="0"/>
                      <w:marTop w:val="0"/>
                      <w:marBottom w:val="0"/>
                      <w:divBdr>
                        <w:top w:val="none" w:sz="0" w:space="0" w:color="auto"/>
                        <w:left w:val="none" w:sz="0" w:space="0" w:color="auto"/>
                        <w:bottom w:val="none" w:sz="0" w:space="0" w:color="auto"/>
                        <w:right w:val="none" w:sz="0" w:space="0" w:color="auto"/>
                      </w:divBdr>
                    </w:div>
                    <w:div w:id="618338383">
                      <w:marLeft w:val="0"/>
                      <w:marRight w:val="0"/>
                      <w:marTop w:val="0"/>
                      <w:marBottom w:val="0"/>
                      <w:divBdr>
                        <w:top w:val="none" w:sz="0" w:space="0" w:color="auto"/>
                        <w:left w:val="none" w:sz="0" w:space="0" w:color="auto"/>
                        <w:bottom w:val="none" w:sz="0" w:space="0" w:color="auto"/>
                        <w:right w:val="none" w:sz="0" w:space="0" w:color="auto"/>
                      </w:divBdr>
                    </w:div>
                    <w:div w:id="447890761">
                      <w:marLeft w:val="0"/>
                      <w:marRight w:val="0"/>
                      <w:marTop w:val="0"/>
                      <w:marBottom w:val="0"/>
                      <w:divBdr>
                        <w:top w:val="none" w:sz="0" w:space="0" w:color="auto"/>
                        <w:left w:val="none" w:sz="0" w:space="0" w:color="auto"/>
                        <w:bottom w:val="none" w:sz="0" w:space="0" w:color="auto"/>
                        <w:right w:val="none" w:sz="0" w:space="0" w:color="auto"/>
                      </w:divBdr>
                    </w:div>
                    <w:div w:id="253978180">
                      <w:marLeft w:val="0"/>
                      <w:marRight w:val="0"/>
                      <w:marTop w:val="0"/>
                      <w:marBottom w:val="0"/>
                      <w:divBdr>
                        <w:top w:val="none" w:sz="0" w:space="0" w:color="auto"/>
                        <w:left w:val="none" w:sz="0" w:space="0" w:color="auto"/>
                        <w:bottom w:val="none" w:sz="0" w:space="0" w:color="auto"/>
                        <w:right w:val="none" w:sz="0" w:space="0" w:color="auto"/>
                      </w:divBdr>
                    </w:div>
                    <w:div w:id="1489127046">
                      <w:marLeft w:val="0"/>
                      <w:marRight w:val="0"/>
                      <w:marTop w:val="0"/>
                      <w:marBottom w:val="0"/>
                      <w:divBdr>
                        <w:top w:val="none" w:sz="0" w:space="0" w:color="auto"/>
                        <w:left w:val="none" w:sz="0" w:space="0" w:color="auto"/>
                        <w:bottom w:val="none" w:sz="0" w:space="0" w:color="auto"/>
                        <w:right w:val="none" w:sz="0" w:space="0" w:color="auto"/>
                      </w:divBdr>
                    </w:div>
                  </w:divsChild>
                </w:div>
                <w:div w:id="1092509033">
                  <w:marLeft w:val="0"/>
                  <w:marRight w:val="0"/>
                  <w:marTop w:val="0"/>
                  <w:marBottom w:val="0"/>
                  <w:divBdr>
                    <w:top w:val="none" w:sz="0" w:space="0" w:color="auto"/>
                    <w:left w:val="none" w:sz="0" w:space="0" w:color="auto"/>
                    <w:bottom w:val="none" w:sz="0" w:space="0" w:color="auto"/>
                    <w:right w:val="none" w:sz="0" w:space="0" w:color="auto"/>
                  </w:divBdr>
                  <w:divsChild>
                    <w:div w:id="1432625149">
                      <w:marLeft w:val="0"/>
                      <w:marRight w:val="0"/>
                      <w:marTop w:val="0"/>
                      <w:marBottom w:val="0"/>
                      <w:divBdr>
                        <w:top w:val="none" w:sz="0" w:space="0" w:color="auto"/>
                        <w:left w:val="none" w:sz="0" w:space="0" w:color="auto"/>
                        <w:bottom w:val="none" w:sz="0" w:space="0" w:color="auto"/>
                        <w:right w:val="none" w:sz="0" w:space="0" w:color="auto"/>
                      </w:divBdr>
                    </w:div>
                    <w:div w:id="1245913336">
                      <w:marLeft w:val="0"/>
                      <w:marRight w:val="0"/>
                      <w:marTop w:val="0"/>
                      <w:marBottom w:val="0"/>
                      <w:divBdr>
                        <w:top w:val="none" w:sz="0" w:space="0" w:color="auto"/>
                        <w:left w:val="none" w:sz="0" w:space="0" w:color="auto"/>
                        <w:bottom w:val="none" w:sz="0" w:space="0" w:color="auto"/>
                        <w:right w:val="none" w:sz="0" w:space="0" w:color="auto"/>
                      </w:divBdr>
                    </w:div>
                    <w:div w:id="1842230691">
                      <w:marLeft w:val="0"/>
                      <w:marRight w:val="0"/>
                      <w:marTop w:val="0"/>
                      <w:marBottom w:val="0"/>
                      <w:divBdr>
                        <w:top w:val="none" w:sz="0" w:space="0" w:color="auto"/>
                        <w:left w:val="none" w:sz="0" w:space="0" w:color="auto"/>
                        <w:bottom w:val="none" w:sz="0" w:space="0" w:color="auto"/>
                        <w:right w:val="none" w:sz="0" w:space="0" w:color="auto"/>
                      </w:divBdr>
                    </w:div>
                    <w:div w:id="999310769">
                      <w:marLeft w:val="0"/>
                      <w:marRight w:val="0"/>
                      <w:marTop w:val="0"/>
                      <w:marBottom w:val="0"/>
                      <w:divBdr>
                        <w:top w:val="none" w:sz="0" w:space="0" w:color="auto"/>
                        <w:left w:val="none" w:sz="0" w:space="0" w:color="auto"/>
                        <w:bottom w:val="none" w:sz="0" w:space="0" w:color="auto"/>
                        <w:right w:val="none" w:sz="0" w:space="0" w:color="auto"/>
                      </w:divBdr>
                    </w:div>
                  </w:divsChild>
                </w:div>
                <w:div w:id="1493257228">
                  <w:marLeft w:val="0"/>
                  <w:marRight w:val="0"/>
                  <w:marTop w:val="0"/>
                  <w:marBottom w:val="0"/>
                  <w:divBdr>
                    <w:top w:val="none" w:sz="0" w:space="0" w:color="auto"/>
                    <w:left w:val="none" w:sz="0" w:space="0" w:color="auto"/>
                    <w:bottom w:val="none" w:sz="0" w:space="0" w:color="auto"/>
                    <w:right w:val="none" w:sz="0" w:space="0" w:color="auto"/>
                  </w:divBdr>
                  <w:divsChild>
                    <w:div w:id="617487485">
                      <w:marLeft w:val="0"/>
                      <w:marRight w:val="0"/>
                      <w:marTop w:val="0"/>
                      <w:marBottom w:val="0"/>
                      <w:divBdr>
                        <w:top w:val="none" w:sz="0" w:space="0" w:color="auto"/>
                        <w:left w:val="none" w:sz="0" w:space="0" w:color="auto"/>
                        <w:bottom w:val="none" w:sz="0" w:space="0" w:color="auto"/>
                        <w:right w:val="none" w:sz="0" w:space="0" w:color="auto"/>
                      </w:divBdr>
                    </w:div>
                    <w:div w:id="1887181475">
                      <w:marLeft w:val="0"/>
                      <w:marRight w:val="0"/>
                      <w:marTop w:val="0"/>
                      <w:marBottom w:val="0"/>
                      <w:divBdr>
                        <w:top w:val="none" w:sz="0" w:space="0" w:color="auto"/>
                        <w:left w:val="none" w:sz="0" w:space="0" w:color="auto"/>
                        <w:bottom w:val="none" w:sz="0" w:space="0" w:color="auto"/>
                        <w:right w:val="none" w:sz="0" w:space="0" w:color="auto"/>
                      </w:divBdr>
                    </w:div>
                    <w:div w:id="2057389414">
                      <w:marLeft w:val="0"/>
                      <w:marRight w:val="0"/>
                      <w:marTop w:val="0"/>
                      <w:marBottom w:val="0"/>
                      <w:divBdr>
                        <w:top w:val="none" w:sz="0" w:space="0" w:color="auto"/>
                        <w:left w:val="none" w:sz="0" w:space="0" w:color="auto"/>
                        <w:bottom w:val="none" w:sz="0" w:space="0" w:color="auto"/>
                        <w:right w:val="none" w:sz="0" w:space="0" w:color="auto"/>
                      </w:divBdr>
                    </w:div>
                    <w:div w:id="201746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786655">
          <w:marLeft w:val="0"/>
          <w:marRight w:val="0"/>
          <w:marTop w:val="0"/>
          <w:marBottom w:val="0"/>
          <w:divBdr>
            <w:top w:val="none" w:sz="0" w:space="0" w:color="auto"/>
            <w:left w:val="none" w:sz="0" w:space="0" w:color="auto"/>
            <w:bottom w:val="none" w:sz="0" w:space="0" w:color="auto"/>
            <w:right w:val="none" w:sz="0" w:space="0" w:color="auto"/>
          </w:divBdr>
        </w:div>
        <w:div w:id="758142946">
          <w:marLeft w:val="0"/>
          <w:marRight w:val="0"/>
          <w:marTop w:val="0"/>
          <w:marBottom w:val="0"/>
          <w:divBdr>
            <w:top w:val="none" w:sz="0" w:space="0" w:color="auto"/>
            <w:left w:val="none" w:sz="0" w:space="0" w:color="auto"/>
            <w:bottom w:val="none" w:sz="0" w:space="0" w:color="auto"/>
            <w:right w:val="none" w:sz="0" w:space="0" w:color="auto"/>
          </w:divBdr>
        </w:div>
        <w:div w:id="193344985">
          <w:marLeft w:val="0"/>
          <w:marRight w:val="0"/>
          <w:marTop w:val="0"/>
          <w:marBottom w:val="0"/>
          <w:divBdr>
            <w:top w:val="none" w:sz="0" w:space="0" w:color="auto"/>
            <w:left w:val="none" w:sz="0" w:space="0" w:color="auto"/>
            <w:bottom w:val="none" w:sz="0" w:space="0" w:color="auto"/>
            <w:right w:val="none" w:sz="0" w:space="0" w:color="auto"/>
          </w:divBdr>
        </w:div>
        <w:div w:id="1555461362">
          <w:marLeft w:val="0"/>
          <w:marRight w:val="0"/>
          <w:marTop w:val="0"/>
          <w:marBottom w:val="0"/>
          <w:divBdr>
            <w:top w:val="none" w:sz="0" w:space="0" w:color="auto"/>
            <w:left w:val="none" w:sz="0" w:space="0" w:color="auto"/>
            <w:bottom w:val="none" w:sz="0" w:space="0" w:color="auto"/>
            <w:right w:val="none" w:sz="0" w:space="0" w:color="auto"/>
          </w:divBdr>
        </w:div>
        <w:div w:id="5717443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1.xml" Id="rId8" /><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image" Target="media/image1.png" Id="rId5" /><Relationship Type="http://schemas.openxmlformats.org/officeDocument/2006/relationships/customXml" Target="../customXml/item3.xml" Id="rId10" /><Relationship Type="http://schemas.openxmlformats.org/officeDocument/2006/relationships/webSettings" Target="webSettings.xml" Id="rId4" /><Relationship Type="http://schemas.openxmlformats.org/officeDocument/2006/relationships/customXml" Target="../customXml/item2.xml" Id="rId9" /><Relationship Type="http://schemas.openxmlformats.org/officeDocument/2006/relationships/hyperlink" Target="https://w2w.indiana.edu/explore-collections/fingernail-extensions.html" TargetMode="External" Id="R3d2b9b03093b4cd1" /><Relationship Type="http://schemas.openxmlformats.org/officeDocument/2006/relationships/hyperlink" Target="https://w2w.indiana.edu/explore-collections/manohra-costume.html" TargetMode="External" Id="R5a6ae42130994033" /><Relationship Type="http://schemas.openxmlformats.org/officeDocument/2006/relationships/hyperlink" Target="https://www.sukhothai.be/post/fawn-thai-the-classical-dance" TargetMode="External" Id="R3954d7fb4e494b31" /><Relationship Type="http://schemas.openxmlformats.org/officeDocument/2006/relationships/hyperlink" Target="https://artsandculture.google.com/story/-gXR5McCIO9JLA" TargetMode="External" Id="R1ce7e9571f4b49ac" /><Relationship Type="http://schemas.openxmlformats.org/officeDocument/2006/relationships/hyperlink" Target="https://ich.unesco.org/en/RL/nora-dance-drama-in-southern-thailand-01587" TargetMode="External" Id="R70529ac8e1d14789" /><Relationship Type="http://schemas.openxmlformats.org/officeDocument/2006/relationships/hyperlink" Target="https://www.youtube.com/watch?v=69LUiqLpAl4" TargetMode="External" Id="Ra624d61c8f234c89" /><Relationship Type="http://schemas.openxmlformats.org/officeDocument/2006/relationships/hyperlink" Target="https://w2w.indiana.edu/explore-collections/fingernail-extensions.html" TargetMode="External" Id="R63b2e0d4bd1a4470" /><Relationship Type="http://schemas.openxmlformats.org/officeDocument/2006/relationships/hyperlink" Target="https://www.youtube.com/watch?v=69LUiqLpAl4" TargetMode="External" Id="R5c5fb1ec657844eb" /><Relationship Type="http://schemas.openxmlformats.org/officeDocument/2006/relationships/hyperlink" Target="https://ich.unesco.org/en/RL/nora-dance-drama-in-southern-thailand-01587" TargetMode="External" Id="R6f972a21b85d4508" /><Relationship Type="http://schemas.openxmlformats.org/officeDocument/2006/relationships/hyperlink" Target="https://w2w.indiana.edu/explore-collections/manohra-costume.html" TargetMode="External" Id="Rbae2e93b339d466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A341D8C3690F4183FA0F0C193C5A21" ma:contentTypeVersion="14" ma:contentTypeDescription="Create a new document." ma:contentTypeScope="" ma:versionID="8060e10c41691c24a8d00732f95b50b2">
  <xsd:schema xmlns:xsd="http://www.w3.org/2001/XMLSchema" xmlns:xs="http://www.w3.org/2001/XMLSchema" xmlns:p="http://schemas.microsoft.com/office/2006/metadata/properties" xmlns:ns2="4b562472-1065-48a6-af9d-151c2cf96116" xmlns:ns3="e8daefc8-8b19-483f-9901-f1361bc1d6ef" targetNamespace="http://schemas.microsoft.com/office/2006/metadata/properties" ma:root="true" ma:fieldsID="53ffa265b777d4c04e9d62c93c619807" ns2:_="" ns3:_="">
    <xsd:import namespace="4b562472-1065-48a6-af9d-151c2cf96116"/>
    <xsd:import namespace="e8daefc8-8b19-483f-9901-f1361bc1d6e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562472-1065-48a6-af9d-151c2cf961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eec0a79-46cb-4568-9b1b-2d720bd3207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daefc8-8b19-483f-9901-f1361bc1d6e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e8c0594-4c58-4e09-b124-aa01149dbe2f}" ma:internalName="TaxCatchAll" ma:showField="CatchAllData" ma:web="e8daefc8-8b19-483f-9901-f1361bc1d6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b562472-1065-48a6-af9d-151c2cf96116">
      <Terms xmlns="http://schemas.microsoft.com/office/infopath/2007/PartnerControls"/>
    </lcf76f155ced4ddcb4097134ff3c332f>
    <TaxCatchAll xmlns="e8daefc8-8b19-483f-9901-f1361bc1d6ef" xsi:nil="true"/>
  </documentManagement>
</p:properties>
</file>

<file path=customXml/itemProps1.xml><?xml version="1.0" encoding="utf-8"?>
<ds:datastoreItem xmlns:ds="http://schemas.openxmlformats.org/officeDocument/2006/customXml" ds:itemID="{B4401A80-70F2-4CBA-9893-102782369984}"/>
</file>

<file path=customXml/itemProps2.xml><?xml version="1.0" encoding="utf-8"?>
<ds:datastoreItem xmlns:ds="http://schemas.openxmlformats.org/officeDocument/2006/customXml" ds:itemID="{8E5EF081-4C44-4FB5-A180-AF76F671C739}"/>
</file>

<file path=customXml/itemProps3.xml><?xml version="1.0" encoding="utf-8"?>
<ds:datastoreItem xmlns:ds="http://schemas.openxmlformats.org/officeDocument/2006/customXml" ds:itemID="{D4265377-3005-46B3-AD0A-1ED8991A28B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Ames, Colton Thomas</dc:creator>
  <cp:keywords/>
  <dc:description/>
  <cp:lastModifiedBy>Maranon Laguna, Andrea</cp:lastModifiedBy>
  <cp:revision>7</cp:revision>
  <dcterms:created xsi:type="dcterms:W3CDTF">2020-09-14T23:55:00Z</dcterms:created>
  <dcterms:modified xsi:type="dcterms:W3CDTF">2025-04-17T15:44:36Z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0x01010053A341D8C3690F4183FA0F0C193C5A21</vt:lpwstr>
  </property>
  <property fmtid="{D5CDD505-2E9C-101B-9397-08002B2CF9AE}" pid="3" name="MediaServiceImageTags">
    <vt:lpwstr/>
  </property>
</Properties>
</file>