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00FD2" w:rsidR="00500FD2" w:rsidP="00500FD2" w:rsidRDefault="00500FD2" w14:paraId="0498F0BF" w14:textId="13526540">
      <w:pPr>
        <w:jc w:val="center"/>
        <w:textAlignment w:val="baseline"/>
        <w:rPr>
          <w:rFonts w:ascii="Segoe UI" w:hAnsi="Segoe UI" w:eastAsia="Times New Roman" w:cs="Segoe UI"/>
          <w:kern w:val="0"/>
          <w:sz w:val="18"/>
          <w:szCs w:val="18"/>
          <w14:ligatures w14:val="none"/>
        </w:rPr>
      </w:pPr>
      <w:r w:rsidRPr="00500FD2">
        <w:rPr>
          <w:rFonts w:ascii="Segoe UI" w:hAnsi="Segoe UI" w:eastAsia="Times New Roman" w:cs="Segoe UI"/>
          <w:noProof/>
          <w:kern w:val="0"/>
          <w:sz w:val="18"/>
          <w:szCs w:val="18"/>
          <w14:ligatures w14:val="none"/>
        </w:rPr>
        <w:drawing>
          <wp:inline distT="0" distB="0" distL="0" distR="0" wp14:anchorId="16278152" wp14:editId="758F3E35">
            <wp:extent cx="5943600" cy="387985"/>
            <wp:effectExtent l="0" t="0" r="0" b="5715"/>
            <wp:docPr id="2103729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7985"/>
                    </a:xfrm>
                    <a:prstGeom prst="rect">
                      <a:avLst/>
                    </a:prstGeom>
                    <a:noFill/>
                    <a:ln>
                      <a:noFill/>
                    </a:ln>
                  </pic:spPr>
                </pic:pic>
              </a:graphicData>
            </a:graphic>
          </wp:inline>
        </w:drawing>
      </w:r>
      <w:r w:rsidRPr="00500FD2">
        <w:rPr>
          <w:rFonts w:ascii="Calibri" w:hAnsi="Calibri" w:eastAsia="Times New Roman" w:cs="Calibri"/>
          <w:kern w:val="0"/>
          <w:sz w:val="22"/>
          <w:szCs w:val="22"/>
          <w14:ligatures w14:val="none"/>
        </w:rPr>
        <w:t>  </w:t>
      </w:r>
    </w:p>
    <w:p w:rsidRPr="00500FD2" w:rsidR="00500FD2" w:rsidP="3D03BE3B" w:rsidRDefault="00500FD2" w14:paraId="7A588D93" w14:textId="77777777">
      <w:pPr>
        <w:jc w:val="center"/>
        <w:textAlignment w:val="baseline"/>
        <w:rPr>
          <w:rFonts w:ascii="Times New Roman" w:hAnsi="Times New Roman" w:eastAsia="Times New Roman" w:cs="Times New Roman"/>
          <w:i w:val="1"/>
          <w:iCs w:val="1"/>
          <w:kern w:val="0"/>
          <w:sz w:val="22"/>
          <w:szCs w:val="22"/>
          <w14:ligatures w14:val="none"/>
        </w:rPr>
      </w:pPr>
      <w:r w:rsidRPr="3D03BE3B" w:rsidR="36AD4D07">
        <w:rPr>
          <w:rFonts w:ascii="Times New Roman" w:hAnsi="Times New Roman" w:eastAsia="Times New Roman" w:cs="Times New Roman"/>
          <w:i w:val="1"/>
          <w:iCs w:val="1"/>
          <w:kern w:val="0"/>
          <w:sz w:val="22"/>
          <w:szCs w:val="22"/>
          <w14:ligatures w14:val="none"/>
        </w:rPr>
        <w:t xml:space="preserve">Geometry of the </w:t>
      </w:r>
      <w:r w:rsidRPr="3D03BE3B" w:rsidR="36AD4D07">
        <w:rPr>
          <w:rFonts w:ascii="Times New Roman" w:hAnsi="Times New Roman" w:eastAsia="Times New Roman" w:cs="Times New Roman"/>
          <w:i w:val="1"/>
          <w:iCs w:val="1"/>
          <w:kern w:val="0"/>
          <w:sz w:val="22"/>
          <w:szCs w:val="22"/>
          <w14:ligatures w14:val="none"/>
        </w:rPr>
        <w:t xml:space="preserve">Karakuri</w:t>
      </w:r>
      <w:r w:rsidRPr="3D03BE3B" w:rsidR="36AD4D07">
        <w:rPr>
          <w:rFonts w:ascii="Times New Roman" w:hAnsi="Times New Roman" w:eastAsia="Times New Roman" w:cs="Times New Roman"/>
          <w:i w:val="1"/>
          <w:iCs w:val="1"/>
          <w:kern w:val="0"/>
          <w:sz w:val="22"/>
          <w:szCs w:val="22"/>
          <w14:ligatures w14:val="none"/>
        </w:rPr>
        <w:t xml:space="preserve"> box </w:t>
      </w:r>
    </w:p>
    <w:p w:rsidRPr="00500FD2" w:rsidR="00500FD2" w:rsidP="3D03BE3B" w:rsidRDefault="00500FD2" w14:paraId="323C3777" w14:textId="77777777">
      <w:pPr>
        <w:jc w:val="center"/>
        <w:textAlignment w:val="baseline"/>
        <w:rPr>
          <w:rFonts w:ascii="Times New Roman" w:hAnsi="Times New Roman" w:eastAsia="Times New Roman" w:cs="Times New Roman"/>
          <w:kern w:val="0"/>
          <w:sz w:val="18"/>
          <w:szCs w:val="18"/>
          <w14:ligatures w14:val="none"/>
        </w:rPr>
      </w:pPr>
      <w:r w:rsidRPr="3D03BE3B" w:rsidR="00500FD2">
        <w:rPr>
          <w:rFonts w:ascii="Times New Roman" w:hAnsi="Times New Roman" w:eastAsia="Times New Roman" w:cs="Times New Roman"/>
          <w:kern w:val="0"/>
          <w:sz w:val="22"/>
          <w:szCs w:val="22"/>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60"/>
        <w:gridCol w:w="4770"/>
      </w:tblGrid>
      <w:tr w:rsidRPr="00500FD2" w:rsidR="00500FD2" w:rsidTr="43CFA468" w14:paraId="6FEF1EC8" w14:textId="77777777">
        <w:trPr>
          <w:trHeight w:val="300"/>
        </w:trPr>
        <w:tc>
          <w:tcPr>
            <w:tcW w:w="933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00FD2" w:rsidR="00500FD2" w:rsidP="00500FD2" w:rsidRDefault="00500FD2" w14:paraId="4B289BD5" w14:textId="77777777">
            <w:pPr>
              <w:jc w:val="center"/>
              <w:textAlignment w:val="baseline"/>
              <w:divId w:val="1147477837"/>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b w:val="1"/>
                <w:bCs w:val="1"/>
                <w:kern w:val="0"/>
                <w:sz w:val="22"/>
                <w:szCs w:val="22"/>
                <w14:ligatures w14:val="none"/>
              </w:rPr>
              <w:t>Introduction </w:t>
            </w:r>
            <w:r w:rsidRPr="3D03BE3B" w:rsidR="00500FD2">
              <w:rPr>
                <w:rFonts w:ascii="Times New Roman" w:hAnsi="Times New Roman" w:eastAsia="Times New Roman" w:cs="Times New Roman"/>
                <w:kern w:val="0"/>
                <w:sz w:val="22"/>
                <w:szCs w:val="22"/>
                <w14:ligatures w14:val="none"/>
              </w:rPr>
              <w:t>  </w:t>
            </w:r>
          </w:p>
        </w:tc>
      </w:tr>
      <w:tr w:rsidRPr="00500FD2" w:rsidR="00500FD2" w:rsidTr="43CFA468" w14:paraId="25091781" w14:textId="77777777">
        <w:trPr>
          <w:trHeight w:val="540"/>
        </w:trPr>
        <w:tc>
          <w:tcPr>
            <w:tcW w:w="933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00FD2" w:rsidR="00500FD2" w:rsidP="3D03BE3B" w:rsidRDefault="00500FD2" w14:paraId="14A592E7" w14:textId="6A204B7C">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sz w:val="20"/>
                <w:szCs w:val="20"/>
              </w:rPr>
            </w:pPr>
            <w:r w:rsidRPr="3D03BE3B" w:rsidR="23E6404A">
              <w:rPr>
                <w:rFonts w:ascii="Times New Roman" w:hAnsi="Times New Roman" w:eastAsia="Times New Roman" w:cs="Times New Roman"/>
                <w:kern w:val="0"/>
                <w:sz w:val="20"/>
                <w:szCs w:val="20"/>
                <w14:ligatures w14:val="none"/>
              </w:rPr>
              <w:t xml:space="preserve">Japanese </w:t>
            </w:r>
            <w:r w:rsidRPr="3D03BE3B" w:rsidR="6D26CF1A">
              <w:rPr>
                <w:rFonts w:ascii="Times New Roman" w:hAnsi="Times New Roman" w:eastAsia="Times New Roman" w:cs="Times New Roman"/>
                <w:kern w:val="0"/>
                <w:sz w:val="20"/>
                <w:szCs w:val="20"/>
                <w14:ligatures w14:val="none"/>
              </w:rPr>
              <w:t xml:space="preserve">k</w:t>
            </w:r>
            <w:r w:rsidRPr="3D03BE3B" w:rsidR="23E6404A">
              <w:rPr>
                <w:rFonts w:ascii="Times New Roman" w:hAnsi="Times New Roman" w:eastAsia="Times New Roman" w:cs="Times New Roman"/>
                <w:kern w:val="0"/>
                <w:sz w:val="20"/>
                <w:szCs w:val="20"/>
                <w14:ligatures w14:val="none"/>
              </w:rPr>
              <w:t xml:space="preserve">arakuri</w:t>
            </w:r>
            <w:r w:rsidRPr="3D03BE3B" w:rsidR="23E6404A">
              <w:rPr>
                <w:rFonts w:ascii="Times New Roman" w:hAnsi="Times New Roman" w:eastAsia="Times New Roman" w:cs="Times New Roman"/>
                <w:kern w:val="0"/>
                <w:sz w:val="20"/>
                <w:szCs w:val="20"/>
                <w14:ligatures w14:val="none"/>
              </w:rPr>
              <w:t xml:space="preserve"> boxes from the Edo period are intricate</w:t>
            </w:r>
            <w:r w:rsidRPr="3D03BE3B" w:rsidR="7D2C3506">
              <w:rPr>
                <w:rFonts w:ascii="Times New Roman" w:hAnsi="Times New Roman" w:eastAsia="Times New Roman" w:cs="Times New Roman"/>
                <w:kern w:val="0"/>
                <w:sz w:val="20"/>
                <w:szCs w:val="20"/>
                <w14:ligatures w14:val="none"/>
              </w:rPr>
              <w:t xml:space="preserve">, </w:t>
            </w:r>
            <w:r w:rsidRPr="3D03BE3B" w:rsidR="182A37E3">
              <w:rPr>
                <w:rFonts w:ascii="Times New Roman" w:hAnsi="Times New Roman" w:eastAsia="Times New Roman" w:cs="Times New Roman"/>
                <w:kern w:val="0"/>
                <w:sz w:val="20"/>
                <w:szCs w:val="20"/>
                <w14:ligatures w14:val="none"/>
              </w:rPr>
              <w:t xml:space="preserve">meticulous</w:t>
            </w:r>
            <w:r w:rsidRPr="3D03BE3B" w:rsidR="7D2C3506">
              <w:rPr>
                <w:rFonts w:ascii="Times New Roman" w:hAnsi="Times New Roman" w:eastAsia="Times New Roman" w:cs="Times New Roman"/>
                <w:kern w:val="0"/>
                <w:sz w:val="20"/>
                <w:szCs w:val="20"/>
                <w14:ligatures w14:val="none"/>
              </w:rPr>
              <w:t xml:space="preserve">, and innovative.</w:t>
            </w:r>
            <w:r w:rsidRPr="3D03BE3B" w:rsidR="1CEDF800">
              <w:rPr>
                <w:rFonts w:ascii="Times New Roman" w:hAnsi="Times New Roman" w:eastAsia="Times New Roman" w:cs="Times New Roman"/>
                <w:kern w:val="0"/>
                <w:sz w:val="20"/>
                <w:szCs w:val="20"/>
                <w14:ligatures w14:val="none"/>
              </w:rPr>
              <w:t xml:space="preserve"> Mathematical p</w:t>
            </w:r>
            <w:r w:rsidRPr="3D03BE3B" w:rsidR="7D2C3506">
              <w:rPr>
                <w:rFonts w:ascii="Times New Roman" w:hAnsi="Times New Roman" w:eastAsia="Times New Roman" w:cs="Times New Roman"/>
                <w:kern w:val="0"/>
                <w:sz w:val="20"/>
                <w:szCs w:val="20"/>
                <w14:ligatures w14:val="none"/>
              </w:rPr>
              <w:t xml:space="preserve">recision is essential for the mechanisms of these trick boxes to work. </w:t>
            </w:r>
            <w:r w:rsidRPr="3D03BE3B" w:rsidR="7D2C3506">
              <w:rPr>
                <w:rFonts w:ascii="Times New Roman" w:hAnsi="Times New Roman" w:eastAsia="Times New Roman" w:cs="Times New Roman"/>
                <w:kern w:val="0"/>
                <w:sz w:val="20"/>
                <w:szCs w:val="20"/>
                <w14:ligatures w14:val="none"/>
              </w:rPr>
              <w:t xml:space="preserve">This lesson </w:t>
            </w:r>
            <w:r w:rsidRPr="3D03BE3B" w:rsidR="0BC3CCFE">
              <w:rPr>
                <w:rFonts w:ascii="Times New Roman" w:hAnsi="Times New Roman" w:eastAsia="Times New Roman" w:cs="Times New Roman"/>
                <w:kern w:val="0"/>
                <w:sz w:val="20"/>
                <w:szCs w:val="20"/>
                <w14:ligatures w14:val="none"/>
              </w:rPr>
              <w:t xml:space="preserve">can be taught in a geometry lesson to calculate</w:t>
            </w:r>
            <w:r w:rsidRPr="3D03BE3B" w:rsidR="6FA9761F">
              <w:rPr>
                <w:rFonts w:ascii="Times New Roman" w:hAnsi="Times New Roman" w:eastAsia="Times New Roman" w:cs="Times New Roman"/>
                <w:kern w:val="0"/>
                <w:sz w:val="20"/>
                <w:szCs w:val="20"/>
                <w14:ligatures w14:val="none"/>
              </w:rPr>
              <w:t xml:space="preserve"> the surface, area, volume, of many different two- and three-dimensional objects. The </w:t>
            </w:r>
            <w:r w:rsidRPr="3D03BE3B" w:rsidR="0BDEA39D">
              <w:rPr>
                <w:rFonts w:ascii="Times New Roman" w:hAnsi="Times New Roman" w:eastAsia="Times New Roman" w:cs="Times New Roman"/>
                <w:kern w:val="0"/>
                <w:sz w:val="20"/>
                <w:szCs w:val="20"/>
                <w14:ligatures w14:val="none"/>
              </w:rPr>
              <w:t xml:space="preserve">k</w:t>
            </w:r>
            <w:r w:rsidRPr="3D03BE3B" w:rsidR="6FA9761F">
              <w:rPr>
                <w:rFonts w:ascii="Times New Roman" w:hAnsi="Times New Roman" w:eastAsia="Times New Roman" w:cs="Times New Roman"/>
                <w:kern w:val="0"/>
                <w:sz w:val="20"/>
                <w:szCs w:val="20"/>
                <w14:ligatures w14:val="none"/>
              </w:rPr>
              <w:t xml:space="preserve">arakuri</w:t>
            </w:r>
            <w:r w:rsidRPr="3D03BE3B" w:rsidR="6FA9761F">
              <w:rPr>
                <w:rFonts w:ascii="Times New Roman" w:hAnsi="Times New Roman" w:eastAsia="Times New Roman" w:cs="Times New Roman"/>
                <w:kern w:val="0"/>
                <w:sz w:val="20"/>
                <w:szCs w:val="20"/>
                <w14:ligatures w14:val="none"/>
              </w:rPr>
              <w:t xml:space="preserve"> boxes illustrate that math is often used in way that may at first seem hidden, but as student</w:t>
            </w:r>
            <w:r w:rsidRPr="3D03BE3B" w:rsidR="6AB636EA">
              <w:rPr>
                <w:rFonts w:ascii="Times New Roman" w:hAnsi="Times New Roman" w:eastAsia="Times New Roman" w:cs="Times New Roman"/>
                <w:kern w:val="0"/>
                <w:sz w:val="20"/>
                <w:szCs w:val="20"/>
                <w14:ligatures w14:val="none"/>
              </w:rPr>
              <w:t xml:space="preserve">s</w:t>
            </w:r>
            <w:r w:rsidRPr="3D03BE3B" w:rsidR="6FA9761F">
              <w:rPr>
                <w:rFonts w:ascii="Times New Roman" w:hAnsi="Times New Roman" w:eastAsia="Times New Roman" w:cs="Times New Roman"/>
                <w:kern w:val="0"/>
                <w:sz w:val="20"/>
                <w:szCs w:val="20"/>
                <w14:ligatures w14:val="none"/>
              </w:rPr>
              <w:t xml:space="preserve"> design their own trick </w:t>
            </w:r>
            <w:r w:rsidRPr="3D03BE3B" w:rsidR="092F859A">
              <w:rPr>
                <w:rFonts w:ascii="Times New Roman" w:hAnsi="Times New Roman" w:eastAsia="Times New Roman" w:cs="Times New Roman"/>
                <w:kern w:val="0"/>
                <w:sz w:val="20"/>
                <w:szCs w:val="20"/>
                <w14:ligatures w14:val="none"/>
              </w:rPr>
              <w:t xml:space="preserve">boxes,</w:t>
            </w:r>
            <w:r w:rsidRPr="3D03BE3B" w:rsidR="6FA9761F">
              <w:rPr>
                <w:rFonts w:ascii="Times New Roman" w:hAnsi="Times New Roman" w:eastAsia="Times New Roman" w:cs="Times New Roman"/>
                <w:kern w:val="0"/>
                <w:sz w:val="20"/>
                <w:szCs w:val="20"/>
                <w14:ligatures w14:val="none"/>
              </w:rPr>
              <w:t xml:space="preserve"> they will see the </w:t>
            </w:r>
            <w:r w:rsidRPr="3D03BE3B" w:rsidR="7424D27D">
              <w:rPr>
                <w:rFonts w:ascii="Times New Roman" w:hAnsi="Times New Roman" w:eastAsia="Times New Roman" w:cs="Times New Roman"/>
                <w:sz w:val="20"/>
                <w:szCs w:val="20"/>
              </w:rPr>
              <w:t xml:space="preserve">necessity and potential of math in the real world. </w:t>
            </w:r>
            <w:r w:rsidRPr="3D03BE3B" w:rsidR="097C600B">
              <w:rPr>
                <w:rFonts w:ascii="Times New Roman" w:hAnsi="Times New Roman" w:eastAsia="Times New Roman" w:cs="Times New Roman"/>
                <w:sz w:val="20"/>
                <w:szCs w:val="20"/>
              </w:rPr>
              <w:t xml:space="preserve">This cross</w:t>
            </w:r>
            <w:r w:rsidRPr="3D03BE3B" w:rsidR="0C7FB542">
              <w:rPr>
                <w:rFonts w:ascii="Times New Roman" w:hAnsi="Times New Roman" w:eastAsia="Times New Roman" w:cs="Times New Roman"/>
                <w:sz w:val="20"/>
                <w:szCs w:val="20"/>
              </w:rPr>
              <w:t xml:space="preserve">-</w:t>
            </w:r>
            <w:r w:rsidRPr="3D03BE3B" w:rsidR="097C600B">
              <w:rPr>
                <w:rFonts w:ascii="Times New Roman" w:hAnsi="Times New Roman" w:eastAsia="Times New Roman" w:cs="Times New Roman"/>
                <w:sz w:val="20"/>
                <w:szCs w:val="20"/>
              </w:rPr>
              <w:t xml:space="preserve">curricular lesson will help students to see math all around them. </w:t>
            </w:r>
          </w:p>
          <w:p w:rsidRPr="00500FD2" w:rsidR="00500FD2" w:rsidP="3D03BE3B" w:rsidRDefault="00500FD2" w14:paraId="437CC7C8" w14:textId="7E37C46B">
            <w:pPr>
              <w:pStyle w:val="Normal"/>
              <w:textAlignment w:val="baseline"/>
              <w:rPr>
                <w:rFonts w:ascii="Times New Roman" w:hAnsi="Times New Roman" w:eastAsia="Times New Roman" w:cs="Times New Roman"/>
                <w:kern w:val="0"/>
                <w:sz w:val="20"/>
                <w:szCs w:val="20"/>
                <w14:ligatures w14:val="none"/>
              </w:rPr>
            </w:pPr>
          </w:p>
        </w:tc>
      </w:tr>
      <w:tr w:rsidRPr="00500FD2" w:rsidR="00500FD2" w:rsidTr="43CFA468" w14:paraId="40BC206F" w14:textId="77777777">
        <w:trPr>
          <w:trHeight w:val="1710"/>
        </w:trPr>
        <w:tc>
          <w:tcPr>
            <w:tcW w:w="4560" w:type="dxa"/>
            <w:tcBorders>
              <w:top w:val="single" w:color="auto" w:sz="6" w:space="0"/>
              <w:left w:val="single" w:color="auto" w:sz="6" w:space="0"/>
              <w:bottom w:val="single" w:color="auto" w:sz="6" w:space="0"/>
              <w:right w:val="single" w:color="auto" w:sz="6" w:space="0"/>
            </w:tcBorders>
            <w:shd w:val="clear" w:color="auto" w:fill="auto"/>
            <w:tcMar/>
            <w:hideMark/>
          </w:tcPr>
          <w:p w:rsidRPr="00500FD2" w:rsidR="00500FD2" w:rsidP="00500FD2" w:rsidRDefault="00500FD2" w14:paraId="68D76D27"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b w:val="1"/>
                <w:bCs w:val="1"/>
                <w:kern w:val="0"/>
                <w:sz w:val="22"/>
                <w:szCs w:val="22"/>
                <w14:ligatures w14:val="none"/>
              </w:rPr>
              <w:t>Indiana Standards Connections: </w:t>
            </w:r>
            <w:r w:rsidRPr="3D03BE3B" w:rsidR="00500FD2">
              <w:rPr>
                <w:rFonts w:ascii="Times New Roman" w:hAnsi="Times New Roman" w:eastAsia="Times New Roman" w:cs="Times New Roman"/>
                <w:kern w:val="0"/>
                <w:sz w:val="22"/>
                <w:szCs w:val="22"/>
                <w14:ligatures w14:val="none"/>
              </w:rPr>
              <w:t>  </w:t>
            </w:r>
          </w:p>
          <w:p w:rsidRPr="00500FD2" w:rsidR="00500FD2" w:rsidP="00500FD2" w:rsidRDefault="00500FD2" w14:paraId="2B836156"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i w:val="1"/>
                <w:iCs w:val="1"/>
                <w:kern w:val="0"/>
                <w:sz w:val="20"/>
                <w:szCs w:val="20"/>
                <w14:ligatures w14:val="none"/>
              </w:rPr>
              <w:t> </w:t>
            </w:r>
            <w:r w:rsidRPr="3D03BE3B" w:rsidR="00500FD2">
              <w:rPr>
                <w:rFonts w:ascii="Times New Roman" w:hAnsi="Times New Roman" w:eastAsia="Times New Roman" w:cs="Times New Roman"/>
                <w:kern w:val="0"/>
                <w:sz w:val="20"/>
                <w:szCs w:val="20"/>
                <w14:ligatures w14:val="none"/>
              </w:rPr>
              <w:t>  </w:t>
            </w:r>
          </w:p>
          <w:p w:rsidRPr="00500FD2" w:rsidR="00500FD2" w:rsidP="3D03BE3B" w:rsidRDefault="00500FD2" w14:paraId="6D324E57" w14:textId="3E3C20E1">
            <w:pPr>
              <w:pStyle w:val="Normal"/>
              <w:textAlignment w:val="baseline"/>
              <w:rPr>
                <w:rFonts w:ascii="Times New Roman" w:hAnsi="Times New Roman" w:eastAsia="Times New Roman" w:cs="Times New Roman"/>
                <w:sz w:val="20"/>
                <w:szCs w:val="20"/>
              </w:rPr>
            </w:pPr>
            <w:r w:rsidRPr="3D03BE3B" w:rsidR="0641F84C">
              <w:rPr>
                <w:rFonts w:ascii="Times New Roman" w:hAnsi="Times New Roman" w:eastAsia="Times New Roman" w:cs="Times New Roman"/>
                <w:kern w:val="0"/>
                <w:sz w:val="20"/>
                <w:szCs w:val="20"/>
                <w14:ligatures w14:val="none"/>
              </w:rPr>
              <w:t>G.TS.4</w:t>
            </w:r>
            <w:r w:rsidRPr="3D03BE3B" w:rsidR="5E585A21">
              <w:rPr>
                <w:rFonts w:ascii="Times New Roman" w:hAnsi="Times New Roman" w:eastAsia="Times New Roman" w:cs="Times New Roman"/>
                <w:kern w:val="0"/>
                <w:sz w:val="20"/>
                <w:szCs w:val="20"/>
                <w14:ligatures w14:val="none"/>
              </w:rPr>
              <w:t xml:space="preserve">. </w:t>
            </w:r>
            <w:r w:rsidRPr="3D03BE3B" w:rsidR="5E585A21">
              <w:rPr>
                <w:rFonts w:ascii="Times New Roman" w:hAnsi="Times New Roman" w:eastAsia="Times New Roman" w:cs="Times New Roman"/>
                <w:noProof w:val="0"/>
                <w:sz w:val="20"/>
                <w:szCs w:val="20"/>
                <w:lang w:val="en-US"/>
              </w:rPr>
              <w:t>Solve real-world and other mathematical problems involving volume and surface area of prisms, cylinders, cones, spheres, and pyramids, including problems that involve composite solids and algebraic expressions.</w:t>
            </w:r>
          </w:p>
          <w:p w:rsidRPr="00500FD2" w:rsidR="00500FD2" w:rsidP="3D03BE3B" w:rsidRDefault="00500FD2" w14:paraId="1C0CEE67" w14:textId="05A6B09F">
            <w:pPr>
              <w:pStyle w:val="Normal"/>
              <w:textAlignment w:val="baseline"/>
              <w:rPr>
                <w:rFonts w:ascii="Times New Roman" w:hAnsi="Times New Roman" w:eastAsia="Times New Roman" w:cs="Times New Roman"/>
                <w:noProof w:val="0"/>
                <w:sz w:val="20"/>
                <w:szCs w:val="20"/>
                <w:lang w:val="en-US"/>
              </w:rPr>
            </w:pPr>
          </w:p>
          <w:p w:rsidRPr="00500FD2" w:rsidR="00500FD2" w:rsidP="3D03BE3B" w:rsidRDefault="00500FD2" w14:paraId="6D861A47" w14:textId="3DDDBB34">
            <w:pPr>
              <w:pStyle w:val="Normal"/>
              <w:textAlignment w:val="baseline"/>
              <w:rPr>
                <w:rFonts w:ascii="Times New Roman" w:hAnsi="Times New Roman" w:eastAsia="Times New Roman" w:cs="Times New Roman"/>
                <w:sz w:val="20"/>
                <w:szCs w:val="20"/>
              </w:rPr>
            </w:pPr>
            <w:r w:rsidRPr="3D03BE3B" w:rsidR="0641F84C">
              <w:rPr>
                <w:rFonts w:ascii="Times New Roman" w:hAnsi="Times New Roman" w:eastAsia="Times New Roman" w:cs="Times New Roman"/>
                <w:sz w:val="20"/>
                <w:szCs w:val="20"/>
              </w:rPr>
              <w:t>G.TS.5</w:t>
            </w:r>
            <w:r w:rsidRPr="3D03BE3B" w:rsidR="5ACD63B0">
              <w:rPr>
                <w:rFonts w:ascii="Times New Roman" w:hAnsi="Times New Roman" w:eastAsia="Times New Roman" w:cs="Times New Roman"/>
                <w:sz w:val="20"/>
                <w:szCs w:val="20"/>
              </w:rPr>
              <w:t xml:space="preserve"> </w:t>
            </w:r>
            <w:r w:rsidRPr="3D03BE3B" w:rsidR="5ACD63B0">
              <w:rPr>
                <w:rFonts w:ascii="Times New Roman" w:hAnsi="Times New Roman" w:eastAsia="Times New Roman" w:cs="Times New Roman"/>
                <w:noProof w:val="0"/>
                <w:sz w:val="20"/>
                <w:szCs w:val="20"/>
                <w:lang w:val="en-US"/>
              </w:rPr>
              <w:t>Apply geometric methods to create and solve design problems. (E)</w:t>
            </w:r>
          </w:p>
          <w:p w:rsidRPr="00500FD2" w:rsidR="00500FD2" w:rsidP="3D03BE3B" w:rsidRDefault="00500FD2" w14:paraId="50A0525C" w14:textId="1882E051">
            <w:pPr>
              <w:pStyle w:val="Normal"/>
              <w:textAlignment w:val="baseline"/>
              <w:rPr>
                <w:rFonts w:ascii="Times New Roman" w:hAnsi="Times New Roman" w:eastAsia="Times New Roman" w:cs="Times New Roman"/>
                <w:sz w:val="20"/>
                <w:szCs w:val="20"/>
              </w:rPr>
            </w:pPr>
          </w:p>
          <w:p w:rsidRPr="00500FD2" w:rsidR="00500FD2" w:rsidP="3D03BE3B" w:rsidRDefault="00500FD2" w14:paraId="2FBA5034" w14:textId="25AA57F5">
            <w:pPr>
              <w:pStyle w:val="Normal"/>
              <w:textAlignment w:val="baseline"/>
              <w:rPr>
                <w:rFonts w:ascii="Times New Roman" w:hAnsi="Times New Roman" w:eastAsia="Times New Roman" w:cs="Times New Roman"/>
                <w:sz w:val="20"/>
                <w:szCs w:val="20"/>
              </w:rPr>
            </w:pPr>
            <w:r w:rsidRPr="3D03BE3B" w:rsidR="0641F84C">
              <w:rPr>
                <w:rFonts w:ascii="Times New Roman" w:hAnsi="Times New Roman" w:eastAsia="Times New Roman" w:cs="Times New Roman"/>
                <w:sz w:val="20"/>
                <w:szCs w:val="20"/>
              </w:rPr>
              <w:t>8.GM.2</w:t>
            </w:r>
            <w:r w:rsidRPr="3D03BE3B" w:rsidR="531BA9D2">
              <w:rPr>
                <w:rFonts w:ascii="Times New Roman" w:hAnsi="Times New Roman" w:eastAsia="Times New Roman" w:cs="Times New Roman"/>
                <w:noProof w:val="0"/>
                <w:sz w:val="20"/>
                <w:szCs w:val="20"/>
                <w:lang w:val="en-US"/>
              </w:rPr>
              <w:t xml:space="preserve"> Solve real-world and other mathematical problems involving volume of cones, spheres, and pyramids and surface area of spheres. (E)</w:t>
            </w:r>
          </w:p>
          <w:p w:rsidRPr="00500FD2" w:rsidR="00500FD2" w:rsidP="3D03BE3B" w:rsidRDefault="00500FD2" w14:paraId="1B65F318" w14:textId="2935998F">
            <w:pPr>
              <w:pStyle w:val="Normal"/>
              <w:textAlignment w:val="baseline"/>
              <w:rPr>
                <w:rFonts w:ascii="Times New Roman" w:hAnsi="Times New Roman" w:eastAsia="Times New Roman" w:cs="Times New Roman"/>
                <w:noProof w:val="0"/>
                <w:sz w:val="20"/>
                <w:szCs w:val="20"/>
                <w:lang w:val="en-US"/>
              </w:rPr>
            </w:pPr>
          </w:p>
          <w:p w:rsidRPr="00500FD2" w:rsidR="00500FD2" w:rsidP="3D03BE3B" w:rsidRDefault="00500FD2" w14:paraId="128D6795" w14:textId="1BAC87CA">
            <w:pPr>
              <w:pStyle w:val="Normal"/>
              <w:textAlignment w:val="baseline"/>
              <w:rPr>
                <w:rFonts w:ascii="Times New Roman" w:hAnsi="Times New Roman" w:eastAsia="Times New Roman" w:cs="Times New Roman"/>
                <w:sz w:val="20"/>
                <w:szCs w:val="20"/>
              </w:rPr>
            </w:pPr>
            <w:r w:rsidRPr="3D03BE3B" w:rsidR="0641F84C">
              <w:rPr>
                <w:rFonts w:ascii="Times New Roman" w:hAnsi="Times New Roman" w:eastAsia="Times New Roman" w:cs="Times New Roman"/>
                <w:sz w:val="20"/>
                <w:szCs w:val="20"/>
              </w:rPr>
              <w:t>7.GM.3</w:t>
            </w:r>
          </w:p>
          <w:p w:rsidRPr="00500FD2" w:rsidR="00500FD2" w:rsidP="3D03BE3B" w:rsidRDefault="00500FD2" w14:paraId="6A39F6DB" w14:textId="0FE4AB96">
            <w:pPr>
              <w:pStyle w:val="Normal"/>
              <w:textAlignment w:val="baseline"/>
              <w:rPr>
                <w:rFonts w:ascii="Times New Roman" w:hAnsi="Times New Roman" w:eastAsia="Times New Roman" w:cs="Times New Roman"/>
                <w:noProof w:val="0"/>
                <w:sz w:val="20"/>
                <w:szCs w:val="20"/>
                <w:lang w:val="en-US"/>
              </w:rPr>
            </w:pPr>
            <w:r w:rsidRPr="3D03BE3B" w:rsidR="535B66DF">
              <w:rPr>
                <w:rFonts w:ascii="Times New Roman" w:hAnsi="Times New Roman" w:eastAsia="Times New Roman" w:cs="Times New Roman"/>
                <w:noProof w:val="0"/>
                <w:sz w:val="20"/>
                <w:szCs w:val="20"/>
                <w:lang w:val="en-US"/>
              </w:rPr>
              <w:t>Solve real-world and other mathematical problems involving volume of cylinders and three-dimensional objects composed of right rectangular prisms. (E)</w:t>
            </w:r>
          </w:p>
        </w:tc>
        <w:tc>
          <w:tcPr>
            <w:tcW w:w="4770" w:type="dxa"/>
            <w:tcBorders>
              <w:top w:val="single" w:color="auto" w:sz="6" w:space="0"/>
              <w:left w:val="single" w:color="auto" w:sz="6" w:space="0"/>
              <w:bottom w:val="single" w:color="auto" w:sz="6" w:space="0"/>
              <w:right w:val="single" w:color="auto" w:sz="6" w:space="0"/>
            </w:tcBorders>
            <w:shd w:val="clear" w:color="auto" w:fill="auto"/>
            <w:tcMar/>
            <w:hideMark/>
          </w:tcPr>
          <w:p w:rsidRPr="00500FD2" w:rsidR="00500FD2" w:rsidP="00500FD2" w:rsidRDefault="00500FD2" w14:paraId="4CC02EDC"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b w:val="1"/>
                <w:bCs w:val="1"/>
                <w:kern w:val="0"/>
                <w:sz w:val="22"/>
                <w:szCs w:val="22"/>
                <w14:ligatures w14:val="none"/>
              </w:rPr>
              <w:t>Compelling Question(s): </w:t>
            </w:r>
            <w:r w:rsidRPr="3D03BE3B" w:rsidR="00500FD2">
              <w:rPr>
                <w:rFonts w:ascii="Times New Roman" w:hAnsi="Times New Roman" w:eastAsia="Times New Roman" w:cs="Times New Roman"/>
                <w:kern w:val="0"/>
                <w:sz w:val="22"/>
                <w:szCs w:val="22"/>
                <w14:ligatures w14:val="none"/>
              </w:rPr>
              <w:t>  </w:t>
            </w:r>
          </w:p>
          <w:p w:rsidRPr="00500FD2" w:rsidR="00500FD2" w:rsidP="00500FD2" w:rsidRDefault="00500FD2" w14:paraId="03D29F11" w14:textId="77777777" w14:noSpellErr="1">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kern w:val="0"/>
                <w:sz w:val="22"/>
                <w:szCs w:val="22"/>
                <w14:ligatures w14:val="none"/>
              </w:rPr>
              <w:t>  </w:t>
            </w:r>
          </w:p>
          <w:p w:rsidR="41DEF81D" w:rsidP="3D03BE3B" w:rsidRDefault="41DEF81D" w14:paraId="393730A9" w14:textId="72959973">
            <w:pPr>
              <w:pStyle w:val="Normal"/>
              <w:rPr>
                <w:rFonts w:ascii="Times New Roman" w:hAnsi="Times New Roman" w:eastAsia="Times New Roman" w:cs="Times New Roman"/>
                <w:sz w:val="22"/>
                <w:szCs w:val="22"/>
              </w:rPr>
            </w:pPr>
            <w:r w:rsidRPr="3D03BE3B" w:rsidR="776C3AEE">
              <w:rPr>
                <w:rFonts w:ascii="Times New Roman" w:hAnsi="Times New Roman" w:eastAsia="Times New Roman" w:cs="Times New Roman"/>
                <w:sz w:val="22"/>
                <w:szCs w:val="22"/>
              </w:rPr>
              <w:t>How can we use geometry skills to solve real world problems?</w:t>
            </w:r>
          </w:p>
          <w:p w:rsidR="2C50E79D" w:rsidP="3D03BE3B" w:rsidRDefault="2C50E79D" w14:paraId="44520027" w14:textId="3D6FFB85">
            <w:pPr>
              <w:pStyle w:val="Normal"/>
              <w:rPr>
                <w:rFonts w:ascii="Times New Roman" w:hAnsi="Times New Roman" w:eastAsia="Times New Roman" w:cs="Times New Roman"/>
                <w:sz w:val="22"/>
                <w:szCs w:val="22"/>
              </w:rPr>
            </w:pPr>
          </w:p>
          <w:p w:rsidR="4CBE1724" w:rsidP="3D03BE3B" w:rsidRDefault="4CBE1724" w14:paraId="4E344D8C" w14:textId="70613287">
            <w:pPr>
              <w:pStyle w:val="Normal"/>
              <w:rPr>
                <w:rFonts w:ascii="Times New Roman" w:hAnsi="Times New Roman" w:eastAsia="Times New Roman" w:cs="Times New Roman"/>
                <w:sz w:val="22"/>
                <w:szCs w:val="22"/>
              </w:rPr>
            </w:pPr>
            <w:r w:rsidRPr="3D03BE3B" w:rsidR="6965B0CC">
              <w:rPr>
                <w:rFonts w:ascii="Times New Roman" w:hAnsi="Times New Roman" w:eastAsia="Times New Roman" w:cs="Times New Roman"/>
                <w:sz w:val="22"/>
                <w:szCs w:val="22"/>
              </w:rPr>
              <w:t xml:space="preserve">How is math used in the design of toys and everyday </w:t>
            </w:r>
            <w:r w:rsidRPr="3D03BE3B" w:rsidR="29E86D22">
              <w:rPr>
                <w:rFonts w:ascii="Times New Roman" w:hAnsi="Times New Roman" w:eastAsia="Times New Roman" w:cs="Times New Roman"/>
                <w:sz w:val="22"/>
                <w:szCs w:val="22"/>
              </w:rPr>
              <w:t>objects</w:t>
            </w:r>
            <w:r w:rsidRPr="3D03BE3B" w:rsidR="6965B0CC">
              <w:rPr>
                <w:rFonts w:ascii="Times New Roman" w:hAnsi="Times New Roman" w:eastAsia="Times New Roman" w:cs="Times New Roman"/>
                <w:sz w:val="22"/>
                <w:szCs w:val="22"/>
              </w:rPr>
              <w:t>?</w:t>
            </w:r>
          </w:p>
          <w:p w:rsidRPr="00500FD2" w:rsidR="00500FD2" w:rsidP="00500FD2" w:rsidRDefault="00500FD2" w14:paraId="422D0D4B"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kern w:val="0"/>
                <w:sz w:val="22"/>
                <w:szCs w:val="22"/>
                <w14:ligatures w14:val="none"/>
              </w:rPr>
              <w:t>  </w:t>
            </w:r>
          </w:p>
          <w:p w:rsidRPr="00500FD2" w:rsidR="00500FD2" w:rsidP="00500FD2" w:rsidRDefault="00500FD2" w14:paraId="5563BFF9"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kern w:val="0"/>
                <w:sz w:val="22"/>
                <w:szCs w:val="22"/>
                <w14:ligatures w14:val="none"/>
              </w:rPr>
              <w:t>  </w:t>
            </w:r>
          </w:p>
          <w:p w:rsidRPr="00500FD2" w:rsidR="00500FD2" w:rsidP="00500FD2" w:rsidRDefault="00500FD2" w14:paraId="6EC8A977"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kern w:val="0"/>
                <w:sz w:val="20"/>
                <w:szCs w:val="20"/>
                <w14:ligatures w14:val="none"/>
              </w:rPr>
              <w:t>  </w:t>
            </w:r>
          </w:p>
          <w:p w:rsidRPr="00500FD2" w:rsidR="00500FD2" w:rsidP="00500FD2" w:rsidRDefault="00500FD2" w14:paraId="231A3DA8"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kern w:val="0"/>
                <w:sz w:val="20"/>
                <w:szCs w:val="20"/>
                <w14:ligatures w14:val="none"/>
              </w:rPr>
              <w:t>     </w:t>
            </w:r>
          </w:p>
        </w:tc>
      </w:tr>
      <w:tr w:rsidRPr="00500FD2" w:rsidR="00500FD2" w:rsidTr="43CFA468" w14:paraId="650433BA" w14:textId="77777777">
        <w:trPr>
          <w:trHeight w:val="1125"/>
        </w:trPr>
        <w:tc>
          <w:tcPr>
            <w:tcW w:w="933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00FD2" w:rsidR="00500FD2" w:rsidP="00500FD2" w:rsidRDefault="00500FD2" w14:paraId="0C352A54"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b w:val="1"/>
                <w:bCs w:val="1"/>
                <w:kern w:val="0"/>
                <w:sz w:val="22"/>
                <w:szCs w:val="22"/>
                <w14:ligatures w14:val="none"/>
              </w:rPr>
              <w:t>Lesson Objectives: </w:t>
            </w:r>
            <w:r w:rsidRPr="3D03BE3B" w:rsidR="00500FD2">
              <w:rPr>
                <w:rFonts w:ascii="Times New Roman" w:hAnsi="Times New Roman" w:eastAsia="Times New Roman" w:cs="Times New Roman"/>
                <w:kern w:val="0"/>
                <w:sz w:val="22"/>
                <w:szCs w:val="22"/>
                <w14:ligatures w14:val="none"/>
              </w:rPr>
              <w:t>  </w:t>
            </w:r>
          </w:p>
          <w:p w:rsidRPr="00500FD2" w:rsidR="00500FD2" w:rsidP="00500FD2" w:rsidRDefault="00500FD2" w14:paraId="6EA5907C"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kern w:val="0"/>
                <w:sz w:val="22"/>
                <w:szCs w:val="22"/>
                <w14:ligatures w14:val="none"/>
              </w:rPr>
              <w:t>  </w:t>
            </w:r>
          </w:p>
          <w:p w:rsidRPr="00500FD2" w:rsidR="00500FD2" w:rsidP="00500FD2" w:rsidRDefault="00500FD2" w14:paraId="60A4D92F" w14:textId="15C4C31F">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kern w:val="0"/>
                <w:sz w:val="22"/>
                <w:szCs w:val="22"/>
                <w14:ligatures w14:val="none"/>
              </w:rPr>
              <w:t>Students will</w:t>
            </w:r>
            <w:r w:rsidRPr="3D03BE3B" w:rsidR="3721B426">
              <w:rPr>
                <w:rFonts w:ascii="Times New Roman" w:hAnsi="Times New Roman" w:eastAsia="Times New Roman" w:cs="Times New Roman"/>
                <w:kern w:val="0"/>
                <w:sz w:val="22"/>
                <w:szCs w:val="22"/>
                <w14:ligatures w14:val="none"/>
              </w:rPr>
              <w:t xml:space="preserve"> be able to</w:t>
            </w:r>
            <w:r w:rsidRPr="3D03BE3B" w:rsidR="00500FD2">
              <w:rPr>
                <w:rFonts w:ascii="Times New Roman" w:hAnsi="Times New Roman" w:eastAsia="Times New Roman" w:cs="Times New Roman"/>
                <w:kern w:val="0"/>
                <w:sz w:val="22"/>
                <w:szCs w:val="22"/>
                <w14:ligatures w14:val="none"/>
              </w:rPr>
              <w:t>:   </w:t>
            </w:r>
          </w:p>
          <w:p w:rsidR="64CBDA4E" w:rsidP="3D03BE3B" w:rsidRDefault="64CBDA4E" w14:paraId="678AA473" w14:textId="6D03AD3F">
            <w:pPr>
              <w:pStyle w:val="Normal"/>
              <w:rPr>
                <w:rFonts w:ascii="Times New Roman" w:hAnsi="Times New Roman" w:eastAsia="Times New Roman" w:cs="Times New Roman"/>
                <w:sz w:val="22"/>
                <w:szCs w:val="22"/>
              </w:rPr>
            </w:pPr>
            <w:r w:rsidRPr="6D0B2590" w:rsidR="198CF38B">
              <w:rPr>
                <w:rFonts w:ascii="Times New Roman" w:hAnsi="Times New Roman" w:eastAsia="Times New Roman" w:cs="Times New Roman"/>
                <w:sz w:val="22"/>
                <w:szCs w:val="22"/>
              </w:rPr>
              <w:t>C</w:t>
            </w:r>
            <w:r w:rsidRPr="6D0B2590" w:rsidR="16854038">
              <w:rPr>
                <w:rFonts w:ascii="Times New Roman" w:hAnsi="Times New Roman" w:eastAsia="Times New Roman" w:cs="Times New Roman"/>
                <w:sz w:val="22"/>
                <w:szCs w:val="22"/>
              </w:rPr>
              <w:t xml:space="preserve">alculate volume of </w:t>
            </w:r>
            <w:r w:rsidRPr="6D0B2590" w:rsidR="0E952943">
              <w:rPr>
                <w:rFonts w:ascii="Times New Roman" w:hAnsi="Times New Roman" w:eastAsia="Times New Roman" w:cs="Times New Roman"/>
                <w:sz w:val="22"/>
                <w:szCs w:val="22"/>
              </w:rPr>
              <w:t xml:space="preserve">a variety of </w:t>
            </w:r>
            <w:r w:rsidRPr="6D0B2590" w:rsidR="16854038">
              <w:rPr>
                <w:rFonts w:ascii="Times New Roman" w:hAnsi="Times New Roman" w:eastAsia="Times New Roman" w:cs="Times New Roman"/>
                <w:sz w:val="22"/>
                <w:szCs w:val="22"/>
              </w:rPr>
              <w:t>three-dimensional</w:t>
            </w:r>
            <w:r w:rsidRPr="6D0B2590" w:rsidR="16854038">
              <w:rPr>
                <w:rFonts w:ascii="Times New Roman" w:hAnsi="Times New Roman" w:eastAsia="Times New Roman" w:cs="Times New Roman"/>
                <w:sz w:val="22"/>
                <w:szCs w:val="22"/>
              </w:rPr>
              <w:t xml:space="preserve"> objects</w:t>
            </w:r>
          </w:p>
          <w:p w:rsidR="64CBDA4E" w:rsidP="3D03BE3B" w:rsidRDefault="64CBDA4E" w14:paraId="0257BE25" w14:textId="07887215">
            <w:pPr>
              <w:pStyle w:val="Normal"/>
              <w:rPr>
                <w:rFonts w:ascii="Times New Roman" w:hAnsi="Times New Roman" w:eastAsia="Times New Roman" w:cs="Times New Roman"/>
                <w:sz w:val="22"/>
                <w:szCs w:val="22"/>
              </w:rPr>
            </w:pPr>
            <w:r w:rsidRPr="3D03BE3B" w:rsidR="16854038">
              <w:rPr>
                <w:rFonts w:ascii="Times New Roman" w:hAnsi="Times New Roman" w:eastAsia="Times New Roman" w:cs="Times New Roman"/>
                <w:sz w:val="22"/>
                <w:szCs w:val="22"/>
              </w:rPr>
              <w:t xml:space="preserve">Use geometry to design a </w:t>
            </w:r>
            <w:r w:rsidRPr="3D03BE3B" w:rsidR="16854038">
              <w:rPr>
                <w:rFonts w:ascii="Times New Roman" w:hAnsi="Times New Roman" w:eastAsia="Times New Roman" w:cs="Times New Roman"/>
                <w:sz w:val="22"/>
                <w:szCs w:val="22"/>
              </w:rPr>
              <w:t>karakuri</w:t>
            </w:r>
            <w:r w:rsidRPr="3D03BE3B" w:rsidR="16854038">
              <w:rPr>
                <w:rFonts w:ascii="Times New Roman" w:hAnsi="Times New Roman" w:eastAsia="Times New Roman" w:cs="Times New Roman"/>
                <w:sz w:val="22"/>
                <w:szCs w:val="22"/>
              </w:rPr>
              <w:t xml:space="preserve"> box </w:t>
            </w:r>
          </w:p>
          <w:p w:rsidRPr="00500FD2" w:rsidR="00500FD2" w:rsidP="00500FD2" w:rsidRDefault="00500FD2" w14:paraId="2F2CCEBF" w14:textId="77777777">
            <w:pPr>
              <w:ind w:left="360"/>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kern w:val="0"/>
                <w:sz w:val="22"/>
                <w:szCs w:val="22"/>
                <w14:ligatures w14:val="none"/>
              </w:rPr>
              <w:t>  </w:t>
            </w:r>
          </w:p>
        </w:tc>
      </w:tr>
      <w:tr w:rsidRPr="00500FD2" w:rsidR="00500FD2" w:rsidTr="43CFA468" w14:paraId="7C08C589" w14:textId="77777777">
        <w:trPr>
          <w:trHeight w:val="300"/>
        </w:trPr>
        <w:tc>
          <w:tcPr>
            <w:tcW w:w="933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00FD2" w:rsidR="00500FD2" w:rsidP="00500FD2" w:rsidRDefault="00500FD2" w14:paraId="6D414534" w14:textId="77777777">
            <w:pPr>
              <w:jc w:val="cente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b w:val="1"/>
                <w:bCs w:val="1"/>
                <w:kern w:val="0"/>
                <w:sz w:val="22"/>
                <w:szCs w:val="22"/>
                <w14:ligatures w14:val="none"/>
              </w:rPr>
              <w:t>Materials </w:t>
            </w:r>
            <w:r w:rsidRPr="3D03BE3B" w:rsidR="00500FD2">
              <w:rPr>
                <w:rFonts w:ascii="Times New Roman" w:hAnsi="Times New Roman" w:eastAsia="Times New Roman" w:cs="Times New Roman"/>
                <w:kern w:val="0"/>
                <w:sz w:val="22"/>
                <w:szCs w:val="22"/>
                <w14:ligatures w14:val="none"/>
              </w:rPr>
              <w:t>  </w:t>
            </w:r>
          </w:p>
        </w:tc>
      </w:tr>
      <w:tr w:rsidRPr="00500FD2" w:rsidR="00500FD2" w:rsidTr="43CFA468" w14:paraId="73EA416E" w14:textId="77777777">
        <w:trPr>
          <w:trHeight w:val="1290"/>
        </w:trPr>
        <w:tc>
          <w:tcPr>
            <w:tcW w:w="933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00FD2" w:rsidR="00500FD2" w:rsidP="00500FD2" w:rsidRDefault="00500FD2" w14:paraId="778F1D51" w14:textId="1C660566">
            <w:pPr>
              <w:ind w:left="720"/>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kern w:val="0"/>
                <w:sz w:val="20"/>
                <w:szCs w:val="20"/>
                <w14:ligatures w14:val="none"/>
              </w:rPr>
              <w:t>  </w:t>
            </w:r>
            <w:r w:rsidRPr="3D03BE3B" w:rsidR="57595906">
              <w:rPr>
                <w:rFonts w:ascii="Times New Roman" w:hAnsi="Times New Roman" w:eastAsia="Times New Roman" w:cs="Times New Roman"/>
                <w:kern w:val="0"/>
                <w:sz w:val="20"/>
                <w:szCs w:val="20"/>
                <w14:ligatures w14:val="none"/>
              </w:rPr>
              <w:t>1. Projection Device</w:t>
            </w:r>
          </w:p>
          <w:p w:rsidR="2C50E79D" w:rsidP="3D03BE3B" w:rsidRDefault="2C50E79D" w14:paraId="6E4EA28F" w14:textId="706F0C05">
            <w:pPr>
              <w:pStyle w:val="Normal"/>
              <w:ind w:left="720"/>
              <w:rPr>
                <w:rFonts w:ascii="Times New Roman" w:hAnsi="Times New Roman" w:eastAsia="Times New Roman" w:cs="Times New Roman"/>
                <w:sz w:val="20"/>
                <w:szCs w:val="20"/>
              </w:rPr>
            </w:pPr>
          </w:p>
          <w:p w:rsidR="400382FB" w:rsidP="3D03BE3B" w:rsidRDefault="400382FB" w14:paraId="7174A77A" w14:textId="73B3304C">
            <w:pPr>
              <w:pStyle w:val="Normal"/>
              <w:ind w:left="720"/>
              <w:rPr>
                <w:rFonts w:ascii="Times New Roman" w:hAnsi="Times New Roman" w:eastAsia="Times New Roman" w:cs="Times New Roman"/>
                <w:sz w:val="20"/>
                <w:szCs w:val="20"/>
              </w:rPr>
            </w:pPr>
            <w:r w:rsidRPr="3D03BE3B" w:rsidR="57595906">
              <w:rPr>
                <w:rFonts w:ascii="Times New Roman" w:hAnsi="Times New Roman" w:eastAsia="Times New Roman" w:cs="Times New Roman"/>
                <w:sz w:val="20"/>
                <w:szCs w:val="20"/>
              </w:rPr>
              <w:t xml:space="preserve">2. Videos of </w:t>
            </w:r>
            <w:r w:rsidRPr="3D03BE3B" w:rsidR="57595906">
              <w:rPr>
                <w:rFonts w:ascii="Times New Roman" w:hAnsi="Times New Roman" w:eastAsia="Times New Roman" w:cs="Times New Roman"/>
                <w:sz w:val="20"/>
                <w:szCs w:val="20"/>
              </w:rPr>
              <w:t>Karakuri</w:t>
            </w:r>
            <w:r w:rsidRPr="3D03BE3B" w:rsidR="57595906">
              <w:rPr>
                <w:rFonts w:ascii="Times New Roman" w:hAnsi="Times New Roman" w:eastAsia="Times New Roman" w:cs="Times New Roman"/>
                <w:sz w:val="20"/>
                <w:szCs w:val="20"/>
              </w:rPr>
              <w:t xml:space="preserve"> boxes in use: </w:t>
            </w:r>
            <w:hyperlink r:id="R6e836ba2f4de4d4e">
              <w:r w:rsidRPr="3D03BE3B" w:rsidR="4D70EBF4">
                <w:rPr>
                  <w:rStyle w:val="Hyperlink"/>
                  <w:rFonts w:ascii="Times New Roman" w:hAnsi="Times New Roman" w:eastAsia="Times New Roman" w:cs="Times New Roman"/>
                  <w:sz w:val="20"/>
                  <w:szCs w:val="20"/>
                </w:rPr>
                <w:t>https://www.youtube.com/watch?v=V9ecL8yFwuI&amp;t=56s</w:t>
              </w:r>
            </w:hyperlink>
          </w:p>
          <w:p w:rsidR="2C50E79D" w:rsidP="3D03BE3B" w:rsidRDefault="2C50E79D" w14:paraId="197B22F0" w14:textId="1D380F2D">
            <w:pPr>
              <w:pStyle w:val="Normal"/>
              <w:ind w:left="720"/>
              <w:rPr>
                <w:rFonts w:ascii="Times New Roman" w:hAnsi="Times New Roman" w:eastAsia="Times New Roman" w:cs="Times New Roman"/>
                <w:sz w:val="20"/>
                <w:szCs w:val="20"/>
              </w:rPr>
            </w:pPr>
          </w:p>
          <w:p w:rsidR="40F94EA0" w:rsidP="3D03BE3B" w:rsidRDefault="40F94EA0" w14:paraId="71F02EFE" w14:textId="68636F5A">
            <w:pPr>
              <w:pStyle w:val="Normal"/>
              <w:ind w:left="720"/>
              <w:rPr>
                <w:rFonts w:ascii="Times New Roman" w:hAnsi="Times New Roman" w:eastAsia="Times New Roman" w:cs="Times New Roman"/>
                <w:sz w:val="20"/>
                <w:szCs w:val="20"/>
              </w:rPr>
            </w:pPr>
            <w:r w:rsidRPr="6D0B2590" w:rsidR="4D70EBF4">
              <w:rPr>
                <w:rFonts w:ascii="Times New Roman" w:hAnsi="Times New Roman" w:eastAsia="Times New Roman" w:cs="Times New Roman"/>
                <w:sz w:val="20"/>
                <w:szCs w:val="20"/>
              </w:rPr>
              <w:t xml:space="preserve">3. </w:t>
            </w:r>
            <w:r w:rsidRPr="6D0B2590" w:rsidR="417961BE">
              <w:rPr>
                <w:rFonts w:ascii="Times New Roman" w:hAnsi="Times New Roman" w:eastAsia="Times New Roman" w:cs="Times New Roman"/>
                <w:sz w:val="20"/>
                <w:szCs w:val="20"/>
              </w:rPr>
              <w:t>E</w:t>
            </w:r>
            <w:r w:rsidRPr="6D0B2590" w:rsidR="4D70EBF4">
              <w:rPr>
                <w:rFonts w:ascii="Times New Roman" w:hAnsi="Times New Roman" w:eastAsia="Times New Roman" w:cs="Times New Roman"/>
                <w:sz w:val="20"/>
                <w:szCs w:val="20"/>
              </w:rPr>
              <w:t xml:space="preserve">ither pictures with dimensions OR sample </w:t>
            </w:r>
            <w:r w:rsidRPr="6D0B2590" w:rsidR="4D70EBF4">
              <w:rPr>
                <w:rFonts w:ascii="Times New Roman" w:hAnsi="Times New Roman" w:eastAsia="Times New Roman" w:cs="Times New Roman"/>
                <w:sz w:val="20"/>
                <w:szCs w:val="20"/>
              </w:rPr>
              <w:t>karakuri</w:t>
            </w:r>
            <w:r w:rsidRPr="6D0B2590" w:rsidR="4D70EBF4">
              <w:rPr>
                <w:rFonts w:ascii="Times New Roman" w:hAnsi="Times New Roman" w:eastAsia="Times New Roman" w:cs="Times New Roman"/>
                <w:sz w:val="20"/>
                <w:szCs w:val="20"/>
              </w:rPr>
              <w:t xml:space="preserve"> boxes</w:t>
            </w:r>
          </w:p>
          <w:p w:rsidR="2C50E79D" w:rsidP="3D03BE3B" w:rsidRDefault="2C50E79D" w14:paraId="07F742B9" w14:textId="221744AB">
            <w:pPr>
              <w:pStyle w:val="Normal"/>
              <w:ind w:left="720"/>
              <w:rPr>
                <w:rFonts w:ascii="Times New Roman" w:hAnsi="Times New Roman" w:eastAsia="Times New Roman" w:cs="Times New Roman"/>
                <w:sz w:val="20"/>
                <w:szCs w:val="20"/>
              </w:rPr>
            </w:pPr>
          </w:p>
          <w:p w:rsidR="40F94EA0" w:rsidP="3D03BE3B" w:rsidRDefault="40F94EA0" w14:paraId="74610627" w14:textId="255FC90D">
            <w:pPr>
              <w:pStyle w:val="Normal"/>
              <w:ind w:left="720"/>
              <w:rPr>
                <w:rFonts w:ascii="Times New Roman" w:hAnsi="Times New Roman" w:eastAsia="Times New Roman" w:cs="Times New Roman"/>
                <w:sz w:val="20"/>
                <w:szCs w:val="20"/>
              </w:rPr>
            </w:pPr>
            <w:r w:rsidRPr="6D0B2590" w:rsidR="4D70EBF4">
              <w:rPr>
                <w:rFonts w:ascii="Times New Roman" w:hAnsi="Times New Roman" w:eastAsia="Times New Roman" w:cs="Times New Roman"/>
                <w:sz w:val="20"/>
                <w:szCs w:val="20"/>
              </w:rPr>
              <w:t xml:space="preserve">4. </w:t>
            </w:r>
            <w:r w:rsidRPr="6D0B2590" w:rsidR="0B0B87C7">
              <w:rPr>
                <w:rFonts w:ascii="Times New Roman" w:hAnsi="Times New Roman" w:eastAsia="Times New Roman" w:cs="Times New Roman"/>
                <w:sz w:val="20"/>
                <w:szCs w:val="20"/>
              </w:rPr>
              <w:t>D</w:t>
            </w:r>
            <w:r w:rsidRPr="6D0B2590" w:rsidR="4D70EBF4">
              <w:rPr>
                <w:rFonts w:ascii="Times New Roman" w:hAnsi="Times New Roman" w:eastAsia="Times New Roman" w:cs="Times New Roman"/>
                <w:sz w:val="20"/>
                <w:szCs w:val="20"/>
              </w:rPr>
              <w:t xml:space="preserve">rawing supplies for students. </w:t>
            </w:r>
          </w:p>
          <w:p w:rsidRPr="00500FD2" w:rsidR="00500FD2" w:rsidP="00500FD2" w:rsidRDefault="00500FD2" w14:paraId="486492B4"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kern w:val="0"/>
                <w:sz w:val="20"/>
                <w:szCs w:val="20"/>
                <w14:ligatures w14:val="none"/>
              </w:rPr>
              <w:t>  </w:t>
            </w:r>
          </w:p>
          <w:p w:rsidRPr="00500FD2" w:rsidR="00500FD2" w:rsidP="3D03BE3B" w:rsidRDefault="00500FD2" w14:paraId="7031BDC4" w14:textId="0F1C618E">
            <w:pPr>
              <w:textAlignment w:val="baseline"/>
              <w:rPr>
                <w:rFonts w:ascii="Times New Roman" w:hAnsi="Times New Roman" w:eastAsia="Times New Roman" w:cs="Times New Roman"/>
                <w:b w:val="1"/>
                <w:bCs w:val="1"/>
                <w:sz w:val="20"/>
                <w:szCs w:val="20"/>
              </w:rPr>
            </w:pPr>
            <w:r w:rsidRPr="3D03BE3B" w:rsidR="00500FD2">
              <w:rPr>
                <w:rFonts w:ascii="Times New Roman" w:hAnsi="Times New Roman" w:eastAsia="Times New Roman" w:cs="Times New Roman"/>
                <w:kern w:val="0"/>
                <w:sz w:val="20"/>
                <w:szCs w:val="20"/>
                <w14:ligatures w14:val="none"/>
              </w:rPr>
              <w:t> </w:t>
            </w:r>
            <w:r w:rsidRPr="3D03BE3B" w:rsidR="00500FD2">
              <w:rPr>
                <w:rFonts w:ascii="Times New Roman" w:hAnsi="Times New Roman" w:eastAsia="Times New Roman" w:cs="Times New Roman"/>
                <w:b w:val="1"/>
                <w:bCs w:val="1"/>
                <w:kern w:val="0"/>
                <w:sz w:val="20"/>
                <w:szCs w:val="20"/>
                <w14:ligatures w14:val="none"/>
              </w:rPr>
              <w:t> </w:t>
            </w:r>
            <w:r w:rsidRPr="3D03BE3B" w:rsidR="1FDA677C">
              <w:rPr>
                <w:rFonts w:ascii="Times New Roman" w:hAnsi="Times New Roman" w:eastAsia="Times New Roman" w:cs="Times New Roman"/>
                <w:b w:val="1"/>
                <w:bCs w:val="1"/>
                <w:kern w:val="0"/>
                <w:sz w:val="20"/>
                <w:szCs w:val="20"/>
                <w14:ligatures w14:val="none"/>
              </w:rPr>
              <w:t>For extension:</w:t>
            </w:r>
          </w:p>
          <w:p w:rsidRPr="00500FD2" w:rsidR="00500FD2" w:rsidP="3D03BE3B" w:rsidRDefault="00500FD2" w14:paraId="1067404A" w14:textId="11D50B69">
            <w:pPr>
              <w:pStyle w:val="Normal"/>
              <w:textAlignment w:val="baseline"/>
              <w:rPr>
                <w:rFonts w:ascii="Times New Roman" w:hAnsi="Times New Roman" w:eastAsia="Times New Roman" w:cs="Times New Roman"/>
                <w:sz w:val="20"/>
                <w:szCs w:val="20"/>
              </w:rPr>
            </w:pPr>
            <w:hyperlink r:id="R9a31c05830514bf8">
              <w:r w:rsidRPr="3D03BE3B" w:rsidR="1FDA677C">
                <w:rPr>
                  <w:rStyle w:val="Hyperlink"/>
                  <w:rFonts w:ascii="Times New Roman" w:hAnsi="Times New Roman" w:eastAsia="Times New Roman" w:cs="Times New Roman"/>
                  <w:sz w:val="20"/>
                  <w:szCs w:val="20"/>
                </w:rPr>
                <w:t>https://www.youtube.com/watch?v=8EbberPJy8I</w:t>
              </w:r>
            </w:hyperlink>
          </w:p>
          <w:p w:rsidRPr="00500FD2" w:rsidR="00500FD2" w:rsidP="3D03BE3B" w:rsidRDefault="00500FD2" w14:paraId="5C79FF52" w14:textId="75F44E98">
            <w:pPr>
              <w:pStyle w:val="Normal"/>
              <w:textAlignment w:val="baseline"/>
              <w:rPr>
                <w:rFonts w:ascii="Times New Roman" w:hAnsi="Times New Roman" w:eastAsia="Times New Roman" w:cs="Times New Roman"/>
                <w:sz w:val="20"/>
                <w:szCs w:val="20"/>
              </w:rPr>
            </w:pPr>
            <w:hyperlink r:id="R24f638d4ffa942ee">
              <w:r w:rsidRPr="3D03BE3B" w:rsidR="1FDA677C">
                <w:rPr>
                  <w:rStyle w:val="Hyperlink"/>
                  <w:rFonts w:ascii="Times New Roman" w:hAnsi="Times New Roman" w:eastAsia="Times New Roman" w:cs="Times New Roman"/>
                  <w:sz w:val="20"/>
                  <w:szCs w:val="20"/>
                </w:rPr>
                <w:t>https://www.youtube.com/watch?v=8EbberPJy8I</w:t>
              </w:r>
            </w:hyperlink>
          </w:p>
          <w:p w:rsidRPr="00500FD2" w:rsidR="00500FD2" w:rsidP="3D03BE3B" w:rsidRDefault="00500FD2" w14:paraId="342E6BCC" w14:textId="396CA95A">
            <w:pPr>
              <w:pStyle w:val="Normal"/>
              <w:textAlignment w:val="baseline"/>
              <w:rPr>
                <w:rFonts w:ascii="Times New Roman" w:hAnsi="Times New Roman" w:eastAsia="Times New Roman" w:cs="Times New Roman"/>
                <w:kern w:val="0"/>
                <w:sz w:val="20"/>
                <w:szCs w:val="20"/>
                <w14:ligatures w14:val="none"/>
              </w:rPr>
            </w:pPr>
            <w:r w:rsidRPr="3D03BE3B" w:rsidR="1FDA677C">
              <w:rPr>
                <w:rFonts w:ascii="Times New Roman" w:hAnsi="Times New Roman" w:eastAsia="Times New Roman" w:cs="Times New Roman"/>
                <w:sz w:val="20"/>
                <w:szCs w:val="20"/>
              </w:rPr>
              <w:t xml:space="preserve">These two videos can make the design process for students more intricate and complex, depending on the grade level or mastery of your students. </w:t>
            </w:r>
          </w:p>
        </w:tc>
      </w:tr>
      <w:tr w:rsidRPr="00500FD2" w:rsidR="00500FD2" w:rsidTr="43CFA468" w14:paraId="477D44A1" w14:textId="77777777">
        <w:trPr>
          <w:trHeight w:val="300"/>
        </w:trPr>
        <w:tc>
          <w:tcPr>
            <w:tcW w:w="933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00FD2" w:rsidR="00500FD2" w:rsidP="00500FD2" w:rsidRDefault="00500FD2" w14:paraId="7CDD0E5F" w14:textId="77777777">
            <w:pPr>
              <w:jc w:val="cente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b w:val="1"/>
                <w:bCs w:val="1"/>
                <w:kern w:val="0"/>
                <w:sz w:val="22"/>
                <w:szCs w:val="22"/>
                <w14:ligatures w14:val="none"/>
              </w:rPr>
              <w:t>Learning Plan</w:t>
            </w:r>
            <w:r w:rsidRPr="3D03BE3B" w:rsidR="00500FD2">
              <w:rPr>
                <w:rFonts w:ascii="Times New Roman" w:hAnsi="Times New Roman" w:eastAsia="Times New Roman" w:cs="Times New Roman"/>
                <w:kern w:val="0"/>
                <w:sz w:val="22"/>
                <w:szCs w:val="22"/>
                <w14:ligatures w14:val="none"/>
              </w:rPr>
              <w:t>  </w:t>
            </w:r>
          </w:p>
        </w:tc>
      </w:tr>
      <w:tr w:rsidRPr="00500FD2" w:rsidR="00500FD2" w:rsidTr="43CFA468" w14:paraId="674F54F1" w14:textId="77777777">
        <w:trPr>
          <w:trHeight w:val="1620"/>
        </w:trPr>
        <w:tc>
          <w:tcPr>
            <w:tcW w:w="933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00FD2" w:rsidR="00500FD2" w:rsidP="1E1F107D" w:rsidRDefault="00500FD2" w14:paraId="5F9E225A" w14:textId="7DAE93BD">
            <w:pPr>
              <w:textAlignment w:val="baseline"/>
              <w:rPr>
                <w:rFonts w:ascii="Times New Roman" w:hAnsi="Times New Roman" w:eastAsia="Times New Roman" w:cs="Times New Roman"/>
              </w:rPr>
            </w:pPr>
            <w:r w:rsidRPr="3D03BE3B" w:rsidR="00500FD2">
              <w:rPr>
                <w:rFonts w:ascii="Times New Roman" w:hAnsi="Times New Roman" w:eastAsia="Times New Roman" w:cs="Times New Roman"/>
                <w:b w:val="1"/>
                <w:bCs w:val="1"/>
                <w:kern w:val="0"/>
                <w:sz w:val="22"/>
                <w:szCs w:val="22"/>
                <w14:ligatures w14:val="none"/>
              </w:rPr>
              <w:t>Activities </w:t>
            </w:r>
            <w:r w:rsidRPr="3D03BE3B" w:rsidR="00500FD2">
              <w:rPr>
                <w:rFonts w:ascii="Times New Roman" w:hAnsi="Times New Roman" w:eastAsia="Times New Roman" w:cs="Times New Roman"/>
                <w:kern w:val="0"/>
                <w:sz w:val="22"/>
                <w:szCs w:val="22"/>
                <w14:ligatures w14:val="none"/>
              </w:rPr>
              <w:t> </w:t>
            </w:r>
          </w:p>
          <w:p w:rsidRPr="00500FD2" w:rsidR="00500FD2" w:rsidP="3D03BE3B" w:rsidRDefault="00500FD2" w14:paraId="277D84EC" w14:textId="208CF18C">
            <w:pPr>
              <w:textAlignment w:val="baseline"/>
              <w:rPr>
                <w:rFonts w:ascii="Times New Roman" w:hAnsi="Times New Roman" w:eastAsia="Times New Roman" w:cs="Times New Roman"/>
                <w:sz w:val="22"/>
                <w:szCs w:val="22"/>
              </w:rPr>
            </w:pPr>
          </w:p>
          <w:p w:rsidRPr="00500FD2" w:rsidR="00500FD2" w:rsidP="3D03BE3B" w:rsidRDefault="00500FD2" w14:paraId="2BBEA08B" w14:textId="1C71464E">
            <w:pPr>
              <w:textAlignment w:val="baseline"/>
              <w:rPr>
                <w:rFonts w:ascii="Times New Roman" w:hAnsi="Times New Roman" w:eastAsia="Times New Roman" w:cs="Times New Roman"/>
                <w:kern w:val="0"/>
                <w:sz w:val="22"/>
                <w:szCs w:val="22"/>
                <w14:ligatures w14:val="none"/>
              </w:rPr>
            </w:pPr>
            <w:r w:rsidRPr="3D03BE3B" w:rsidR="472E4A70">
              <w:rPr>
                <w:rFonts w:ascii="Times New Roman" w:hAnsi="Times New Roman" w:eastAsia="Times New Roman" w:cs="Times New Roman"/>
                <w:kern w:val="0"/>
                <w:sz w:val="22"/>
                <w:szCs w:val="22"/>
                <w14:ligatures w14:val="none"/>
              </w:rPr>
              <w:t xml:space="preserve">T</w:t>
            </w:r>
            <w:r w:rsidRPr="3D03BE3B" w:rsidR="472E4A70">
              <w:rPr>
                <w:rFonts w:ascii="Times New Roman" w:hAnsi="Times New Roman" w:eastAsia="Times New Roman" w:cs="Times New Roman"/>
                <w:kern w:val="0"/>
                <w:sz w:val="22"/>
                <w:szCs w:val="22"/>
                <w14:ligatures w14:val="none"/>
              </w:rPr>
              <w:t xml:space="preserve">his activity will </w:t>
            </w:r>
            <w:r w:rsidRPr="3D03BE3B" w:rsidR="472E4A70">
              <w:rPr>
                <w:rFonts w:ascii="Times New Roman" w:hAnsi="Times New Roman" w:eastAsia="Times New Roman" w:cs="Times New Roman"/>
                <w:kern w:val="0"/>
                <w:sz w:val="22"/>
                <w:szCs w:val="22"/>
                <w14:ligatures w14:val="none"/>
              </w:rPr>
              <w:t>help</w:t>
            </w:r>
            <w:r w:rsidRPr="3D03BE3B" w:rsidR="472E4A70">
              <w:rPr>
                <w:rFonts w:ascii="Times New Roman" w:hAnsi="Times New Roman" w:eastAsia="Times New Roman" w:cs="Times New Roman"/>
                <w:kern w:val="0"/>
                <w:sz w:val="22"/>
                <w:szCs w:val="22"/>
                <w14:ligatures w14:val="none"/>
              </w:rPr>
              <w:t xml:space="preserve"> students to learn </w:t>
            </w:r>
            <w:r w:rsidRPr="3D03BE3B" w:rsidR="0CC7B0BD">
              <w:rPr>
                <w:rFonts w:ascii="Times New Roman" w:hAnsi="Times New Roman" w:eastAsia="Times New Roman" w:cs="Times New Roman"/>
                <w:kern w:val="0"/>
                <w:sz w:val="22"/>
                <w:szCs w:val="22"/>
                <w14:ligatures w14:val="none"/>
              </w:rPr>
              <w:t>principles</w:t>
            </w:r>
            <w:r w:rsidRPr="3D03BE3B" w:rsidR="472E4A70">
              <w:rPr>
                <w:rFonts w:ascii="Times New Roman" w:hAnsi="Times New Roman" w:eastAsia="Times New Roman" w:cs="Times New Roman"/>
                <w:kern w:val="0"/>
                <w:sz w:val="22"/>
                <w:szCs w:val="22"/>
                <w14:ligatures w14:val="none"/>
              </w:rPr>
              <w:t xml:space="preserve"> of geometry within a historical context. Students will see the </w:t>
            </w:r>
            <w:r w:rsidRPr="3D03BE3B" w:rsidR="472E4A70">
              <w:rPr>
                <w:rFonts w:ascii="Times New Roman" w:hAnsi="Times New Roman" w:eastAsia="Times New Roman" w:cs="Times New Roman"/>
                <w:kern w:val="0"/>
                <w:sz w:val="22"/>
                <w:szCs w:val="22"/>
                <w14:ligatures w14:val="none"/>
              </w:rPr>
              <w:t>real</w:t>
            </w:r>
            <w:r w:rsidRPr="3D03BE3B" w:rsidR="682801F3">
              <w:rPr>
                <w:rFonts w:ascii="Times New Roman" w:hAnsi="Times New Roman" w:eastAsia="Times New Roman" w:cs="Times New Roman"/>
                <w:kern w:val="0"/>
                <w:sz w:val="22"/>
                <w:szCs w:val="22"/>
                <w14:ligatures w14:val="none"/>
              </w:rPr>
              <w:t>-</w:t>
            </w:r>
            <w:r w:rsidRPr="3D03BE3B" w:rsidR="472E4A70">
              <w:rPr>
                <w:rFonts w:ascii="Times New Roman" w:hAnsi="Times New Roman" w:eastAsia="Times New Roman" w:cs="Times New Roman"/>
                <w:kern w:val="0"/>
                <w:sz w:val="22"/>
                <w:szCs w:val="22"/>
                <w14:ligatures w14:val="none"/>
              </w:rPr>
              <w:t>world</w:t>
            </w:r>
            <w:r w:rsidRPr="3D03BE3B" w:rsidR="472E4A70">
              <w:rPr>
                <w:rFonts w:ascii="Times New Roman" w:hAnsi="Times New Roman" w:eastAsia="Times New Roman" w:cs="Times New Roman"/>
                <w:kern w:val="0"/>
                <w:sz w:val="22"/>
                <w:szCs w:val="22"/>
                <w14:ligatures w14:val="none"/>
              </w:rPr>
              <w:t xml:space="preserve"> applications of math and precision in real</w:t>
            </w:r>
            <w:r w:rsidRPr="3D03BE3B" w:rsidR="3E18D55C">
              <w:rPr>
                <w:rFonts w:ascii="Times New Roman" w:hAnsi="Times New Roman" w:eastAsia="Times New Roman" w:cs="Times New Roman"/>
                <w:kern w:val="0"/>
                <w:sz w:val="22"/>
                <w:szCs w:val="22"/>
                <w14:ligatures w14:val="none"/>
              </w:rPr>
              <w:t xml:space="preserve">-</w:t>
            </w:r>
            <w:r w:rsidRPr="3D03BE3B" w:rsidR="472E4A70">
              <w:rPr>
                <w:rFonts w:ascii="Times New Roman" w:hAnsi="Times New Roman" w:eastAsia="Times New Roman" w:cs="Times New Roman"/>
                <w:kern w:val="0"/>
                <w:sz w:val="22"/>
                <w:szCs w:val="22"/>
                <w14:ligatures w14:val="none"/>
              </w:rPr>
              <w:t xml:space="preserve">world goods. </w:t>
            </w:r>
            <w:r w:rsidRPr="3D03BE3B" w:rsidR="00500FD2">
              <w:rPr>
                <w:rFonts w:ascii="Times New Roman" w:hAnsi="Times New Roman" w:eastAsia="Times New Roman" w:cs="Times New Roman"/>
                <w:kern w:val="0"/>
                <w:sz w:val="22"/>
                <w:szCs w:val="22"/>
                <w14:ligatures w14:val="none"/>
              </w:rPr>
              <w:t> </w:t>
            </w:r>
          </w:p>
          <w:p w:rsidR="3D03BE3B" w:rsidP="3D03BE3B" w:rsidRDefault="3D03BE3B" w14:paraId="542F7B54" w14:textId="0C148EBB">
            <w:pPr>
              <w:ind w:left="0"/>
              <w:rPr>
                <w:rFonts w:ascii="Times New Roman" w:hAnsi="Times New Roman" w:eastAsia="Times New Roman" w:cs="Times New Roman"/>
                <w:sz w:val="22"/>
                <w:szCs w:val="22"/>
              </w:rPr>
            </w:pPr>
          </w:p>
          <w:p w:rsidRPr="00500FD2" w:rsidR="00500FD2" w:rsidP="3D03BE3B" w:rsidRDefault="00500FD2" w14:paraId="679AA625" w14:textId="69A80910">
            <w:pPr>
              <w:ind w:left="0"/>
              <w:textAlignment w:val="baseline"/>
              <w:rPr>
                <w:rFonts w:ascii="Times New Roman" w:hAnsi="Times New Roman" w:eastAsia="Times New Roman" w:cs="Times New Roman"/>
                <w:sz w:val="22"/>
                <w:szCs w:val="22"/>
              </w:rPr>
            </w:pPr>
            <w:r w:rsidRPr="3D03BE3B" w:rsidR="43F16D81">
              <w:rPr>
                <w:rFonts w:ascii="Times New Roman" w:hAnsi="Times New Roman" w:eastAsia="Times New Roman" w:cs="Times New Roman"/>
                <w:kern w:val="0"/>
                <w:sz w:val="22"/>
                <w:szCs w:val="22"/>
                <w14:ligatures w14:val="none"/>
              </w:rPr>
              <w:t xml:space="preserve">1. </w:t>
            </w:r>
            <w:r w:rsidRPr="3D03BE3B" w:rsidR="009F5A21">
              <w:rPr>
                <w:rFonts w:ascii="Times New Roman" w:hAnsi="Times New Roman" w:eastAsia="Times New Roman" w:cs="Times New Roman"/>
                <w:kern w:val="0"/>
                <w:sz w:val="22"/>
                <w:szCs w:val="22"/>
                <w14:ligatures w14:val="none"/>
              </w:rPr>
              <w:t>W</w:t>
            </w:r>
            <w:r w:rsidRPr="3D03BE3B" w:rsidR="43F16D81">
              <w:rPr>
                <w:rFonts w:ascii="Times New Roman" w:hAnsi="Times New Roman" w:eastAsia="Times New Roman" w:cs="Times New Roman"/>
                <w:kern w:val="0"/>
                <w:sz w:val="22"/>
                <w:szCs w:val="22"/>
                <w14:ligatures w14:val="none"/>
              </w:rPr>
              <w:t xml:space="preserve">atch </w:t>
            </w:r>
            <w:r w:rsidRPr="3D03BE3B" w:rsidR="54AEF885">
              <w:rPr>
                <w:rFonts w:ascii="Times New Roman" w:hAnsi="Times New Roman" w:eastAsia="Times New Roman" w:cs="Times New Roman"/>
                <w:kern w:val="0"/>
                <w:sz w:val="22"/>
                <w:szCs w:val="22"/>
                <w14:ligatures w14:val="none"/>
              </w:rPr>
              <w:t xml:space="preserve">the </w:t>
            </w:r>
            <w:r w:rsidRPr="3D03BE3B" w:rsidR="43F16D81">
              <w:rPr>
                <w:rFonts w:ascii="Times New Roman" w:hAnsi="Times New Roman" w:eastAsia="Times New Roman" w:cs="Times New Roman"/>
                <w:kern w:val="0"/>
                <w:sz w:val="22"/>
                <w:szCs w:val="22"/>
                <w14:ligatures w14:val="none"/>
              </w:rPr>
              <w:t>video</w:t>
            </w:r>
            <w:r w:rsidRPr="3D03BE3B" w:rsidR="69FD43C2">
              <w:rPr>
                <w:rFonts w:ascii="Times New Roman" w:hAnsi="Times New Roman" w:eastAsia="Times New Roman" w:cs="Times New Roman"/>
                <w:kern w:val="0"/>
                <w:sz w:val="22"/>
                <w:szCs w:val="22"/>
                <w14:ligatures w14:val="none"/>
              </w:rPr>
              <w:t xml:space="preserve"> </w:t>
            </w:r>
            <w:r w:rsidRPr="3D03BE3B" w:rsidR="69FD43C2">
              <w:rPr>
                <w:rFonts w:ascii="Times New Roman" w:hAnsi="Times New Roman" w:eastAsia="Times New Roman" w:cs="Times New Roman"/>
                <w:kern w:val="0"/>
                <w:sz w:val="22"/>
                <w:szCs w:val="22"/>
                <w14:ligatures w14:val="none"/>
              </w:rPr>
              <w:t>demonst</w:t>
            </w:r>
            <w:r w:rsidRPr="3D03BE3B" w:rsidR="2C5A1342">
              <w:rPr>
                <w:rFonts w:ascii="Times New Roman" w:hAnsi="Times New Roman" w:eastAsia="Times New Roman" w:cs="Times New Roman"/>
                <w:kern w:val="0"/>
                <w:sz w:val="22"/>
                <w:szCs w:val="22"/>
                <w14:ligatures w14:val="none"/>
              </w:rPr>
              <w:t>r</w:t>
            </w:r>
            <w:r w:rsidRPr="3D03BE3B" w:rsidR="69FD43C2">
              <w:rPr>
                <w:rFonts w:ascii="Times New Roman" w:hAnsi="Times New Roman" w:eastAsia="Times New Roman" w:cs="Times New Roman"/>
                <w:kern w:val="0"/>
                <w:sz w:val="22"/>
                <w:szCs w:val="22"/>
                <w14:ligatures w14:val="none"/>
              </w:rPr>
              <w:t>ating</w:t>
            </w:r>
            <w:r w:rsidRPr="3D03BE3B" w:rsidR="69FD43C2">
              <w:rPr>
                <w:rFonts w:ascii="Times New Roman" w:hAnsi="Times New Roman" w:eastAsia="Times New Roman" w:cs="Times New Roman"/>
                <w:kern w:val="0"/>
                <w:sz w:val="22"/>
                <w:szCs w:val="22"/>
                <w14:ligatures w14:val="none"/>
              </w:rPr>
              <w:t xml:space="preserve"> </w:t>
            </w:r>
            <w:r w:rsidRPr="3D03BE3B" w:rsidR="191C2342">
              <w:rPr>
                <w:rFonts w:ascii="Times New Roman" w:hAnsi="Times New Roman" w:eastAsia="Times New Roman" w:cs="Times New Roman"/>
                <w:kern w:val="0"/>
                <w:sz w:val="22"/>
                <w:szCs w:val="22"/>
                <w14:ligatures w14:val="none"/>
              </w:rPr>
              <w:t xml:space="preserve">the</w:t>
            </w:r>
            <w:r w:rsidRPr="3D03BE3B" w:rsidR="69FD43C2">
              <w:rPr>
                <w:rFonts w:ascii="Times New Roman" w:hAnsi="Times New Roman" w:eastAsia="Times New Roman" w:cs="Times New Roman"/>
                <w:kern w:val="0"/>
                <w:sz w:val="22"/>
                <w:szCs w:val="22"/>
                <w14:ligatures w14:val="none"/>
              </w:rPr>
              <w:t xml:space="preserve"> </w:t>
            </w:r>
            <w:r w:rsidRPr="3D03BE3B" w:rsidR="74EC64E5">
              <w:rPr>
                <w:rFonts w:ascii="Times New Roman" w:hAnsi="Times New Roman" w:eastAsia="Times New Roman" w:cs="Times New Roman"/>
                <w:kern w:val="0"/>
                <w:sz w:val="22"/>
                <w:szCs w:val="22"/>
                <w14:ligatures w14:val="none"/>
              </w:rPr>
              <w:t xml:space="preserve">k</w:t>
            </w:r>
            <w:r w:rsidRPr="3D03BE3B" w:rsidR="69FD43C2">
              <w:rPr>
                <w:rFonts w:ascii="Times New Roman" w:hAnsi="Times New Roman" w:eastAsia="Times New Roman" w:cs="Times New Roman"/>
                <w:kern w:val="0"/>
                <w:sz w:val="22"/>
                <w:szCs w:val="22"/>
                <w14:ligatures w14:val="none"/>
              </w:rPr>
              <w:t>arakuri</w:t>
            </w:r>
            <w:r w:rsidRPr="3D03BE3B" w:rsidR="69FD43C2">
              <w:rPr>
                <w:rFonts w:ascii="Times New Roman" w:hAnsi="Times New Roman" w:eastAsia="Times New Roman" w:cs="Times New Roman"/>
                <w:kern w:val="0"/>
                <w:sz w:val="22"/>
                <w:szCs w:val="22"/>
                <w14:ligatures w14:val="none"/>
              </w:rPr>
              <w:t xml:space="preserve"> box</w:t>
            </w:r>
            <w:r w:rsidRPr="3D03BE3B" w:rsidR="1052F0D9">
              <w:rPr>
                <w:rFonts w:ascii="Times New Roman" w:hAnsi="Times New Roman" w:eastAsia="Times New Roman" w:cs="Times New Roman"/>
                <w:kern w:val="0"/>
                <w:sz w:val="22"/>
                <w:szCs w:val="22"/>
                <w14:ligatures w14:val="none"/>
              </w:rPr>
              <w:t xml:space="preserve">es</w:t>
            </w:r>
            <w:r w:rsidRPr="3D03BE3B" w:rsidR="4AC941BF">
              <w:rPr>
                <w:rFonts w:ascii="Times New Roman" w:hAnsi="Times New Roman" w:eastAsia="Times New Roman" w:cs="Times New Roman"/>
                <w:kern w:val="0"/>
                <w:sz w:val="22"/>
                <w:szCs w:val="22"/>
                <w14:ligatures w14:val="none"/>
              </w:rPr>
              <w:t>. T</w:t>
            </w:r>
            <w:r w:rsidRPr="3D03BE3B" w:rsidR="43F16D81">
              <w:rPr>
                <w:rFonts w:ascii="Times New Roman" w:hAnsi="Times New Roman" w:eastAsia="Times New Roman" w:cs="Times New Roman"/>
                <w:kern w:val="0"/>
                <w:sz w:val="22"/>
                <w:szCs w:val="22"/>
                <w14:ligatures w14:val="none"/>
              </w:rPr>
              <w:t xml:space="preserve">alk about the history of the </w:t>
            </w:r>
            <w:r w:rsidRPr="3D03BE3B" w:rsidR="62B466F1">
              <w:rPr>
                <w:rFonts w:ascii="Times New Roman" w:hAnsi="Times New Roman" w:eastAsia="Times New Roman" w:cs="Times New Roman"/>
                <w:kern w:val="0"/>
                <w:sz w:val="22"/>
                <w:szCs w:val="22"/>
                <w14:ligatures w14:val="none"/>
              </w:rPr>
              <w:t xml:space="preserve">artifact </w:t>
            </w:r>
            <w:r w:rsidRPr="3D03BE3B" w:rsidR="1D5CEE2C">
              <w:rPr>
                <w:rFonts w:ascii="Times New Roman" w:hAnsi="Times New Roman" w:eastAsia="Times New Roman" w:cs="Times New Roman"/>
                <w:kern w:val="0"/>
                <w:sz w:val="22"/>
                <w:szCs w:val="22"/>
                <w14:ligatures w14:val="none"/>
              </w:rPr>
              <w:t xml:space="preserve">with your </w:t>
            </w:r>
            <w:bookmarkStart w:name="_Int_cRZ5zVxA" w:id="742341527"/>
            <w:r w:rsidRPr="3D03BE3B" w:rsidR="24D47815">
              <w:rPr>
                <w:rFonts w:ascii="Times New Roman" w:hAnsi="Times New Roman" w:eastAsia="Times New Roman" w:cs="Times New Roman"/>
                <w:kern w:val="0"/>
                <w:sz w:val="22"/>
                <w:szCs w:val="22"/>
                <w14:ligatures w14:val="none"/>
              </w:rPr>
              <w:t>students</w:t>
            </w:r>
            <w:r w:rsidRPr="3D03BE3B" w:rsidR="7E61603A">
              <w:rPr>
                <w:rFonts w:ascii="Times New Roman" w:hAnsi="Times New Roman" w:eastAsia="Times New Roman" w:cs="Times New Roman"/>
                <w:kern w:val="0"/>
                <w:sz w:val="22"/>
                <w:szCs w:val="22"/>
                <w14:ligatures w14:val="none"/>
              </w:rPr>
              <w:t>,</w:t>
            </w:r>
            <w:bookmarkEnd w:id="742341527"/>
            <w:r w:rsidRPr="3D03BE3B" w:rsidR="1D5CEE2C">
              <w:rPr>
                <w:rFonts w:ascii="Times New Roman" w:hAnsi="Times New Roman" w:eastAsia="Times New Roman" w:cs="Times New Roman"/>
                <w:kern w:val="0"/>
                <w:sz w:val="22"/>
                <w:szCs w:val="22"/>
                <w14:ligatures w14:val="none"/>
              </w:rPr>
              <w:t xml:space="preserve"> using information from the Windows</w:t>
            </w:r>
            <w:r w:rsidRPr="3D03BE3B" w:rsidR="5668E06A">
              <w:rPr>
                <w:rFonts w:ascii="Times New Roman" w:hAnsi="Times New Roman" w:eastAsia="Times New Roman" w:cs="Times New Roman"/>
                <w:kern w:val="0"/>
                <w:sz w:val="22"/>
                <w:szCs w:val="22"/>
                <w14:ligatures w14:val="none"/>
              </w:rPr>
              <w:t xml:space="preserve"> to</w:t>
            </w:r>
            <w:r w:rsidRPr="3D03BE3B" w:rsidR="1D5CEE2C">
              <w:rPr>
                <w:rFonts w:ascii="Times New Roman" w:hAnsi="Times New Roman" w:eastAsia="Times New Roman" w:cs="Times New Roman"/>
                <w:kern w:val="0"/>
                <w:sz w:val="22"/>
                <w:szCs w:val="22"/>
                <w14:ligatures w14:val="none"/>
              </w:rPr>
              <w:t xml:space="preserve"> the World project.</w:t>
            </w:r>
          </w:p>
          <w:p w:rsidRPr="00500FD2" w:rsidR="00500FD2" w:rsidP="3D03BE3B" w:rsidRDefault="00500FD2" w14:paraId="29BEE248" w14:textId="494272F6">
            <w:pPr>
              <w:ind w:left="0"/>
              <w:textAlignment w:val="baseline"/>
              <w:rPr>
                <w:rFonts w:ascii="Times New Roman" w:hAnsi="Times New Roman" w:eastAsia="Times New Roman" w:cs="Times New Roman"/>
                <w:sz w:val="22"/>
                <w:szCs w:val="22"/>
              </w:rPr>
            </w:pPr>
          </w:p>
          <w:p w:rsidRPr="00500FD2" w:rsidR="00500FD2" w:rsidP="3D03BE3B" w:rsidRDefault="00500FD2" w14:paraId="5475A831" w14:textId="0AF6A4A2">
            <w:pPr>
              <w:ind w:left="0"/>
              <w:textAlignment w:val="baseline"/>
              <w:rPr>
                <w:rFonts w:ascii="Times New Roman" w:hAnsi="Times New Roman" w:eastAsia="Times New Roman" w:cs="Times New Roman"/>
                <w:sz w:val="22"/>
                <w:szCs w:val="22"/>
              </w:rPr>
            </w:pPr>
            <w:r w:rsidRPr="3D03BE3B" w:rsidR="43F16D81">
              <w:rPr>
                <w:rFonts w:ascii="Times New Roman" w:hAnsi="Times New Roman" w:eastAsia="Times New Roman" w:cs="Times New Roman"/>
                <w:sz w:val="22"/>
                <w:szCs w:val="22"/>
              </w:rPr>
              <w:t xml:space="preserve">2. </w:t>
            </w:r>
            <w:r w:rsidRPr="3D03BE3B" w:rsidR="0DF7D6CB">
              <w:rPr>
                <w:rFonts w:ascii="Times New Roman" w:hAnsi="Times New Roman" w:eastAsia="Times New Roman" w:cs="Times New Roman"/>
                <w:sz w:val="22"/>
                <w:szCs w:val="22"/>
              </w:rPr>
              <w:t xml:space="preserve">Model </w:t>
            </w:r>
            <w:r w:rsidRPr="3D03BE3B" w:rsidR="43F16D81">
              <w:rPr>
                <w:rFonts w:ascii="Times New Roman" w:hAnsi="Times New Roman" w:eastAsia="Times New Roman" w:cs="Times New Roman"/>
                <w:sz w:val="22"/>
                <w:szCs w:val="22"/>
              </w:rPr>
              <w:t xml:space="preserve">using geometry to solve equations for a </w:t>
            </w:r>
            <w:r w:rsidRPr="3D03BE3B" w:rsidR="43F16D81">
              <w:rPr>
                <w:rFonts w:ascii="Times New Roman" w:hAnsi="Times New Roman" w:eastAsia="Times New Roman" w:cs="Times New Roman"/>
                <w:sz w:val="22"/>
                <w:szCs w:val="22"/>
              </w:rPr>
              <w:t>karakuri</w:t>
            </w:r>
            <w:r w:rsidRPr="3D03BE3B" w:rsidR="43F16D81">
              <w:rPr>
                <w:rFonts w:ascii="Times New Roman" w:hAnsi="Times New Roman" w:eastAsia="Times New Roman" w:cs="Times New Roman"/>
                <w:sz w:val="22"/>
                <w:szCs w:val="22"/>
              </w:rPr>
              <w:t xml:space="preserve"> box</w:t>
            </w:r>
          </w:p>
          <w:p w:rsidRPr="00500FD2" w:rsidR="00500FD2" w:rsidP="3D03BE3B" w:rsidRDefault="00500FD2" w14:paraId="21CEC9B1" w14:textId="4DC917FB">
            <w:pPr>
              <w:pStyle w:val="Normal"/>
              <w:ind w:left="720"/>
              <w:textAlignment w:val="baseline"/>
              <w:rPr>
                <w:rFonts w:ascii="Times New Roman" w:hAnsi="Times New Roman" w:eastAsia="Times New Roman" w:cs="Times New Roman"/>
                <w:sz w:val="22"/>
                <w:szCs w:val="22"/>
              </w:rPr>
            </w:pPr>
            <w:r w:rsidRPr="43CFA468" w:rsidR="0377E3B8">
              <w:rPr>
                <w:rFonts w:ascii="Times New Roman" w:hAnsi="Times New Roman" w:eastAsia="Times New Roman" w:cs="Times New Roman"/>
                <w:sz w:val="22"/>
                <w:szCs w:val="22"/>
              </w:rPr>
              <w:t xml:space="preserve">The educator </w:t>
            </w:r>
            <w:r w:rsidRPr="43CFA468" w:rsidR="2A0AB782">
              <w:rPr>
                <w:rFonts w:ascii="Times New Roman" w:hAnsi="Times New Roman" w:eastAsia="Times New Roman" w:cs="Times New Roman"/>
                <w:sz w:val="22"/>
                <w:szCs w:val="22"/>
              </w:rPr>
              <w:t xml:space="preserve">can decide how intricate </w:t>
            </w:r>
            <w:r w:rsidRPr="43CFA468" w:rsidR="2A0AB782">
              <w:rPr>
                <w:rFonts w:ascii="Times New Roman" w:hAnsi="Times New Roman" w:eastAsia="Times New Roman" w:cs="Times New Roman"/>
                <w:sz w:val="22"/>
                <w:szCs w:val="22"/>
              </w:rPr>
              <w:t>to</w:t>
            </w:r>
            <w:r w:rsidRPr="43CFA468" w:rsidR="2A0AB782">
              <w:rPr>
                <w:rFonts w:ascii="Times New Roman" w:hAnsi="Times New Roman" w:eastAsia="Times New Roman" w:cs="Times New Roman"/>
                <w:sz w:val="22"/>
                <w:szCs w:val="22"/>
              </w:rPr>
              <w:t xml:space="preserve"> make this process based on the level of </w:t>
            </w:r>
            <w:r w:rsidRPr="43CFA468" w:rsidR="5F2E15BE">
              <w:rPr>
                <w:rFonts w:ascii="Times New Roman" w:hAnsi="Times New Roman" w:eastAsia="Times New Roman" w:cs="Times New Roman"/>
                <w:sz w:val="22"/>
                <w:szCs w:val="22"/>
              </w:rPr>
              <w:t xml:space="preserve">their </w:t>
            </w:r>
            <w:r w:rsidRPr="43CFA468" w:rsidR="2A0AB782">
              <w:rPr>
                <w:rFonts w:ascii="Times New Roman" w:hAnsi="Times New Roman" w:eastAsia="Times New Roman" w:cs="Times New Roman"/>
                <w:sz w:val="22"/>
                <w:szCs w:val="22"/>
              </w:rPr>
              <w:t xml:space="preserve">students. </w:t>
            </w:r>
            <w:r w:rsidRPr="43CFA468" w:rsidR="2A0AB782">
              <w:rPr>
                <w:rFonts w:ascii="Times New Roman" w:hAnsi="Times New Roman" w:eastAsia="Times New Roman" w:cs="Times New Roman"/>
                <w:sz w:val="22"/>
                <w:szCs w:val="22"/>
              </w:rPr>
              <w:t>Perhaps you</w:t>
            </w:r>
            <w:r w:rsidRPr="43CFA468" w:rsidR="2A0AB782">
              <w:rPr>
                <w:rFonts w:ascii="Times New Roman" w:hAnsi="Times New Roman" w:eastAsia="Times New Roman" w:cs="Times New Roman"/>
                <w:sz w:val="22"/>
                <w:szCs w:val="22"/>
              </w:rPr>
              <w:t xml:space="preserve"> will want them to account for the indentation needed for the parts of the box to slide. </w:t>
            </w:r>
            <w:r w:rsidRPr="43CFA468" w:rsidR="2A0AB782">
              <w:rPr>
                <w:rFonts w:ascii="Times New Roman" w:hAnsi="Times New Roman" w:eastAsia="Times New Roman" w:cs="Times New Roman"/>
                <w:sz w:val="22"/>
                <w:szCs w:val="22"/>
              </w:rPr>
              <w:t>Perhaps they</w:t>
            </w:r>
            <w:r w:rsidRPr="43CFA468" w:rsidR="2A0AB782">
              <w:rPr>
                <w:rFonts w:ascii="Times New Roman" w:hAnsi="Times New Roman" w:eastAsia="Times New Roman" w:cs="Times New Roman"/>
                <w:sz w:val="22"/>
                <w:szCs w:val="22"/>
              </w:rPr>
              <w:t xml:space="preserve"> can </w:t>
            </w:r>
            <w:bookmarkStart w:name="_Int_A52HGYYy" w:id="2023041860"/>
            <w:r w:rsidRPr="43CFA468" w:rsidR="1D62776B">
              <w:rPr>
                <w:rFonts w:ascii="Times New Roman" w:hAnsi="Times New Roman" w:eastAsia="Times New Roman" w:cs="Times New Roman"/>
                <w:sz w:val="22"/>
                <w:szCs w:val="22"/>
              </w:rPr>
              <w:t>solve</w:t>
            </w:r>
            <w:r w:rsidRPr="43CFA468" w:rsidR="2A0AB782">
              <w:rPr>
                <w:rFonts w:ascii="Times New Roman" w:hAnsi="Times New Roman" w:eastAsia="Times New Roman" w:cs="Times New Roman"/>
                <w:sz w:val="22"/>
                <w:szCs w:val="22"/>
              </w:rPr>
              <w:t xml:space="preserve"> </w:t>
            </w:r>
            <w:r w:rsidRPr="43CFA468" w:rsidR="202EA77F">
              <w:rPr>
                <w:rFonts w:ascii="Times New Roman" w:hAnsi="Times New Roman" w:eastAsia="Times New Roman" w:cs="Times New Roman"/>
                <w:sz w:val="22"/>
                <w:szCs w:val="22"/>
              </w:rPr>
              <w:t>for</w:t>
            </w:r>
            <w:bookmarkEnd w:id="2023041860"/>
            <w:r w:rsidRPr="43CFA468" w:rsidR="202EA77F">
              <w:rPr>
                <w:rFonts w:ascii="Times New Roman" w:hAnsi="Times New Roman" w:eastAsia="Times New Roman" w:cs="Times New Roman"/>
                <w:sz w:val="22"/>
                <w:szCs w:val="22"/>
              </w:rPr>
              <w:t xml:space="preserve"> </w:t>
            </w:r>
            <w:r w:rsidRPr="43CFA468" w:rsidR="2A0AB782">
              <w:rPr>
                <w:rFonts w:ascii="Times New Roman" w:hAnsi="Times New Roman" w:eastAsia="Times New Roman" w:cs="Times New Roman"/>
                <w:sz w:val="22"/>
                <w:szCs w:val="22"/>
              </w:rPr>
              <w:t>the depression in the top of the cylindr</w:t>
            </w:r>
            <w:r w:rsidRPr="43CFA468" w:rsidR="2801D001">
              <w:rPr>
                <w:rFonts w:ascii="Times New Roman" w:hAnsi="Times New Roman" w:eastAsia="Times New Roman" w:cs="Times New Roman"/>
                <w:sz w:val="22"/>
                <w:szCs w:val="22"/>
              </w:rPr>
              <w:t>ica</w:t>
            </w:r>
            <w:r w:rsidRPr="43CFA468" w:rsidR="2A0AB782">
              <w:rPr>
                <w:rFonts w:ascii="Times New Roman" w:hAnsi="Times New Roman" w:eastAsia="Times New Roman" w:cs="Times New Roman"/>
                <w:sz w:val="22"/>
                <w:szCs w:val="22"/>
              </w:rPr>
              <w:t>l cup. Model for students how to crea</w:t>
            </w:r>
            <w:r w:rsidRPr="43CFA468" w:rsidR="37775392">
              <w:rPr>
                <w:rFonts w:ascii="Times New Roman" w:hAnsi="Times New Roman" w:eastAsia="Times New Roman" w:cs="Times New Roman"/>
                <w:sz w:val="22"/>
                <w:szCs w:val="22"/>
              </w:rPr>
              <w:t xml:space="preserve">tively find formulas and solutions of how to calculate the volume of these objects. </w:t>
            </w:r>
          </w:p>
          <w:p w:rsidR="3D03BE3B" w:rsidP="3D03BE3B" w:rsidRDefault="3D03BE3B" w14:paraId="7325C991" w14:textId="10478778">
            <w:pPr>
              <w:pStyle w:val="Normal"/>
              <w:ind w:left="720"/>
              <w:rPr>
                <w:rFonts w:ascii="Times New Roman" w:hAnsi="Times New Roman" w:eastAsia="Times New Roman" w:cs="Times New Roman"/>
                <w:sz w:val="22"/>
                <w:szCs w:val="22"/>
              </w:rPr>
            </w:pPr>
          </w:p>
          <w:p w:rsidRPr="00500FD2" w:rsidR="00500FD2" w:rsidP="3D03BE3B" w:rsidRDefault="00500FD2" w14:paraId="046B2B4B" w14:textId="351DF497">
            <w:pPr>
              <w:pStyle w:val="Normal"/>
              <w:ind w:left="0"/>
              <w:textAlignment w:val="baseline"/>
              <w:rPr>
                <w:rFonts w:ascii="Times New Roman" w:hAnsi="Times New Roman" w:eastAsia="Times New Roman" w:cs="Times New Roman"/>
                <w:sz w:val="22"/>
                <w:szCs w:val="22"/>
              </w:rPr>
            </w:pPr>
            <w:r w:rsidRPr="6D0B2590" w:rsidR="43F16D81">
              <w:rPr>
                <w:rFonts w:ascii="Times New Roman" w:hAnsi="Times New Roman" w:eastAsia="Times New Roman" w:cs="Times New Roman"/>
                <w:sz w:val="22"/>
                <w:szCs w:val="22"/>
              </w:rPr>
              <w:t xml:space="preserve">3. </w:t>
            </w:r>
            <w:r w:rsidRPr="6D0B2590" w:rsidR="3C9D4225">
              <w:rPr>
                <w:rFonts w:ascii="Times New Roman" w:hAnsi="Times New Roman" w:eastAsia="Times New Roman" w:cs="Times New Roman"/>
                <w:sz w:val="22"/>
                <w:szCs w:val="22"/>
              </w:rPr>
              <w:t xml:space="preserve">Provide students with paper and drawing materials for them to design their own </w:t>
            </w:r>
            <w:r w:rsidRPr="6D0B2590" w:rsidR="786FA547">
              <w:rPr>
                <w:rFonts w:ascii="Times New Roman" w:hAnsi="Times New Roman" w:eastAsia="Times New Roman" w:cs="Times New Roman"/>
                <w:sz w:val="22"/>
                <w:szCs w:val="22"/>
              </w:rPr>
              <w:t>k</w:t>
            </w:r>
            <w:r w:rsidRPr="6D0B2590" w:rsidR="3C9D4225">
              <w:rPr>
                <w:rFonts w:ascii="Times New Roman" w:hAnsi="Times New Roman" w:eastAsia="Times New Roman" w:cs="Times New Roman"/>
                <w:sz w:val="22"/>
                <w:szCs w:val="22"/>
              </w:rPr>
              <w:t>ara</w:t>
            </w:r>
            <w:r w:rsidRPr="6D0B2590" w:rsidR="7A262199">
              <w:rPr>
                <w:rFonts w:ascii="Times New Roman" w:hAnsi="Times New Roman" w:eastAsia="Times New Roman" w:cs="Times New Roman"/>
                <w:sz w:val="22"/>
                <w:szCs w:val="22"/>
              </w:rPr>
              <w:t>kur</w:t>
            </w:r>
            <w:r w:rsidRPr="6D0B2590" w:rsidR="3C9D4225">
              <w:rPr>
                <w:rFonts w:ascii="Times New Roman" w:hAnsi="Times New Roman" w:eastAsia="Times New Roman" w:cs="Times New Roman"/>
                <w:sz w:val="22"/>
                <w:szCs w:val="22"/>
              </w:rPr>
              <w:t>i</w:t>
            </w:r>
            <w:r w:rsidRPr="6D0B2590" w:rsidR="3C9D4225">
              <w:rPr>
                <w:rFonts w:ascii="Times New Roman" w:hAnsi="Times New Roman" w:eastAsia="Times New Roman" w:cs="Times New Roman"/>
                <w:sz w:val="22"/>
                <w:szCs w:val="22"/>
              </w:rPr>
              <w:t xml:space="preserve"> box with a small group. Students can practice using measurements and formulas to </w:t>
            </w:r>
            <w:r w:rsidRPr="6D0B2590" w:rsidR="06C739DB">
              <w:rPr>
                <w:rFonts w:ascii="Times New Roman" w:hAnsi="Times New Roman" w:eastAsia="Times New Roman" w:cs="Times New Roman"/>
                <w:sz w:val="22"/>
                <w:szCs w:val="22"/>
              </w:rPr>
              <w:t>solve</w:t>
            </w:r>
            <w:r w:rsidRPr="6D0B2590" w:rsidR="3C9D4225">
              <w:rPr>
                <w:rFonts w:ascii="Times New Roman" w:hAnsi="Times New Roman" w:eastAsia="Times New Roman" w:cs="Times New Roman"/>
                <w:sz w:val="22"/>
                <w:szCs w:val="22"/>
              </w:rPr>
              <w:t xml:space="preserve"> the area, volume, and </w:t>
            </w:r>
            <w:r w:rsidRPr="6D0B2590" w:rsidR="114845E3">
              <w:rPr>
                <w:rFonts w:ascii="Times New Roman" w:hAnsi="Times New Roman" w:eastAsia="Times New Roman" w:cs="Times New Roman"/>
                <w:sz w:val="22"/>
                <w:szCs w:val="22"/>
              </w:rPr>
              <w:t xml:space="preserve">algebraic expressions for this object. </w:t>
            </w:r>
          </w:p>
          <w:p w:rsidR="3D03BE3B" w:rsidP="3D03BE3B" w:rsidRDefault="3D03BE3B" w14:paraId="73B9E2F8" w14:textId="7DEC2F19">
            <w:pPr>
              <w:pStyle w:val="Normal"/>
              <w:ind w:left="0"/>
              <w:rPr>
                <w:rFonts w:ascii="Times New Roman" w:hAnsi="Times New Roman" w:eastAsia="Times New Roman" w:cs="Times New Roman"/>
                <w:sz w:val="22"/>
                <w:szCs w:val="22"/>
              </w:rPr>
            </w:pPr>
          </w:p>
          <w:p w:rsidRPr="00500FD2" w:rsidR="00500FD2" w:rsidP="3D03BE3B" w:rsidRDefault="00500FD2" w14:paraId="4B21B5FC" w14:textId="540F37C2">
            <w:pPr>
              <w:pStyle w:val="Normal"/>
              <w:ind w:left="0"/>
              <w:textAlignment w:val="baseline"/>
              <w:rPr>
                <w:rFonts w:ascii="Times New Roman" w:hAnsi="Times New Roman" w:eastAsia="Times New Roman" w:cs="Times New Roman"/>
                <w:kern w:val="0"/>
                <w:sz w:val="22"/>
                <w:szCs w:val="22"/>
                <w14:ligatures w14:val="none"/>
              </w:rPr>
            </w:pPr>
            <w:r w:rsidRPr="3D03BE3B" w:rsidR="714B0EBD">
              <w:rPr>
                <w:rFonts w:ascii="Times New Roman" w:hAnsi="Times New Roman" w:eastAsia="Times New Roman" w:cs="Times New Roman"/>
                <w:sz w:val="22"/>
                <w:szCs w:val="22"/>
              </w:rPr>
              <w:t xml:space="preserve">4. </w:t>
            </w:r>
            <w:r w:rsidRPr="3D03BE3B" w:rsidR="060ACC2D">
              <w:rPr>
                <w:rFonts w:ascii="Times New Roman" w:hAnsi="Times New Roman" w:eastAsia="Times New Roman" w:cs="Times New Roman"/>
                <w:sz w:val="22"/>
                <w:szCs w:val="22"/>
              </w:rPr>
              <w:t>D</w:t>
            </w:r>
            <w:r w:rsidRPr="3D03BE3B" w:rsidR="714B0EBD">
              <w:rPr>
                <w:rFonts w:ascii="Times New Roman" w:hAnsi="Times New Roman" w:eastAsia="Times New Roman" w:cs="Times New Roman"/>
                <w:sz w:val="22"/>
                <w:szCs w:val="22"/>
              </w:rPr>
              <w:t xml:space="preserve">iscuss with students what they are noticing, what problems they are running into. As a class, brainstorm ways to work through these questions. </w:t>
            </w:r>
          </w:p>
        </w:tc>
      </w:tr>
      <w:tr w:rsidRPr="00500FD2" w:rsidR="00500FD2" w:rsidTr="43CFA468" w14:paraId="69D03207" w14:textId="77777777">
        <w:trPr>
          <w:trHeight w:val="1305"/>
        </w:trPr>
        <w:tc>
          <w:tcPr>
            <w:tcW w:w="933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00FD2" w:rsidR="00500FD2" w:rsidP="00500FD2" w:rsidRDefault="00500FD2" w14:paraId="697A9DEE"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b w:val="1"/>
                <w:bCs w:val="1"/>
                <w:kern w:val="0"/>
                <w:sz w:val="22"/>
                <w:szCs w:val="22"/>
                <w14:ligatures w14:val="none"/>
              </w:rPr>
              <w:t>Assessment Suggestions </w:t>
            </w:r>
            <w:r w:rsidRPr="3D03BE3B" w:rsidR="00500FD2">
              <w:rPr>
                <w:rFonts w:ascii="Times New Roman" w:hAnsi="Times New Roman" w:eastAsia="Times New Roman" w:cs="Times New Roman"/>
                <w:kern w:val="0"/>
                <w:sz w:val="20"/>
                <w:szCs w:val="20"/>
                <w14:ligatures w14:val="none"/>
              </w:rPr>
              <w:t>   </w:t>
            </w:r>
          </w:p>
          <w:p w:rsidRPr="00500FD2" w:rsidR="00500FD2" w:rsidP="00500FD2" w:rsidRDefault="00500FD2" w14:paraId="2009A162"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kern w:val="0"/>
                <w:sz w:val="22"/>
                <w:szCs w:val="22"/>
                <w14:ligatures w14:val="none"/>
              </w:rPr>
              <w:t>  </w:t>
            </w:r>
          </w:p>
          <w:p w:rsidRPr="00500FD2" w:rsidR="00500FD2" w:rsidP="3D03BE3B" w:rsidRDefault="00500FD2" w14:paraId="2C80F1FD" w14:textId="24C1A6EA">
            <w:pPr>
              <w:textAlignment w:val="baseline"/>
              <w:rPr>
                <w:rFonts w:ascii="Times New Roman" w:hAnsi="Times New Roman" w:eastAsia="Times New Roman" w:cs="Times New Roman"/>
                <w:kern w:val="0"/>
                <w:sz w:val="22"/>
                <w:szCs w:val="22"/>
                <w14:ligatures w14:val="none"/>
              </w:rPr>
            </w:pPr>
            <w:r w:rsidRPr="3D03BE3B" w:rsidR="00500FD2">
              <w:rPr>
                <w:rFonts w:ascii="Times New Roman" w:hAnsi="Times New Roman" w:eastAsia="Times New Roman" w:cs="Times New Roman"/>
                <w:kern w:val="0"/>
                <w:sz w:val="22"/>
                <w:szCs w:val="22"/>
                <w14:ligatures w14:val="none"/>
              </w:rPr>
              <w:t>   </w:t>
            </w:r>
            <w:r w:rsidRPr="3D03BE3B" w:rsidR="1C24823C">
              <w:rPr>
                <w:rFonts w:ascii="Times New Roman" w:hAnsi="Times New Roman" w:eastAsia="Times New Roman" w:cs="Times New Roman"/>
                <w:kern w:val="0"/>
                <w:sz w:val="22"/>
                <w:szCs w:val="22"/>
                <w14:ligatures w14:val="none"/>
              </w:rPr>
              <w:t xml:space="preserve">The design and work of their own </w:t>
            </w:r>
            <w:r w:rsidRPr="3D03BE3B" w:rsidR="5BCF51B5">
              <w:rPr>
                <w:rFonts w:ascii="Times New Roman" w:hAnsi="Times New Roman" w:eastAsia="Times New Roman" w:cs="Times New Roman"/>
                <w:kern w:val="0"/>
                <w:sz w:val="22"/>
                <w:szCs w:val="22"/>
                <w14:ligatures w14:val="none"/>
              </w:rPr>
              <w:t xml:space="preserve">k</w:t>
            </w:r>
            <w:r w:rsidRPr="3D03BE3B" w:rsidR="1C24823C">
              <w:rPr>
                <w:rFonts w:ascii="Times New Roman" w:hAnsi="Times New Roman" w:eastAsia="Times New Roman" w:cs="Times New Roman"/>
                <w:kern w:val="0"/>
                <w:sz w:val="22"/>
                <w:szCs w:val="22"/>
                <w14:ligatures w14:val="none"/>
              </w:rPr>
              <w:t>arakuri</w:t>
            </w:r>
            <w:r w:rsidRPr="3D03BE3B" w:rsidR="1C24823C">
              <w:rPr>
                <w:rFonts w:ascii="Times New Roman" w:hAnsi="Times New Roman" w:eastAsia="Times New Roman" w:cs="Times New Roman"/>
                <w:kern w:val="0"/>
                <w:sz w:val="22"/>
                <w:szCs w:val="22"/>
                <w14:ligatures w14:val="none"/>
              </w:rPr>
              <w:t xml:space="preserve"> box</w:t>
            </w:r>
          </w:p>
        </w:tc>
      </w:tr>
      <w:tr w:rsidRPr="00500FD2" w:rsidR="00500FD2" w:rsidTr="43CFA468" w14:paraId="2E4D6E08" w14:textId="77777777">
        <w:trPr>
          <w:trHeight w:val="1305"/>
        </w:trPr>
        <w:tc>
          <w:tcPr>
            <w:tcW w:w="933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00FD2" w:rsidR="00500FD2" w:rsidP="00500FD2" w:rsidRDefault="00500FD2" w14:paraId="731C1C71" w14:textId="77777777">
            <w:pPr>
              <w:textAlignment w:val="baseline"/>
              <w:rPr>
                <w:rFonts w:ascii="Times New Roman" w:hAnsi="Times New Roman" w:eastAsia="Times New Roman" w:cs="Times New Roman"/>
                <w:kern w:val="0"/>
                <w14:ligatures w14:val="none"/>
              </w:rPr>
            </w:pPr>
            <w:r w:rsidRPr="3D03BE3B" w:rsidR="00500FD2">
              <w:rPr>
                <w:rFonts w:ascii="Times New Roman" w:hAnsi="Times New Roman" w:eastAsia="Times New Roman" w:cs="Times New Roman"/>
                <w:b w:val="1"/>
                <w:bCs w:val="1"/>
                <w:kern w:val="0"/>
                <w:sz w:val="22"/>
                <w:szCs w:val="22"/>
                <w14:ligatures w14:val="none"/>
              </w:rPr>
              <w:t>Extensions </w:t>
            </w:r>
            <w:r w:rsidRPr="3D03BE3B" w:rsidR="00500FD2">
              <w:rPr>
                <w:rFonts w:ascii="Times New Roman" w:hAnsi="Times New Roman" w:eastAsia="Times New Roman" w:cs="Times New Roman"/>
                <w:kern w:val="0"/>
                <w:sz w:val="22"/>
                <w:szCs w:val="22"/>
                <w14:ligatures w14:val="none"/>
              </w:rPr>
              <w:t>  </w:t>
            </w:r>
          </w:p>
          <w:p w:rsidRPr="00500FD2" w:rsidR="00500FD2" w:rsidP="3D03BE3B" w:rsidRDefault="00500FD2" w14:paraId="187C1C74" w14:textId="0B8F2310">
            <w:pPr>
              <w:textAlignment w:val="baseline"/>
              <w:rPr>
                <w:rFonts w:ascii="Times New Roman" w:hAnsi="Times New Roman" w:eastAsia="Times New Roman" w:cs="Times New Roman"/>
                <w:kern w:val="0"/>
                <w:sz w:val="22"/>
                <w:szCs w:val="22"/>
                <w14:ligatures w14:val="none"/>
              </w:rPr>
            </w:pPr>
            <w:r w:rsidRPr="3D03BE3B" w:rsidR="00500FD2">
              <w:rPr>
                <w:rFonts w:ascii="Times New Roman" w:hAnsi="Times New Roman" w:eastAsia="Times New Roman" w:cs="Times New Roman"/>
                <w:kern w:val="0"/>
                <w:sz w:val="22"/>
                <w:szCs w:val="22"/>
                <w14:ligatures w14:val="none"/>
              </w:rPr>
              <w:t>  </w:t>
            </w:r>
            <w:r w:rsidRPr="3D03BE3B" w:rsidR="729A298E">
              <w:rPr>
                <w:rFonts w:ascii="Times New Roman" w:hAnsi="Times New Roman" w:eastAsia="Times New Roman" w:cs="Times New Roman"/>
                <w:kern w:val="0"/>
                <w:sz w:val="22"/>
                <w:szCs w:val="22"/>
                <w14:ligatures w14:val="none"/>
              </w:rPr>
              <w:t xml:space="preserve">This assignment could be built out to a bigger project to have students work with 3D printing technology to design an object to be produced. </w:t>
            </w:r>
          </w:p>
          <w:p w:rsidRPr="00500FD2" w:rsidR="00500FD2" w:rsidP="1E1F107D" w:rsidRDefault="00500FD2" w14:textId="77777777" w14:paraId="654F4608">
            <w:pPr>
              <w:textAlignment w:val="baseline"/>
              <w:rPr>
                <w:rFonts w:ascii="Times New Roman" w:hAnsi="Times New Roman" w:eastAsia="Times New Roman" w:cs="Times New Roman"/>
              </w:rPr>
            </w:pPr>
            <w:r w:rsidRPr="3D03BE3B" w:rsidR="00500FD2">
              <w:rPr>
                <w:rFonts w:ascii="Times New Roman" w:hAnsi="Times New Roman" w:eastAsia="Times New Roman" w:cs="Times New Roman"/>
                <w:kern w:val="0"/>
                <w:sz w:val="22"/>
                <w:szCs w:val="22"/>
                <w14:ligatures w14:val="none"/>
              </w:rPr>
              <w:t>   </w:t>
            </w:r>
          </w:p>
          <w:p w:rsidRPr="00500FD2" w:rsidR="00500FD2" w:rsidP="3D03BE3B" w:rsidRDefault="00500FD2" w14:paraId="551A411E" w14:textId="1B8A0EA5">
            <w:pPr>
              <w:pStyle w:val="Normal"/>
              <w:textAlignment w:val="baseline"/>
              <w:rPr>
                <w:rFonts w:ascii="Times New Roman" w:hAnsi="Times New Roman" w:eastAsia="Times New Roman" w:cs="Times New Roman"/>
                <w:sz w:val="22"/>
                <w:szCs w:val="22"/>
              </w:rPr>
            </w:pPr>
            <w:r w:rsidRPr="3D03BE3B" w:rsidR="1E4D228D">
              <w:rPr>
                <w:rFonts w:ascii="Times New Roman" w:hAnsi="Times New Roman" w:eastAsia="Times New Roman" w:cs="Times New Roman"/>
                <w:sz w:val="22"/>
                <w:szCs w:val="22"/>
              </w:rPr>
              <w:t xml:space="preserve">Watching these videos can help your students to see the level of precision </w:t>
            </w:r>
            <w:r w:rsidRPr="3D03BE3B" w:rsidR="1E4D228D">
              <w:rPr>
                <w:rFonts w:ascii="Times New Roman" w:hAnsi="Times New Roman" w:eastAsia="Times New Roman" w:cs="Times New Roman"/>
                <w:sz w:val="22"/>
                <w:szCs w:val="22"/>
              </w:rPr>
              <w:t>required</w:t>
            </w:r>
            <w:r w:rsidRPr="3D03BE3B" w:rsidR="1E4D228D">
              <w:rPr>
                <w:rFonts w:ascii="Times New Roman" w:hAnsi="Times New Roman" w:eastAsia="Times New Roman" w:cs="Times New Roman"/>
                <w:sz w:val="22"/>
                <w:szCs w:val="22"/>
              </w:rPr>
              <w:t xml:space="preserve"> for this type of design:</w:t>
            </w:r>
          </w:p>
          <w:p w:rsidRPr="00500FD2" w:rsidR="00500FD2" w:rsidP="3D03BE3B" w:rsidRDefault="00500FD2" w14:paraId="778BCB5F" w14:textId="11D50B69">
            <w:pPr>
              <w:pStyle w:val="Normal"/>
              <w:textAlignment w:val="baseline"/>
              <w:rPr>
                <w:rFonts w:ascii="Times New Roman" w:hAnsi="Times New Roman" w:eastAsia="Times New Roman" w:cs="Times New Roman"/>
                <w:sz w:val="20"/>
                <w:szCs w:val="20"/>
              </w:rPr>
            </w:pPr>
            <w:hyperlink r:id="Rf56811e6c518424a">
              <w:r w:rsidRPr="3D03BE3B" w:rsidR="1E4D228D">
                <w:rPr>
                  <w:rStyle w:val="Hyperlink"/>
                  <w:rFonts w:ascii="Times New Roman" w:hAnsi="Times New Roman" w:eastAsia="Times New Roman" w:cs="Times New Roman"/>
                  <w:sz w:val="20"/>
                  <w:szCs w:val="20"/>
                </w:rPr>
                <w:t>https://www.youtube.com/watch?v=8EbberPJy8I</w:t>
              </w:r>
            </w:hyperlink>
          </w:p>
          <w:p w:rsidRPr="00500FD2" w:rsidR="00500FD2" w:rsidP="3D03BE3B" w:rsidRDefault="00500FD2" w14:paraId="47E550E7" w14:textId="75F44E98">
            <w:pPr>
              <w:pStyle w:val="Normal"/>
              <w:textAlignment w:val="baseline"/>
              <w:rPr>
                <w:rFonts w:ascii="Times New Roman" w:hAnsi="Times New Roman" w:eastAsia="Times New Roman" w:cs="Times New Roman"/>
                <w:sz w:val="20"/>
                <w:szCs w:val="20"/>
              </w:rPr>
            </w:pPr>
            <w:hyperlink r:id="Rb7998c371dce4215">
              <w:r w:rsidRPr="3D03BE3B" w:rsidR="1E4D228D">
                <w:rPr>
                  <w:rStyle w:val="Hyperlink"/>
                  <w:rFonts w:ascii="Times New Roman" w:hAnsi="Times New Roman" w:eastAsia="Times New Roman" w:cs="Times New Roman"/>
                  <w:sz w:val="20"/>
                  <w:szCs w:val="20"/>
                </w:rPr>
                <w:t>https://www.youtube.com/watch?v=8EbberPJy8I</w:t>
              </w:r>
            </w:hyperlink>
          </w:p>
          <w:p w:rsidRPr="00500FD2" w:rsidR="00500FD2" w:rsidP="3D03BE3B" w:rsidRDefault="00500FD2" w14:paraId="6C5C5C4A" w14:textId="66F3CA13">
            <w:pPr>
              <w:pStyle w:val="Normal"/>
              <w:textAlignment w:val="baseline"/>
              <w:rPr>
                <w:rFonts w:ascii="Times New Roman" w:hAnsi="Times New Roman" w:eastAsia="Times New Roman" w:cs="Times New Roman"/>
                <w:kern w:val="0"/>
                <w:sz w:val="20"/>
                <w:szCs w:val="20"/>
                <w14:ligatures w14:val="none"/>
              </w:rPr>
            </w:pPr>
          </w:p>
        </w:tc>
      </w:tr>
    </w:tbl>
    <w:p w:rsidRPr="00500FD2" w:rsidR="00500FD2" w:rsidP="3D03BE3B" w:rsidRDefault="00500FD2" w14:paraId="6B82F901" w14:textId="77777777">
      <w:pPr>
        <w:textAlignment w:val="baseline"/>
        <w:rPr>
          <w:rFonts w:ascii="Times New Roman" w:hAnsi="Times New Roman" w:eastAsia="Times New Roman" w:cs="Times New Roman"/>
          <w:kern w:val="0"/>
          <w:sz w:val="18"/>
          <w:szCs w:val="18"/>
          <w14:ligatures w14:val="none"/>
        </w:rPr>
      </w:pPr>
      <w:r w:rsidRPr="3D03BE3B" w:rsidR="00500FD2">
        <w:rPr>
          <w:rFonts w:ascii="Times New Roman" w:hAnsi="Times New Roman" w:eastAsia="Times New Roman" w:cs="Times New Roman"/>
          <w:kern w:val="0"/>
          <w:sz w:val="22"/>
          <w:szCs w:val="22"/>
          <w14:ligatures w14:val="none"/>
        </w:rPr>
        <w:t>  </w:t>
      </w:r>
    </w:p>
    <w:p w:rsidRPr="00500FD2" w:rsidR="00500FD2" w:rsidP="3D03BE3B" w:rsidRDefault="00500FD2" w14:paraId="1A977BE0" w14:textId="77777777">
      <w:pPr>
        <w:textAlignment w:val="baseline"/>
        <w:rPr>
          <w:rFonts w:ascii="Times New Roman" w:hAnsi="Times New Roman" w:eastAsia="Times New Roman" w:cs="Times New Roman"/>
          <w:kern w:val="0"/>
          <w:sz w:val="18"/>
          <w:szCs w:val="18"/>
          <w14:ligatures w14:val="none"/>
        </w:rPr>
      </w:pPr>
      <w:r w:rsidRPr="3D03BE3B" w:rsidR="00500FD2">
        <w:rPr>
          <w:rFonts w:ascii="Times New Roman" w:hAnsi="Times New Roman" w:eastAsia="Times New Roman" w:cs="Times New Roman"/>
          <w:kern w:val="0"/>
          <w:sz w:val="22"/>
          <w:szCs w:val="22"/>
          <w14:ligatures w14:val="none"/>
        </w:rPr>
        <w:t>  </w:t>
      </w:r>
    </w:p>
    <w:p w:rsidRPr="00500FD2" w:rsidR="00500FD2" w:rsidP="3D03BE3B" w:rsidRDefault="00500FD2" w14:paraId="4077F20E" w14:textId="77777777">
      <w:pPr>
        <w:textAlignment w:val="baseline"/>
        <w:rPr>
          <w:rFonts w:ascii="Times New Roman" w:hAnsi="Times New Roman" w:eastAsia="Times New Roman" w:cs="Times New Roman"/>
          <w:kern w:val="0"/>
          <w:sz w:val="18"/>
          <w:szCs w:val="18"/>
          <w14:ligatures w14:val="none"/>
        </w:rPr>
      </w:pPr>
      <w:r w:rsidRPr="3D03BE3B" w:rsidR="00500FD2">
        <w:rPr>
          <w:rFonts w:ascii="Times New Roman" w:hAnsi="Times New Roman" w:eastAsia="Times New Roman" w:cs="Times New Roman"/>
          <w:kern w:val="0"/>
          <w:sz w:val="18"/>
          <w:szCs w:val="18"/>
          <w14:ligatures w14:val="none"/>
        </w:rPr>
        <w:t>  </w:t>
      </w:r>
    </w:p>
    <w:p w:rsidRPr="00500FD2" w:rsidR="00500FD2" w:rsidP="3D03BE3B" w:rsidRDefault="00500FD2" w14:paraId="3EFA1627" w14:textId="2C648179">
      <w:pPr>
        <w:pStyle w:val="Normal"/>
        <w:jc w:val="cente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D03BE3B" w:rsidR="00500FD2">
        <w:rPr>
          <w:rFonts w:ascii="Times New Roman" w:hAnsi="Times New Roman" w:eastAsia="Times New Roman" w:cs="Times New Roman"/>
          <w:kern w:val="0"/>
          <w:sz w:val="18"/>
          <w:szCs w:val="18"/>
          <w14:ligatures w14:val="none"/>
        </w:rPr>
        <w:t>  </w:t>
      </w:r>
      <w:r w:rsidRPr="3D03BE3B" w:rsidR="29A1A113">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Art</w:t>
      </w:r>
    </w:p>
    <w:p w:rsidRPr="00500FD2" w:rsidR="00500FD2" w:rsidP="3D03BE3B" w:rsidRDefault="00500FD2" w14:paraId="6B51B007" w14:textId="6B57ABDA">
      <w:pP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00FD2" w:rsidR="00500FD2" w:rsidP="3D03BE3B" w:rsidRDefault="00500FD2" w14:paraId="75AA0A55" w14:textId="008F689B">
      <w:pP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00FD2" w:rsidR="00500FD2" w:rsidP="3D03BE3B" w:rsidRDefault="00500FD2" w14:paraId="119B839D" w14:textId="2987A83E">
      <w:pP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03BE3B" w:rsidR="29A1A11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Presenting: </w:t>
      </w:r>
    </w:p>
    <w:p w:rsidRPr="00500FD2" w:rsidR="00500FD2" w:rsidP="3D03BE3B" w:rsidRDefault="00500FD2" w14:paraId="2A800220" w14:textId="41A86E4E">
      <w:pP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PlainTable1"/>
        <w:tblW w:w="9330" w:type="dxa"/>
        <w:tblBorders>
          <w:top w:val="single" w:sz="6"/>
          <w:left w:val="single" w:sz="6"/>
          <w:bottom w:val="single" w:sz="6"/>
          <w:right w:val="single" w:sz="6"/>
        </w:tblBorders>
        <w:tblLayout w:type="fixed"/>
        <w:tblLook w:val="04A0" w:firstRow="1" w:lastRow="0" w:firstColumn="1" w:lastColumn="0" w:noHBand="0" w:noVBand="1"/>
      </w:tblPr>
      <w:tblGrid>
        <w:gridCol w:w="2310"/>
        <w:gridCol w:w="7020"/>
      </w:tblGrid>
      <w:tr w:rsidR="1E1F107D" w:rsidTr="3D03BE3B" w14:paraId="2B891B2C">
        <w:trPr>
          <w:trHeight w:val="300"/>
        </w:trPr>
        <w:tc>
          <w:tcPr>
            <w:cnfStyle w:val="001000000000" w:firstRow="0" w:lastRow="0" w:firstColumn="1" w:lastColumn="0" w:oddVBand="0" w:evenVBand="0" w:oddHBand="0" w:evenHBand="0" w:firstRowFirstColumn="0" w:firstRowLastColumn="0" w:lastRowFirstColumn="0" w:lastRowLastColumn="0"/>
            <w:tcW w:w="2310" w:type="dxa"/>
            <w:tcMar>
              <w:left w:w="105" w:type="dxa"/>
              <w:right w:w="105" w:type="dxa"/>
            </w:tcMar>
            <w:vAlign w:val="top"/>
          </w:tcPr>
          <w:p w:rsidR="1E1F107D" w:rsidP="3D03BE3B" w:rsidRDefault="1E1F107D" w14:paraId="0170C354" w14:textId="673EBDA5">
            <w:pPr>
              <w:pStyle w:val="Normal"/>
              <w:rPr>
                <w:rFonts w:ascii="Times New Roman" w:hAnsi="Times New Roman" w:eastAsia="Times New Roman" w:cs="Times New Roman"/>
                <w:noProof w:val="0"/>
                <w:sz w:val="24"/>
                <w:szCs w:val="24"/>
                <w:lang w:val="en-US"/>
              </w:rPr>
            </w:pPr>
            <w:r w:rsidRPr="3D03BE3B" w:rsidR="53DB7EAE">
              <w:rPr>
                <w:rFonts w:ascii="Times New Roman" w:hAnsi="Times New Roman" w:eastAsia="Times New Roman" w:cs="Times New Roman"/>
                <w:noProof w:val="0"/>
                <w:sz w:val="24"/>
                <w:szCs w:val="24"/>
                <w:lang w:val="en-US"/>
              </w:rPr>
              <w:t>VA:Cn</w:t>
            </w:r>
            <w:r w:rsidRPr="3D03BE3B" w:rsidR="53DB7EAE">
              <w:rPr>
                <w:rFonts w:ascii="Times New Roman" w:hAnsi="Times New Roman" w:eastAsia="Times New Roman" w:cs="Times New Roman"/>
                <w:noProof w:val="0"/>
                <w:sz w:val="24"/>
                <w:szCs w:val="24"/>
                <w:lang w:val="en-US"/>
              </w:rPr>
              <w:t>11.1.6</w:t>
            </w:r>
          </w:p>
        </w:tc>
        <w:tc>
          <w:tcPr>
            <w:cnfStyle w:val="000000000000" w:firstRow="0" w:lastRow="0" w:firstColumn="0" w:lastColumn="0" w:oddVBand="0" w:evenVBand="0" w:oddHBand="0" w:evenHBand="0" w:firstRowFirstColumn="0" w:firstRowLastColumn="0" w:lastRowFirstColumn="0" w:lastRowLastColumn="0"/>
            <w:tcW w:w="7020" w:type="dxa"/>
            <w:tcMar>
              <w:left w:w="105" w:type="dxa"/>
              <w:right w:w="105" w:type="dxa"/>
            </w:tcMar>
            <w:vAlign w:val="top"/>
          </w:tcPr>
          <w:p w:rsidR="1E1F107D" w:rsidP="3D03BE3B" w:rsidRDefault="1E1F107D" w14:paraId="235835CC" w14:textId="22692C02">
            <w:pPr>
              <w:pStyle w:val="Normal"/>
              <w:rPr>
                <w:rFonts w:ascii="Times New Roman" w:hAnsi="Times New Roman" w:eastAsia="Times New Roman" w:cs="Times New Roman"/>
                <w:b w:val="0"/>
                <w:bCs w:val="0"/>
                <w:i w:val="1"/>
                <w:iCs w:val="1"/>
                <w:noProof w:val="0"/>
                <w:sz w:val="24"/>
                <w:szCs w:val="24"/>
                <w:lang w:val="en-US"/>
              </w:rPr>
            </w:pPr>
            <w:r w:rsidRPr="3D03BE3B" w:rsidR="53DB7EAE">
              <w:rPr>
                <w:rFonts w:ascii="Times New Roman" w:hAnsi="Times New Roman" w:eastAsia="Times New Roman" w:cs="Times New Roman"/>
                <w:b w:val="0"/>
                <w:bCs w:val="0"/>
                <w:i w:val="1"/>
                <w:iCs w:val="1"/>
                <w:noProof w:val="0"/>
                <w:sz w:val="24"/>
                <w:szCs w:val="24"/>
                <w:lang w:val="en-US"/>
              </w:rPr>
              <w:t>(a) Analyze how art reflects changing times, traditions, resources, and cultural uses.</w:t>
            </w:r>
          </w:p>
        </w:tc>
      </w:tr>
      <w:tr w:rsidR="1E1F107D" w:rsidTr="3D03BE3B" w14:paraId="2CCF798E">
        <w:trPr>
          <w:trHeight w:val="300"/>
        </w:trPr>
        <w:tc>
          <w:tcPr>
            <w:cnfStyle w:val="001000000000" w:firstRow="0" w:lastRow="0" w:firstColumn="1" w:lastColumn="0" w:oddVBand="0" w:evenVBand="0" w:oddHBand="0" w:evenHBand="0" w:firstRowFirstColumn="0" w:firstRowLastColumn="0" w:lastRowFirstColumn="0" w:lastRowLastColumn="0"/>
            <w:tcW w:w="2310" w:type="dxa"/>
            <w:tcMar>
              <w:left w:w="105" w:type="dxa"/>
              <w:right w:w="105" w:type="dxa"/>
            </w:tcMar>
            <w:vAlign w:val="top"/>
          </w:tcPr>
          <w:p w:rsidR="1E1F107D" w:rsidP="3D03BE3B" w:rsidRDefault="1E1F107D" w14:paraId="31F2DE5C" w14:textId="02505712">
            <w:pPr>
              <w:pStyle w:val="Normal"/>
              <w:rPr>
                <w:rFonts w:ascii="Times New Roman" w:hAnsi="Times New Roman" w:eastAsia="Times New Roman" w:cs="Times New Roman"/>
                <w:noProof w:val="0"/>
                <w:sz w:val="24"/>
                <w:szCs w:val="24"/>
                <w:lang w:val="en-US"/>
              </w:rPr>
            </w:pPr>
            <w:r w:rsidRPr="3D03BE3B" w:rsidR="0298D4F4">
              <w:rPr>
                <w:rFonts w:ascii="Times New Roman" w:hAnsi="Times New Roman" w:eastAsia="Times New Roman" w:cs="Times New Roman"/>
                <w:noProof w:val="0"/>
                <w:sz w:val="24"/>
                <w:szCs w:val="24"/>
                <w:lang w:val="en-US"/>
              </w:rPr>
              <w:t>VA:Cn</w:t>
            </w:r>
            <w:r w:rsidRPr="3D03BE3B" w:rsidR="0298D4F4">
              <w:rPr>
                <w:rFonts w:ascii="Times New Roman" w:hAnsi="Times New Roman" w:eastAsia="Times New Roman" w:cs="Times New Roman"/>
                <w:noProof w:val="0"/>
                <w:sz w:val="24"/>
                <w:szCs w:val="24"/>
                <w:lang w:val="en-US"/>
              </w:rPr>
              <w:t>11.1.7</w:t>
            </w:r>
          </w:p>
        </w:tc>
        <w:tc>
          <w:tcPr>
            <w:cnfStyle w:val="000000000000" w:firstRow="0" w:lastRow="0" w:firstColumn="0" w:lastColumn="0" w:oddVBand="0" w:evenVBand="0" w:oddHBand="0" w:evenHBand="0" w:firstRowFirstColumn="0" w:firstRowLastColumn="0" w:lastRowFirstColumn="0" w:lastRowLastColumn="0"/>
            <w:tcW w:w="7020" w:type="dxa"/>
            <w:tcMar>
              <w:left w:w="105" w:type="dxa"/>
              <w:right w:w="105" w:type="dxa"/>
            </w:tcMar>
            <w:vAlign w:val="top"/>
          </w:tcPr>
          <w:p w:rsidR="1E1F107D" w:rsidP="3D03BE3B" w:rsidRDefault="1E1F107D" w14:paraId="748DC9B7" w14:textId="661E4065">
            <w:pPr>
              <w:pStyle w:val="Normal"/>
              <w:rPr>
                <w:rFonts w:ascii="Times New Roman" w:hAnsi="Times New Roman" w:eastAsia="Times New Roman" w:cs="Times New Roman"/>
                <w:i w:val="1"/>
                <w:iCs w:val="1"/>
                <w:noProof w:val="0"/>
                <w:sz w:val="24"/>
                <w:szCs w:val="24"/>
                <w:lang w:val="en-US"/>
              </w:rPr>
            </w:pPr>
            <w:r w:rsidRPr="3D03BE3B" w:rsidR="0298D4F4">
              <w:rPr>
                <w:rFonts w:ascii="Times New Roman" w:hAnsi="Times New Roman" w:eastAsia="Times New Roman" w:cs="Times New Roman"/>
                <w:i w:val="1"/>
                <w:iCs w:val="1"/>
                <w:noProof w:val="0"/>
                <w:sz w:val="24"/>
                <w:szCs w:val="24"/>
                <w:lang w:val="en-US"/>
              </w:rPr>
              <w:t>Analyze how response to art is influenced by understanding the time and place in which it was created, the available resources, and cultural uses.</w:t>
            </w:r>
          </w:p>
        </w:tc>
      </w:tr>
    </w:tbl>
    <w:p w:rsidRPr="00500FD2" w:rsidR="00500FD2" w:rsidP="3D03BE3B" w:rsidRDefault="00500FD2" w14:paraId="2063052F" w14:textId="6379C8A6">
      <w:pP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00FD2" w:rsidR="00500FD2" w:rsidP="3D03BE3B" w:rsidRDefault="00500FD2" w14:paraId="5F4C67F2" w14:textId="1E2A4734">
      <w:pPr>
        <w:textAlignment w:val="baselin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3D03BE3B" w:rsidR="0298D4F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Art can be </w:t>
      </w:r>
      <w:r w:rsidRPr="3D03BE3B" w:rsidR="3347B0A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practical and functional; i</w:t>
      </w:r>
      <w:r w:rsidRPr="3D03BE3B" w:rsidR="0298D4F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 is more than just a painting or </w:t>
      </w:r>
      <w:r w:rsidRPr="3D03BE3B" w:rsidR="3F04A7B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sculpture</w:t>
      </w:r>
      <w:r w:rsidRPr="3D03BE3B" w:rsidR="0298D4F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Understanding everyday objects as creations of art can reveal important values of a culture and </w:t>
      </w:r>
      <w:r w:rsidRPr="3D03BE3B" w:rsidR="0298D4F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society</w:t>
      </w:r>
      <w:r w:rsidRPr="3D03BE3B" w:rsidR="39C634B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What does the art of the </w:t>
      </w:r>
      <w:r w:rsidRPr="3D03BE3B" w:rsidR="39C634B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karakuri</w:t>
      </w:r>
      <w:r w:rsidRPr="3D03BE3B" w:rsidR="39C634B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box </w:t>
      </w:r>
      <w:r w:rsidRPr="3D03BE3B" w:rsidR="39C634B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demonstrate</w:t>
      </w:r>
      <w:r w:rsidRPr="3D03BE3B" w:rsidR="39C634B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about art as entertainment?</w:t>
      </w:r>
    </w:p>
    <w:p w:rsidR="09C6D357" w:rsidP="3D03BE3B" w:rsidRDefault="09C6D357" w14:paraId="6A9C4F9F" w14:textId="397D5CC2">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0298D4F4" w:rsidP="3D03BE3B" w:rsidRDefault="0298D4F4" w14:paraId="68DCEA01" w14:textId="5F41C80F">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3D03BE3B" w:rsidR="0298D4F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Allow students to examine several different games as examples of art. Notice what materials are used, what are the fundamental features and uses of the objects. Consider what color, shape, mobility,</w:t>
      </w:r>
      <w:r w:rsidRPr="3D03BE3B" w:rsidR="67DBE4E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material,</w:t>
      </w:r>
      <w:r w:rsidRPr="3D03BE3B" w:rsidR="0298D4F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utility reveal abou</w:t>
      </w:r>
      <w:r w:rsidRPr="3D03BE3B" w:rsidR="7F6CA64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 a culture</w:t>
      </w:r>
      <w:r w:rsidRPr="3D03BE3B" w:rsidR="7F6CA64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09C6D357" w:rsidP="3D03BE3B" w:rsidRDefault="09C6D357" w14:paraId="49C16F9C" w14:textId="3B1D1A2D">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Pr="00500FD2" w:rsidR="00500FD2" w:rsidP="3D03BE3B" w:rsidRDefault="00500FD2" w14:paraId="6A27A438" w14:textId="528FA6C3">
      <w:pP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00FD2" w:rsidR="00500FD2" w:rsidP="3D03BE3B" w:rsidRDefault="00500FD2" w14:paraId="7EC87606" w14:textId="4706FF25">
      <w:pPr>
        <w:pBdr>
          <w:top w:val="single" w:color="000000" w:sz="4" w:space="1"/>
        </w:pBdr>
        <w:jc w:val="cente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w:rsidR="09C6D357" w:rsidP="3D03BE3B" w:rsidRDefault="09C6D357" w14:paraId="612967C5" w14:textId="1C776868">
      <w:pPr>
        <w:pBdr>
          <w:top w:val="single" w:color="000000" w:sz="4" w:space="1"/>
        </w:pBdr>
        <w:jc w:val="center"/>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pPr>
    </w:p>
    <w:p w:rsidR="0AEBB056" w:rsidP="3D03BE3B" w:rsidRDefault="0AEBB056" w14:paraId="5FF996F1" w14:textId="10F15C88">
      <w:pPr>
        <w:pBdr>
          <w:top w:val="single" w:color="000000" w:sz="4" w:space="1"/>
        </w:pBdr>
        <w:jc w:val="center"/>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pPr>
      <w:r w:rsidRPr="3D03BE3B" w:rsidR="0AEBB056">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Economics</w:t>
      </w:r>
    </w:p>
    <w:p w:rsidR="77CC4734" w:rsidP="3D03BE3B" w:rsidRDefault="77CC4734" w14:paraId="7239F038" w14:textId="6293A138">
      <w:pPr>
        <w:pStyle w:val="Normal"/>
        <w:pBdr>
          <w:top w:val="single" w:color="000000" w:sz="4" w:space="1"/>
        </w:pBdr>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D03BE3B" w:rsidR="77CC473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Supply and demand</w:t>
      </w:r>
    </w:p>
    <w:tbl>
      <w:tblPr>
        <w:tblStyle w:val="PlainTable1"/>
        <w:tblW w:w="9330" w:type="dxa"/>
        <w:tblBorders>
          <w:top w:val="single" w:sz="6"/>
          <w:left w:val="single" w:sz="6"/>
          <w:bottom w:val="single" w:sz="6"/>
          <w:right w:val="single" w:sz="6"/>
        </w:tblBorders>
        <w:tblLook w:val="04A0" w:firstRow="1" w:lastRow="0" w:firstColumn="1" w:lastColumn="0" w:noHBand="0" w:noVBand="1"/>
      </w:tblPr>
      <w:tblGrid>
        <w:gridCol w:w="2445"/>
        <w:gridCol w:w="6885"/>
      </w:tblGrid>
      <w:tr w:rsidR="09C6D357" w:rsidTr="3D03BE3B" w14:paraId="22743404">
        <w:trPr>
          <w:trHeight w:val="885"/>
        </w:trPr>
        <w:tc>
          <w:tcPr>
            <w:cnfStyle w:val="001000000000" w:firstRow="0" w:lastRow="0" w:firstColumn="1" w:lastColumn="0" w:oddVBand="0" w:evenVBand="0" w:oddHBand="0" w:evenHBand="0" w:firstRowFirstColumn="0" w:firstRowLastColumn="0" w:lastRowFirstColumn="0" w:lastRowLastColumn="0"/>
            <w:tcW w:w="2445" w:type="dxa"/>
            <w:tcMar>
              <w:left w:w="105" w:type="dxa"/>
              <w:right w:w="105" w:type="dxa"/>
            </w:tcMar>
            <w:vAlign w:val="top"/>
          </w:tcPr>
          <w:p w:rsidR="77CC4734" w:rsidP="3D03BE3B" w:rsidRDefault="77CC4734" w14:paraId="41D71820" w14:textId="1E9D4EB5">
            <w:pPr>
              <w:pStyle w:val="Normal"/>
              <w:rPr>
                <w:rFonts w:ascii="Times New Roman" w:hAnsi="Times New Roman" w:eastAsia="Times New Roman" w:cs="Times New Roman"/>
                <w:noProof w:val="0"/>
                <w:sz w:val="24"/>
                <w:szCs w:val="24"/>
                <w:lang w:val="en-US"/>
              </w:rPr>
            </w:pPr>
            <w:r w:rsidRPr="3D03BE3B" w:rsidR="77CC4734">
              <w:rPr>
                <w:rFonts w:ascii="Times New Roman" w:hAnsi="Times New Roman" w:eastAsia="Times New Roman" w:cs="Times New Roman"/>
                <w:noProof w:val="0"/>
                <w:sz w:val="24"/>
                <w:szCs w:val="24"/>
                <w:lang w:val="en-US"/>
              </w:rPr>
              <w:t>E.2.2</w:t>
            </w:r>
          </w:p>
        </w:tc>
        <w:tc>
          <w:tcPr>
            <w:cnfStyle w:val="000000000000" w:firstRow="0" w:lastRow="0" w:firstColumn="0" w:lastColumn="0" w:oddVBand="0" w:evenVBand="0" w:oddHBand="0" w:evenHBand="0" w:firstRowFirstColumn="0" w:firstRowLastColumn="0" w:lastRowFirstColumn="0" w:lastRowLastColumn="0"/>
            <w:tcW w:w="6885" w:type="dxa"/>
            <w:tcMar>
              <w:left w:w="105" w:type="dxa"/>
              <w:right w:w="105" w:type="dxa"/>
            </w:tcMar>
            <w:vAlign w:val="top"/>
          </w:tcPr>
          <w:p w:rsidR="77CC4734" w:rsidP="3D03BE3B" w:rsidRDefault="77CC4734" w14:paraId="43B1012A" w14:textId="75CA7718">
            <w:pPr>
              <w:pStyle w:val="Normal"/>
              <w:rPr>
                <w:rFonts w:ascii="Times New Roman" w:hAnsi="Times New Roman" w:eastAsia="Times New Roman" w:cs="Times New Roman"/>
                <w:b w:val="0"/>
                <w:bCs w:val="0"/>
                <w:i w:val="1"/>
                <w:iCs w:val="1"/>
                <w:noProof w:val="0"/>
                <w:sz w:val="24"/>
                <w:szCs w:val="24"/>
                <w:lang w:val="en-US"/>
              </w:rPr>
            </w:pPr>
            <w:r w:rsidRPr="3D03BE3B" w:rsidR="77CC4734">
              <w:rPr>
                <w:rFonts w:ascii="Times New Roman" w:hAnsi="Times New Roman" w:eastAsia="Times New Roman" w:cs="Times New Roman"/>
                <w:b w:val="0"/>
                <w:bCs w:val="0"/>
                <w:i w:val="1"/>
                <w:iCs w:val="1"/>
                <w:noProof w:val="0"/>
                <w:sz w:val="24"/>
                <w:szCs w:val="24"/>
                <w:lang w:val="en-US"/>
              </w:rPr>
              <w:t xml:space="preserve">Recognize that consumers </w:t>
            </w:r>
            <w:r w:rsidRPr="3D03BE3B" w:rsidR="77CC4734">
              <w:rPr>
                <w:rFonts w:ascii="Times New Roman" w:hAnsi="Times New Roman" w:eastAsia="Times New Roman" w:cs="Times New Roman"/>
                <w:b w:val="0"/>
                <w:bCs w:val="0"/>
                <w:i w:val="1"/>
                <w:iCs w:val="1"/>
                <w:noProof w:val="0"/>
                <w:sz w:val="24"/>
                <w:szCs w:val="24"/>
                <w:lang w:val="en-US"/>
              </w:rPr>
              <w:t>ultimately determine</w:t>
            </w:r>
            <w:r w:rsidRPr="3D03BE3B" w:rsidR="77CC4734">
              <w:rPr>
                <w:rFonts w:ascii="Times New Roman" w:hAnsi="Times New Roman" w:eastAsia="Times New Roman" w:cs="Times New Roman"/>
                <w:b w:val="0"/>
                <w:bCs w:val="0"/>
                <w:i w:val="1"/>
                <w:iCs w:val="1"/>
                <w:noProof w:val="0"/>
                <w:sz w:val="24"/>
                <w:szCs w:val="24"/>
                <w:lang w:val="en-US"/>
              </w:rPr>
              <w:t xml:space="preserve"> what is produced in a market economy</w:t>
            </w:r>
          </w:p>
        </w:tc>
      </w:tr>
      <w:tr w:rsidR="09C6D357" w:rsidTr="3D03BE3B" w14:paraId="5F8BB931">
        <w:trPr>
          <w:trHeight w:val="300"/>
        </w:trPr>
        <w:tc>
          <w:tcPr>
            <w:cnfStyle w:val="001000000000" w:firstRow="0" w:lastRow="0" w:firstColumn="1" w:lastColumn="0" w:oddVBand="0" w:evenVBand="0" w:oddHBand="0" w:evenHBand="0" w:firstRowFirstColumn="0" w:firstRowLastColumn="0" w:lastRowFirstColumn="0" w:lastRowLastColumn="0"/>
            <w:tcW w:w="2445" w:type="dxa"/>
            <w:tcMar>
              <w:left w:w="105" w:type="dxa"/>
              <w:right w:w="105" w:type="dxa"/>
            </w:tcMar>
            <w:vAlign w:val="top"/>
          </w:tcPr>
          <w:p w:rsidR="107F06E3" w:rsidP="3D03BE3B" w:rsidRDefault="107F06E3" w14:paraId="1B9C3EC0" w14:textId="728F1950">
            <w:pPr>
              <w:pStyle w:val="Normal"/>
              <w:rPr>
                <w:rFonts w:ascii="Times New Roman" w:hAnsi="Times New Roman" w:eastAsia="Times New Roman" w:cs="Times New Roman"/>
                <w:noProof w:val="0"/>
                <w:sz w:val="24"/>
                <w:szCs w:val="24"/>
                <w:lang w:val="en-US"/>
              </w:rPr>
            </w:pPr>
            <w:r w:rsidRPr="3D03BE3B" w:rsidR="605B33E1">
              <w:rPr>
                <w:rFonts w:ascii="Times New Roman" w:hAnsi="Times New Roman" w:eastAsia="Times New Roman" w:cs="Times New Roman"/>
                <w:noProof w:val="0"/>
                <w:sz w:val="24"/>
                <w:szCs w:val="24"/>
                <w:lang w:val="en-US"/>
              </w:rPr>
              <w:t>E.2.3</w:t>
            </w:r>
          </w:p>
        </w:tc>
        <w:tc>
          <w:tcPr>
            <w:cnfStyle w:val="000000000000" w:firstRow="0" w:lastRow="0" w:firstColumn="0" w:lastColumn="0" w:oddVBand="0" w:evenVBand="0" w:oddHBand="0" w:evenHBand="0" w:firstRowFirstColumn="0" w:firstRowLastColumn="0" w:lastRowFirstColumn="0" w:lastRowLastColumn="0"/>
            <w:tcW w:w="6885" w:type="dxa"/>
            <w:tcMar>
              <w:left w:w="105" w:type="dxa"/>
              <w:right w:w="105" w:type="dxa"/>
            </w:tcMar>
            <w:vAlign w:val="top"/>
          </w:tcPr>
          <w:p w:rsidR="107F06E3" w:rsidP="3D03BE3B" w:rsidRDefault="107F06E3" w14:paraId="2B0A6446" w14:textId="55EC0E99">
            <w:pPr>
              <w:pStyle w:val="Normal"/>
              <w:rPr>
                <w:rFonts w:ascii="Times New Roman" w:hAnsi="Times New Roman" w:eastAsia="Times New Roman" w:cs="Times New Roman"/>
                <w:i w:val="1"/>
                <w:iCs w:val="1"/>
                <w:noProof w:val="0"/>
                <w:sz w:val="24"/>
                <w:szCs w:val="24"/>
                <w:lang w:val="en-US"/>
              </w:rPr>
            </w:pPr>
            <w:r w:rsidRPr="3D03BE3B" w:rsidR="605B33E1">
              <w:rPr>
                <w:rFonts w:ascii="Times New Roman" w:hAnsi="Times New Roman" w:eastAsia="Times New Roman" w:cs="Times New Roman"/>
                <w:i w:val="1"/>
                <w:iCs w:val="1"/>
                <w:noProof w:val="0"/>
                <w:sz w:val="24"/>
                <w:szCs w:val="24"/>
                <w:lang w:val="en-US"/>
              </w:rPr>
              <w:t xml:space="preserve">Illustrate how supply and demand </w:t>
            </w:r>
            <w:r w:rsidRPr="3D03BE3B" w:rsidR="605B33E1">
              <w:rPr>
                <w:rFonts w:ascii="Times New Roman" w:hAnsi="Times New Roman" w:eastAsia="Times New Roman" w:cs="Times New Roman"/>
                <w:i w:val="1"/>
                <w:iCs w:val="1"/>
                <w:noProof w:val="0"/>
                <w:sz w:val="24"/>
                <w:szCs w:val="24"/>
                <w:lang w:val="en-US"/>
              </w:rPr>
              <w:t>determine</w:t>
            </w:r>
            <w:r w:rsidRPr="3D03BE3B" w:rsidR="605B33E1">
              <w:rPr>
                <w:rFonts w:ascii="Times New Roman" w:hAnsi="Times New Roman" w:eastAsia="Times New Roman" w:cs="Times New Roman"/>
                <w:i w:val="1"/>
                <w:iCs w:val="1"/>
                <w:noProof w:val="0"/>
                <w:sz w:val="24"/>
                <w:szCs w:val="24"/>
                <w:lang w:val="en-US"/>
              </w:rPr>
              <w:t xml:space="preserve"> equilibrium price and quantity.</w:t>
            </w:r>
          </w:p>
        </w:tc>
      </w:tr>
    </w:tbl>
    <w:p w:rsidR="09C6D357" w:rsidP="3D03BE3B" w:rsidRDefault="09C6D357" w14:paraId="5CE13A1F" w14:textId="54A827EC">
      <w:pPr>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09C6D357" w:rsidP="3D03BE3B" w:rsidRDefault="09C6D357" w14:paraId="0F56102F" w14:textId="34089264">
      <w:pPr>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3D03BE3B" w:rsidR="6B23BF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The intricacy of craft and quality of materials influences the price of </w:t>
      </w:r>
      <w:r w:rsidRPr="3D03BE3B" w:rsidR="6B23BF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karakuri</w:t>
      </w:r>
      <w:r w:rsidRPr="3D03BE3B" w:rsidR="6B23BF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boxes sold today. Examining </w:t>
      </w:r>
      <w:r w:rsidRPr="3D03BE3B" w:rsidR="6B23BF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costs</w:t>
      </w:r>
      <w:r w:rsidRPr="3D03BE3B" w:rsidR="6B23BF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of different toys and games based on their demand, quality, craf</w:t>
      </w:r>
      <w:r w:rsidRPr="3D03BE3B" w:rsidR="40666B2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 </w:t>
      </w:r>
      <w:r w:rsidRPr="3D03BE3B" w:rsidR="6B23BF5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design, and intricacy</w:t>
      </w:r>
      <w:r w:rsidRPr="3D03BE3B" w:rsidR="6176CF5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can help students to think about supply and demand. </w:t>
      </w:r>
    </w:p>
    <w:p w:rsidR="3D03BE3B" w:rsidP="3D03BE3B" w:rsidRDefault="3D03BE3B" w14:paraId="1609C5D9" w14:textId="6C9A5EEB">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6176CF56" w:rsidP="3D03BE3B" w:rsidRDefault="6176CF56" w14:paraId="435C5E50" w14:textId="282061B3">
      <w:pPr>
        <w:pStyle w:val="Normal"/>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3D03BE3B" w:rsidR="6176CF5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An investigation into game production and costs can reveal what consumers desire and how the market fulfills those desires. </w:t>
      </w:r>
    </w:p>
    <w:p w:rsidR="09C6D357" w:rsidP="3D03BE3B" w:rsidRDefault="09C6D357" w14:paraId="10EE5118" w14:textId="4AA83BA1">
      <w:pPr>
        <w:pStyle w:val="Normal"/>
        <w:pBdr>
          <w:top w:val="single" w:color="000000" w:sz="4" w:space="1"/>
        </w:pBdr>
        <w:jc w:val="center"/>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pPr>
    </w:p>
    <w:p w:rsidR="09C6D357" w:rsidP="3D03BE3B" w:rsidRDefault="09C6D357" w14:paraId="67316027" w14:textId="1F420716">
      <w:pPr>
        <w:pBdr>
          <w:top w:val="single" w:color="000000" w:sz="4" w:space="1"/>
        </w:pBdr>
        <w:jc w:val="center"/>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pPr>
    </w:p>
    <w:p w:rsidRPr="00500FD2" w:rsidR="00500FD2" w:rsidP="3D03BE3B" w:rsidRDefault="00500FD2" w14:paraId="73FA0E3D" w14:textId="54A827EC">
      <w:pP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00FD2" w:rsidR="00500FD2" w:rsidP="3D03BE3B" w:rsidRDefault="00500FD2" w14:paraId="147FBA1E" w14:textId="77A80648">
      <w:pP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00FD2" w:rsidR="00500FD2" w:rsidP="3D03BE3B" w:rsidRDefault="00500FD2" w14:paraId="4DB4C6DF" w14:textId="6D83B850">
      <w:pP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500FD2" w:rsidR="00500FD2" w:rsidP="3D03BE3B" w:rsidRDefault="00500FD2" w14:paraId="18A0B10A" w14:textId="24644D31">
      <w:pPr>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E1F107D" w:rsidP="6D0B2590" w:rsidRDefault="1E1F107D" w14:paraId="64763082" w14:textId="2E8ADCF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sectPr w:rsidR="002B56A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A52HGYYy" int2:invalidationBookmarkName="" int2:hashCode="/w1b6EoH9qSrfB" int2:id="ndVHjBd6">
      <int2:state int2:type="AugLoop_Text_Critique" int2:value="Rejected"/>
    </int2:bookmark>
    <int2:bookmark int2:bookmarkName="_Int_cRZ5zVxA" int2:invalidationBookmarkName="" int2:hashCode="MnpHO11rIgeEPg" int2:id="7MxfCrx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2df00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1dc67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030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e725f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a5cea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f7fd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4ba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cc9b6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fd1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D2"/>
    <w:rsid w:val="000C5DFC"/>
    <w:rsid w:val="002A2777"/>
    <w:rsid w:val="002B56A0"/>
    <w:rsid w:val="0040729E"/>
    <w:rsid w:val="00500FD2"/>
    <w:rsid w:val="005C6562"/>
    <w:rsid w:val="009F5A21"/>
    <w:rsid w:val="00CC55B9"/>
    <w:rsid w:val="01A3232D"/>
    <w:rsid w:val="0298D4F4"/>
    <w:rsid w:val="0341DF6E"/>
    <w:rsid w:val="0377E3B8"/>
    <w:rsid w:val="0420E337"/>
    <w:rsid w:val="060ACC2D"/>
    <w:rsid w:val="062AA57F"/>
    <w:rsid w:val="0641F84C"/>
    <w:rsid w:val="06C739DB"/>
    <w:rsid w:val="0776C5CD"/>
    <w:rsid w:val="089F756A"/>
    <w:rsid w:val="08F4545A"/>
    <w:rsid w:val="092F859A"/>
    <w:rsid w:val="09543096"/>
    <w:rsid w:val="097C600B"/>
    <w:rsid w:val="09C6D357"/>
    <w:rsid w:val="0AEBB056"/>
    <w:rsid w:val="0B0B87C7"/>
    <w:rsid w:val="0BC3CCFE"/>
    <w:rsid w:val="0BDEA39D"/>
    <w:rsid w:val="0C7FB542"/>
    <w:rsid w:val="0CC7B0BD"/>
    <w:rsid w:val="0DB3E59E"/>
    <w:rsid w:val="0DF7D6CB"/>
    <w:rsid w:val="0E4997C2"/>
    <w:rsid w:val="0E952943"/>
    <w:rsid w:val="0EA8A5A4"/>
    <w:rsid w:val="0F297A57"/>
    <w:rsid w:val="0FA1F88B"/>
    <w:rsid w:val="0FE56823"/>
    <w:rsid w:val="1052F0D9"/>
    <w:rsid w:val="107F06E3"/>
    <w:rsid w:val="11273045"/>
    <w:rsid w:val="114845E3"/>
    <w:rsid w:val="114C90F6"/>
    <w:rsid w:val="11712322"/>
    <w:rsid w:val="11BD27DE"/>
    <w:rsid w:val="12196290"/>
    <w:rsid w:val="14C14A70"/>
    <w:rsid w:val="15E505DB"/>
    <w:rsid w:val="16854038"/>
    <w:rsid w:val="182A37E3"/>
    <w:rsid w:val="191C2342"/>
    <w:rsid w:val="192F5A0D"/>
    <w:rsid w:val="1947ADE3"/>
    <w:rsid w:val="198CF38B"/>
    <w:rsid w:val="1AA7D39F"/>
    <w:rsid w:val="1C07FD5F"/>
    <w:rsid w:val="1C24823C"/>
    <w:rsid w:val="1CA0945C"/>
    <w:rsid w:val="1CEDF800"/>
    <w:rsid w:val="1D5CEE2C"/>
    <w:rsid w:val="1D62776B"/>
    <w:rsid w:val="1D871BA0"/>
    <w:rsid w:val="1E1F107D"/>
    <w:rsid w:val="1E39D40C"/>
    <w:rsid w:val="1E4D228D"/>
    <w:rsid w:val="1F621C65"/>
    <w:rsid w:val="1FDA677C"/>
    <w:rsid w:val="202EA77F"/>
    <w:rsid w:val="205E3A02"/>
    <w:rsid w:val="2284F512"/>
    <w:rsid w:val="23E6404A"/>
    <w:rsid w:val="24090FBF"/>
    <w:rsid w:val="24A9E1DB"/>
    <w:rsid w:val="24C64114"/>
    <w:rsid w:val="24D47815"/>
    <w:rsid w:val="27221138"/>
    <w:rsid w:val="272C5D32"/>
    <w:rsid w:val="2782D34F"/>
    <w:rsid w:val="27DFEF06"/>
    <w:rsid w:val="2801D001"/>
    <w:rsid w:val="282D716E"/>
    <w:rsid w:val="29A1A113"/>
    <w:rsid w:val="29C11AFD"/>
    <w:rsid w:val="29E86D22"/>
    <w:rsid w:val="2A0AB782"/>
    <w:rsid w:val="2AB5173C"/>
    <w:rsid w:val="2ADC4B59"/>
    <w:rsid w:val="2C50E79D"/>
    <w:rsid w:val="2C5A1342"/>
    <w:rsid w:val="2E2134E7"/>
    <w:rsid w:val="3207D383"/>
    <w:rsid w:val="32C2D3C6"/>
    <w:rsid w:val="3347B0A2"/>
    <w:rsid w:val="36AD4D07"/>
    <w:rsid w:val="36C7EB00"/>
    <w:rsid w:val="36D26479"/>
    <w:rsid w:val="3721B426"/>
    <w:rsid w:val="376E1E2B"/>
    <w:rsid w:val="37775392"/>
    <w:rsid w:val="3863BB61"/>
    <w:rsid w:val="39C634BF"/>
    <w:rsid w:val="3BA5D59C"/>
    <w:rsid w:val="3C9D4225"/>
    <w:rsid w:val="3D03BE3B"/>
    <w:rsid w:val="3DFA811E"/>
    <w:rsid w:val="3E18D55C"/>
    <w:rsid w:val="3E61F853"/>
    <w:rsid w:val="3F04A7B0"/>
    <w:rsid w:val="400382FB"/>
    <w:rsid w:val="40666B26"/>
    <w:rsid w:val="40F94EA0"/>
    <w:rsid w:val="412B321B"/>
    <w:rsid w:val="417961BE"/>
    <w:rsid w:val="41DEF81D"/>
    <w:rsid w:val="43CFA468"/>
    <w:rsid w:val="43F16D81"/>
    <w:rsid w:val="4460E275"/>
    <w:rsid w:val="45907FE1"/>
    <w:rsid w:val="45BC80F2"/>
    <w:rsid w:val="46407AD5"/>
    <w:rsid w:val="472E4A70"/>
    <w:rsid w:val="47CEADAE"/>
    <w:rsid w:val="47FEDE29"/>
    <w:rsid w:val="4AC941BF"/>
    <w:rsid w:val="4BCB1C58"/>
    <w:rsid w:val="4CBE1724"/>
    <w:rsid w:val="4D70EBF4"/>
    <w:rsid w:val="4E41A6F6"/>
    <w:rsid w:val="506E77EB"/>
    <w:rsid w:val="508316CD"/>
    <w:rsid w:val="520EA759"/>
    <w:rsid w:val="531BA9D2"/>
    <w:rsid w:val="534631FA"/>
    <w:rsid w:val="535B66DF"/>
    <w:rsid w:val="53AB56FB"/>
    <w:rsid w:val="53AB56FB"/>
    <w:rsid w:val="53C5130D"/>
    <w:rsid w:val="53DB7EAE"/>
    <w:rsid w:val="541BA0FD"/>
    <w:rsid w:val="54AEF885"/>
    <w:rsid w:val="55C19FD0"/>
    <w:rsid w:val="5668E06A"/>
    <w:rsid w:val="57595906"/>
    <w:rsid w:val="594893E3"/>
    <w:rsid w:val="59C038D4"/>
    <w:rsid w:val="5A062BE2"/>
    <w:rsid w:val="5ACD63B0"/>
    <w:rsid w:val="5B10E765"/>
    <w:rsid w:val="5BCF51B5"/>
    <w:rsid w:val="5C0D8A85"/>
    <w:rsid w:val="5C735D04"/>
    <w:rsid w:val="5D24A447"/>
    <w:rsid w:val="5E585A21"/>
    <w:rsid w:val="5E5955DA"/>
    <w:rsid w:val="5F2E15BE"/>
    <w:rsid w:val="5FD64FE7"/>
    <w:rsid w:val="603055C4"/>
    <w:rsid w:val="605B33E1"/>
    <w:rsid w:val="60F33528"/>
    <w:rsid w:val="612FDA5D"/>
    <w:rsid w:val="6176CF56"/>
    <w:rsid w:val="61C8DAA5"/>
    <w:rsid w:val="61D092B8"/>
    <w:rsid w:val="62B466F1"/>
    <w:rsid w:val="64CBDA4E"/>
    <w:rsid w:val="667C97B4"/>
    <w:rsid w:val="67CBE490"/>
    <w:rsid w:val="67DBE4E8"/>
    <w:rsid w:val="682801F3"/>
    <w:rsid w:val="69037184"/>
    <w:rsid w:val="69037184"/>
    <w:rsid w:val="6965B0CC"/>
    <w:rsid w:val="69C0B84B"/>
    <w:rsid w:val="69D384CE"/>
    <w:rsid w:val="69D6F053"/>
    <w:rsid w:val="69FD43C2"/>
    <w:rsid w:val="6AB636EA"/>
    <w:rsid w:val="6B23BF5A"/>
    <w:rsid w:val="6B6B848B"/>
    <w:rsid w:val="6D0B2590"/>
    <w:rsid w:val="6D2195AF"/>
    <w:rsid w:val="6D26CF1A"/>
    <w:rsid w:val="6E2859A8"/>
    <w:rsid w:val="6FA9761F"/>
    <w:rsid w:val="709F038E"/>
    <w:rsid w:val="70CFB794"/>
    <w:rsid w:val="7125B388"/>
    <w:rsid w:val="714B0EBD"/>
    <w:rsid w:val="7187FDBC"/>
    <w:rsid w:val="7252599A"/>
    <w:rsid w:val="729A298E"/>
    <w:rsid w:val="739555C0"/>
    <w:rsid w:val="739E16BD"/>
    <w:rsid w:val="7424D27D"/>
    <w:rsid w:val="74EC64E5"/>
    <w:rsid w:val="750AE3D5"/>
    <w:rsid w:val="757DAF1D"/>
    <w:rsid w:val="75DD04F4"/>
    <w:rsid w:val="766543C5"/>
    <w:rsid w:val="776C3AEE"/>
    <w:rsid w:val="77BC44ED"/>
    <w:rsid w:val="77CC4734"/>
    <w:rsid w:val="786FA547"/>
    <w:rsid w:val="7A262199"/>
    <w:rsid w:val="7A4A69ED"/>
    <w:rsid w:val="7BCC7D6F"/>
    <w:rsid w:val="7C4C4678"/>
    <w:rsid w:val="7CD89236"/>
    <w:rsid w:val="7D2C3506"/>
    <w:rsid w:val="7E38BBF6"/>
    <w:rsid w:val="7E61603A"/>
    <w:rsid w:val="7F6CA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83FD4"/>
  <w15:chartTrackingRefBased/>
  <w15:docId w15:val="{79250D99-1802-DF4F-B59F-54596AF3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00FD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FD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F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F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F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FD2"/>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0FD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00FD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00FD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00FD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00FD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00FD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00FD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00FD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00FD2"/>
    <w:rPr>
      <w:rFonts w:eastAsiaTheme="majorEastAsia" w:cstheme="majorBidi"/>
      <w:color w:val="272727" w:themeColor="text1" w:themeTint="D8"/>
    </w:rPr>
  </w:style>
  <w:style w:type="paragraph" w:styleId="Title">
    <w:name w:val="Title"/>
    <w:basedOn w:val="Normal"/>
    <w:next w:val="Normal"/>
    <w:link w:val="TitleChar"/>
    <w:uiPriority w:val="10"/>
    <w:qFormat/>
    <w:rsid w:val="00500FD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00FD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00FD2"/>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00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FD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00FD2"/>
    <w:rPr>
      <w:i/>
      <w:iCs/>
      <w:color w:val="404040" w:themeColor="text1" w:themeTint="BF"/>
    </w:rPr>
  </w:style>
  <w:style w:type="paragraph" w:styleId="ListParagraph">
    <w:name w:val="List Paragraph"/>
    <w:basedOn w:val="Normal"/>
    <w:uiPriority w:val="34"/>
    <w:qFormat/>
    <w:rsid w:val="00500FD2"/>
    <w:pPr>
      <w:ind w:left="720"/>
      <w:contextualSpacing/>
    </w:pPr>
  </w:style>
  <w:style w:type="character" w:styleId="IntenseEmphasis">
    <w:name w:val="Intense Emphasis"/>
    <w:basedOn w:val="DefaultParagraphFont"/>
    <w:uiPriority w:val="21"/>
    <w:qFormat/>
    <w:rsid w:val="00500FD2"/>
    <w:rPr>
      <w:i/>
      <w:iCs/>
      <w:color w:val="0F4761" w:themeColor="accent1" w:themeShade="BF"/>
    </w:rPr>
  </w:style>
  <w:style w:type="paragraph" w:styleId="IntenseQuote">
    <w:name w:val="Intense Quote"/>
    <w:basedOn w:val="Normal"/>
    <w:next w:val="Normal"/>
    <w:link w:val="IntenseQuoteChar"/>
    <w:uiPriority w:val="30"/>
    <w:qFormat/>
    <w:rsid w:val="00500FD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00FD2"/>
    <w:rPr>
      <w:i/>
      <w:iCs/>
      <w:color w:val="0F4761" w:themeColor="accent1" w:themeShade="BF"/>
    </w:rPr>
  </w:style>
  <w:style w:type="character" w:styleId="IntenseReference">
    <w:name w:val="Intense Reference"/>
    <w:basedOn w:val="DefaultParagraphFont"/>
    <w:uiPriority w:val="32"/>
    <w:qFormat/>
    <w:rsid w:val="00500FD2"/>
    <w:rPr>
      <w:b/>
      <w:bCs/>
      <w:smallCaps/>
      <w:color w:val="0F4761" w:themeColor="accent1" w:themeShade="BF"/>
      <w:spacing w:val="5"/>
    </w:rPr>
  </w:style>
  <w:style w:type="paragraph" w:styleId="paragraph" w:customStyle="1">
    <w:name w:val="paragraph"/>
    <w:basedOn w:val="Normal"/>
    <w:rsid w:val="00500FD2"/>
    <w:pPr>
      <w:spacing w:before="100" w:beforeAutospacing="1" w:after="100" w:afterAutospacing="1"/>
    </w:pPr>
    <w:rPr>
      <w:rFonts w:ascii="Times New Roman" w:hAnsi="Times New Roman" w:eastAsia="Times New Roman" w:cs="Times New Roman"/>
      <w:kern w:val="0"/>
      <w14:ligatures w14:val="none"/>
    </w:rPr>
  </w:style>
  <w:style w:type="character" w:styleId="wacimagecontainer" w:customStyle="1">
    <w:name w:val="wacimagecontainer"/>
    <w:basedOn w:val="DefaultParagraphFont"/>
    <w:rsid w:val="00500FD2"/>
  </w:style>
  <w:style w:type="character" w:styleId="normaltextrun" w:customStyle="1">
    <w:name w:val="normaltextrun"/>
    <w:basedOn w:val="DefaultParagraphFont"/>
    <w:rsid w:val="00500FD2"/>
  </w:style>
  <w:style w:type="character" w:styleId="eop" w:customStyle="1">
    <w:name w:val="eop"/>
    <w:basedOn w:val="DefaultParagraphFont"/>
    <w:rsid w:val="00500FD2"/>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2508">
      <w:bodyDiv w:val="1"/>
      <w:marLeft w:val="0"/>
      <w:marRight w:val="0"/>
      <w:marTop w:val="0"/>
      <w:marBottom w:val="0"/>
      <w:divBdr>
        <w:top w:val="none" w:sz="0" w:space="0" w:color="auto"/>
        <w:left w:val="none" w:sz="0" w:space="0" w:color="auto"/>
        <w:bottom w:val="none" w:sz="0" w:space="0" w:color="auto"/>
        <w:right w:val="none" w:sz="0" w:space="0" w:color="auto"/>
      </w:divBdr>
      <w:divsChild>
        <w:div w:id="1097871310">
          <w:marLeft w:val="0"/>
          <w:marRight w:val="0"/>
          <w:marTop w:val="0"/>
          <w:marBottom w:val="0"/>
          <w:divBdr>
            <w:top w:val="none" w:sz="0" w:space="0" w:color="auto"/>
            <w:left w:val="none" w:sz="0" w:space="0" w:color="auto"/>
            <w:bottom w:val="none" w:sz="0" w:space="0" w:color="auto"/>
            <w:right w:val="none" w:sz="0" w:space="0" w:color="auto"/>
          </w:divBdr>
        </w:div>
        <w:div w:id="234123288">
          <w:marLeft w:val="0"/>
          <w:marRight w:val="0"/>
          <w:marTop w:val="0"/>
          <w:marBottom w:val="0"/>
          <w:divBdr>
            <w:top w:val="none" w:sz="0" w:space="0" w:color="auto"/>
            <w:left w:val="none" w:sz="0" w:space="0" w:color="auto"/>
            <w:bottom w:val="none" w:sz="0" w:space="0" w:color="auto"/>
            <w:right w:val="none" w:sz="0" w:space="0" w:color="auto"/>
          </w:divBdr>
        </w:div>
        <w:div w:id="27142372">
          <w:marLeft w:val="0"/>
          <w:marRight w:val="0"/>
          <w:marTop w:val="0"/>
          <w:marBottom w:val="0"/>
          <w:divBdr>
            <w:top w:val="none" w:sz="0" w:space="0" w:color="auto"/>
            <w:left w:val="none" w:sz="0" w:space="0" w:color="auto"/>
            <w:bottom w:val="none" w:sz="0" w:space="0" w:color="auto"/>
            <w:right w:val="none" w:sz="0" w:space="0" w:color="auto"/>
          </w:divBdr>
        </w:div>
        <w:div w:id="701825721">
          <w:marLeft w:val="0"/>
          <w:marRight w:val="0"/>
          <w:marTop w:val="0"/>
          <w:marBottom w:val="0"/>
          <w:divBdr>
            <w:top w:val="none" w:sz="0" w:space="0" w:color="auto"/>
            <w:left w:val="none" w:sz="0" w:space="0" w:color="auto"/>
            <w:bottom w:val="none" w:sz="0" w:space="0" w:color="auto"/>
            <w:right w:val="none" w:sz="0" w:space="0" w:color="auto"/>
          </w:divBdr>
          <w:divsChild>
            <w:div w:id="138229511">
              <w:marLeft w:val="-75"/>
              <w:marRight w:val="0"/>
              <w:marTop w:val="30"/>
              <w:marBottom w:val="30"/>
              <w:divBdr>
                <w:top w:val="none" w:sz="0" w:space="0" w:color="auto"/>
                <w:left w:val="none" w:sz="0" w:space="0" w:color="auto"/>
                <w:bottom w:val="none" w:sz="0" w:space="0" w:color="auto"/>
                <w:right w:val="none" w:sz="0" w:space="0" w:color="auto"/>
              </w:divBdr>
              <w:divsChild>
                <w:div w:id="1551922495">
                  <w:marLeft w:val="0"/>
                  <w:marRight w:val="0"/>
                  <w:marTop w:val="0"/>
                  <w:marBottom w:val="0"/>
                  <w:divBdr>
                    <w:top w:val="none" w:sz="0" w:space="0" w:color="auto"/>
                    <w:left w:val="none" w:sz="0" w:space="0" w:color="auto"/>
                    <w:bottom w:val="none" w:sz="0" w:space="0" w:color="auto"/>
                    <w:right w:val="none" w:sz="0" w:space="0" w:color="auto"/>
                  </w:divBdr>
                  <w:divsChild>
                    <w:div w:id="1147477837">
                      <w:marLeft w:val="0"/>
                      <w:marRight w:val="0"/>
                      <w:marTop w:val="0"/>
                      <w:marBottom w:val="0"/>
                      <w:divBdr>
                        <w:top w:val="none" w:sz="0" w:space="0" w:color="auto"/>
                        <w:left w:val="none" w:sz="0" w:space="0" w:color="auto"/>
                        <w:bottom w:val="none" w:sz="0" w:space="0" w:color="auto"/>
                        <w:right w:val="none" w:sz="0" w:space="0" w:color="auto"/>
                      </w:divBdr>
                    </w:div>
                  </w:divsChild>
                </w:div>
                <w:div w:id="622348696">
                  <w:marLeft w:val="0"/>
                  <w:marRight w:val="0"/>
                  <w:marTop w:val="0"/>
                  <w:marBottom w:val="0"/>
                  <w:divBdr>
                    <w:top w:val="none" w:sz="0" w:space="0" w:color="auto"/>
                    <w:left w:val="none" w:sz="0" w:space="0" w:color="auto"/>
                    <w:bottom w:val="none" w:sz="0" w:space="0" w:color="auto"/>
                    <w:right w:val="none" w:sz="0" w:space="0" w:color="auto"/>
                  </w:divBdr>
                  <w:divsChild>
                    <w:div w:id="254628711">
                      <w:marLeft w:val="0"/>
                      <w:marRight w:val="0"/>
                      <w:marTop w:val="0"/>
                      <w:marBottom w:val="0"/>
                      <w:divBdr>
                        <w:top w:val="none" w:sz="0" w:space="0" w:color="auto"/>
                        <w:left w:val="none" w:sz="0" w:space="0" w:color="auto"/>
                        <w:bottom w:val="none" w:sz="0" w:space="0" w:color="auto"/>
                        <w:right w:val="none" w:sz="0" w:space="0" w:color="auto"/>
                      </w:divBdr>
                    </w:div>
                  </w:divsChild>
                </w:div>
                <w:div w:id="1836338387">
                  <w:marLeft w:val="0"/>
                  <w:marRight w:val="0"/>
                  <w:marTop w:val="0"/>
                  <w:marBottom w:val="0"/>
                  <w:divBdr>
                    <w:top w:val="none" w:sz="0" w:space="0" w:color="auto"/>
                    <w:left w:val="none" w:sz="0" w:space="0" w:color="auto"/>
                    <w:bottom w:val="none" w:sz="0" w:space="0" w:color="auto"/>
                    <w:right w:val="none" w:sz="0" w:space="0" w:color="auto"/>
                  </w:divBdr>
                  <w:divsChild>
                    <w:div w:id="1754617761">
                      <w:marLeft w:val="0"/>
                      <w:marRight w:val="0"/>
                      <w:marTop w:val="0"/>
                      <w:marBottom w:val="0"/>
                      <w:divBdr>
                        <w:top w:val="none" w:sz="0" w:space="0" w:color="auto"/>
                        <w:left w:val="none" w:sz="0" w:space="0" w:color="auto"/>
                        <w:bottom w:val="none" w:sz="0" w:space="0" w:color="auto"/>
                        <w:right w:val="none" w:sz="0" w:space="0" w:color="auto"/>
                      </w:divBdr>
                    </w:div>
                    <w:div w:id="1511993348">
                      <w:marLeft w:val="0"/>
                      <w:marRight w:val="0"/>
                      <w:marTop w:val="0"/>
                      <w:marBottom w:val="0"/>
                      <w:divBdr>
                        <w:top w:val="none" w:sz="0" w:space="0" w:color="auto"/>
                        <w:left w:val="none" w:sz="0" w:space="0" w:color="auto"/>
                        <w:bottom w:val="none" w:sz="0" w:space="0" w:color="auto"/>
                        <w:right w:val="none" w:sz="0" w:space="0" w:color="auto"/>
                      </w:divBdr>
                    </w:div>
                    <w:div w:id="434835056">
                      <w:marLeft w:val="0"/>
                      <w:marRight w:val="0"/>
                      <w:marTop w:val="0"/>
                      <w:marBottom w:val="0"/>
                      <w:divBdr>
                        <w:top w:val="none" w:sz="0" w:space="0" w:color="auto"/>
                        <w:left w:val="none" w:sz="0" w:space="0" w:color="auto"/>
                        <w:bottom w:val="none" w:sz="0" w:space="0" w:color="auto"/>
                        <w:right w:val="none" w:sz="0" w:space="0" w:color="auto"/>
                      </w:divBdr>
                    </w:div>
                  </w:divsChild>
                </w:div>
                <w:div w:id="1970624350">
                  <w:marLeft w:val="0"/>
                  <w:marRight w:val="0"/>
                  <w:marTop w:val="0"/>
                  <w:marBottom w:val="0"/>
                  <w:divBdr>
                    <w:top w:val="none" w:sz="0" w:space="0" w:color="auto"/>
                    <w:left w:val="none" w:sz="0" w:space="0" w:color="auto"/>
                    <w:bottom w:val="none" w:sz="0" w:space="0" w:color="auto"/>
                    <w:right w:val="none" w:sz="0" w:space="0" w:color="auto"/>
                  </w:divBdr>
                  <w:divsChild>
                    <w:div w:id="1782217465">
                      <w:marLeft w:val="0"/>
                      <w:marRight w:val="0"/>
                      <w:marTop w:val="0"/>
                      <w:marBottom w:val="0"/>
                      <w:divBdr>
                        <w:top w:val="none" w:sz="0" w:space="0" w:color="auto"/>
                        <w:left w:val="none" w:sz="0" w:space="0" w:color="auto"/>
                        <w:bottom w:val="none" w:sz="0" w:space="0" w:color="auto"/>
                        <w:right w:val="none" w:sz="0" w:space="0" w:color="auto"/>
                      </w:divBdr>
                    </w:div>
                    <w:div w:id="1009721081">
                      <w:marLeft w:val="0"/>
                      <w:marRight w:val="0"/>
                      <w:marTop w:val="0"/>
                      <w:marBottom w:val="0"/>
                      <w:divBdr>
                        <w:top w:val="none" w:sz="0" w:space="0" w:color="auto"/>
                        <w:left w:val="none" w:sz="0" w:space="0" w:color="auto"/>
                        <w:bottom w:val="none" w:sz="0" w:space="0" w:color="auto"/>
                        <w:right w:val="none" w:sz="0" w:space="0" w:color="auto"/>
                      </w:divBdr>
                    </w:div>
                    <w:div w:id="1501192869">
                      <w:marLeft w:val="0"/>
                      <w:marRight w:val="0"/>
                      <w:marTop w:val="0"/>
                      <w:marBottom w:val="0"/>
                      <w:divBdr>
                        <w:top w:val="none" w:sz="0" w:space="0" w:color="auto"/>
                        <w:left w:val="none" w:sz="0" w:space="0" w:color="auto"/>
                        <w:bottom w:val="none" w:sz="0" w:space="0" w:color="auto"/>
                        <w:right w:val="none" w:sz="0" w:space="0" w:color="auto"/>
                      </w:divBdr>
                    </w:div>
                    <w:div w:id="2058696590">
                      <w:marLeft w:val="0"/>
                      <w:marRight w:val="0"/>
                      <w:marTop w:val="0"/>
                      <w:marBottom w:val="0"/>
                      <w:divBdr>
                        <w:top w:val="none" w:sz="0" w:space="0" w:color="auto"/>
                        <w:left w:val="none" w:sz="0" w:space="0" w:color="auto"/>
                        <w:bottom w:val="none" w:sz="0" w:space="0" w:color="auto"/>
                        <w:right w:val="none" w:sz="0" w:space="0" w:color="auto"/>
                      </w:divBdr>
                    </w:div>
                    <w:div w:id="1445151789">
                      <w:marLeft w:val="0"/>
                      <w:marRight w:val="0"/>
                      <w:marTop w:val="0"/>
                      <w:marBottom w:val="0"/>
                      <w:divBdr>
                        <w:top w:val="none" w:sz="0" w:space="0" w:color="auto"/>
                        <w:left w:val="none" w:sz="0" w:space="0" w:color="auto"/>
                        <w:bottom w:val="none" w:sz="0" w:space="0" w:color="auto"/>
                        <w:right w:val="none" w:sz="0" w:space="0" w:color="auto"/>
                      </w:divBdr>
                    </w:div>
                    <w:div w:id="563176835">
                      <w:marLeft w:val="0"/>
                      <w:marRight w:val="0"/>
                      <w:marTop w:val="0"/>
                      <w:marBottom w:val="0"/>
                      <w:divBdr>
                        <w:top w:val="none" w:sz="0" w:space="0" w:color="auto"/>
                        <w:left w:val="none" w:sz="0" w:space="0" w:color="auto"/>
                        <w:bottom w:val="none" w:sz="0" w:space="0" w:color="auto"/>
                        <w:right w:val="none" w:sz="0" w:space="0" w:color="auto"/>
                      </w:divBdr>
                    </w:div>
                  </w:divsChild>
                </w:div>
                <w:div w:id="249311391">
                  <w:marLeft w:val="0"/>
                  <w:marRight w:val="0"/>
                  <w:marTop w:val="0"/>
                  <w:marBottom w:val="0"/>
                  <w:divBdr>
                    <w:top w:val="none" w:sz="0" w:space="0" w:color="auto"/>
                    <w:left w:val="none" w:sz="0" w:space="0" w:color="auto"/>
                    <w:bottom w:val="none" w:sz="0" w:space="0" w:color="auto"/>
                    <w:right w:val="none" w:sz="0" w:space="0" w:color="auto"/>
                  </w:divBdr>
                  <w:divsChild>
                    <w:div w:id="1349286144">
                      <w:marLeft w:val="0"/>
                      <w:marRight w:val="0"/>
                      <w:marTop w:val="0"/>
                      <w:marBottom w:val="0"/>
                      <w:divBdr>
                        <w:top w:val="none" w:sz="0" w:space="0" w:color="auto"/>
                        <w:left w:val="none" w:sz="0" w:space="0" w:color="auto"/>
                        <w:bottom w:val="none" w:sz="0" w:space="0" w:color="auto"/>
                        <w:right w:val="none" w:sz="0" w:space="0" w:color="auto"/>
                      </w:divBdr>
                    </w:div>
                    <w:div w:id="706876569">
                      <w:marLeft w:val="0"/>
                      <w:marRight w:val="0"/>
                      <w:marTop w:val="0"/>
                      <w:marBottom w:val="0"/>
                      <w:divBdr>
                        <w:top w:val="none" w:sz="0" w:space="0" w:color="auto"/>
                        <w:left w:val="none" w:sz="0" w:space="0" w:color="auto"/>
                        <w:bottom w:val="none" w:sz="0" w:space="0" w:color="auto"/>
                        <w:right w:val="none" w:sz="0" w:space="0" w:color="auto"/>
                      </w:divBdr>
                    </w:div>
                    <w:div w:id="1117675466">
                      <w:marLeft w:val="0"/>
                      <w:marRight w:val="0"/>
                      <w:marTop w:val="0"/>
                      <w:marBottom w:val="0"/>
                      <w:divBdr>
                        <w:top w:val="none" w:sz="0" w:space="0" w:color="auto"/>
                        <w:left w:val="none" w:sz="0" w:space="0" w:color="auto"/>
                        <w:bottom w:val="none" w:sz="0" w:space="0" w:color="auto"/>
                        <w:right w:val="none" w:sz="0" w:space="0" w:color="auto"/>
                      </w:divBdr>
                    </w:div>
                    <w:div w:id="1584411992">
                      <w:marLeft w:val="0"/>
                      <w:marRight w:val="0"/>
                      <w:marTop w:val="0"/>
                      <w:marBottom w:val="0"/>
                      <w:divBdr>
                        <w:top w:val="none" w:sz="0" w:space="0" w:color="auto"/>
                        <w:left w:val="none" w:sz="0" w:space="0" w:color="auto"/>
                        <w:bottom w:val="none" w:sz="0" w:space="0" w:color="auto"/>
                        <w:right w:val="none" w:sz="0" w:space="0" w:color="auto"/>
                      </w:divBdr>
                    </w:div>
                  </w:divsChild>
                </w:div>
                <w:div w:id="885142190">
                  <w:marLeft w:val="0"/>
                  <w:marRight w:val="0"/>
                  <w:marTop w:val="0"/>
                  <w:marBottom w:val="0"/>
                  <w:divBdr>
                    <w:top w:val="none" w:sz="0" w:space="0" w:color="auto"/>
                    <w:left w:val="none" w:sz="0" w:space="0" w:color="auto"/>
                    <w:bottom w:val="none" w:sz="0" w:space="0" w:color="auto"/>
                    <w:right w:val="none" w:sz="0" w:space="0" w:color="auto"/>
                  </w:divBdr>
                  <w:divsChild>
                    <w:div w:id="1651867331">
                      <w:marLeft w:val="0"/>
                      <w:marRight w:val="0"/>
                      <w:marTop w:val="0"/>
                      <w:marBottom w:val="0"/>
                      <w:divBdr>
                        <w:top w:val="none" w:sz="0" w:space="0" w:color="auto"/>
                        <w:left w:val="none" w:sz="0" w:space="0" w:color="auto"/>
                        <w:bottom w:val="none" w:sz="0" w:space="0" w:color="auto"/>
                        <w:right w:val="none" w:sz="0" w:space="0" w:color="auto"/>
                      </w:divBdr>
                    </w:div>
                  </w:divsChild>
                </w:div>
                <w:div w:id="842160170">
                  <w:marLeft w:val="0"/>
                  <w:marRight w:val="0"/>
                  <w:marTop w:val="0"/>
                  <w:marBottom w:val="0"/>
                  <w:divBdr>
                    <w:top w:val="none" w:sz="0" w:space="0" w:color="auto"/>
                    <w:left w:val="none" w:sz="0" w:space="0" w:color="auto"/>
                    <w:bottom w:val="none" w:sz="0" w:space="0" w:color="auto"/>
                    <w:right w:val="none" w:sz="0" w:space="0" w:color="auto"/>
                  </w:divBdr>
                  <w:divsChild>
                    <w:div w:id="1384527630">
                      <w:marLeft w:val="0"/>
                      <w:marRight w:val="0"/>
                      <w:marTop w:val="0"/>
                      <w:marBottom w:val="0"/>
                      <w:divBdr>
                        <w:top w:val="none" w:sz="0" w:space="0" w:color="auto"/>
                        <w:left w:val="none" w:sz="0" w:space="0" w:color="auto"/>
                        <w:bottom w:val="none" w:sz="0" w:space="0" w:color="auto"/>
                        <w:right w:val="none" w:sz="0" w:space="0" w:color="auto"/>
                      </w:divBdr>
                    </w:div>
                    <w:div w:id="929775395">
                      <w:marLeft w:val="0"/>
                      <w:marRight w:val="0"/>
                      <w:marTop w:val="0"/>
                      <w:marBottom w:val="0"/>
                      <w:divBdr>
                        <w:top w:val="none" w:sz="0" w:space="0" w:color="auto"/>
                        <w:left w:val="none" w:sz="0" w:space="0" w:color="auto"/>
                        <w:bottom w:val="none" w:sz="0" w:space="0" w:color="auto"/>
                        <w:right w:val="none" w:sz="0" w:space="0" w:color="auto"/>
                      </w:divBdr>
                    </w:div>
                    <w:div w:id="812523354">
                      <w:marLeft w:val="0"/>
                      <w:marRight w:val="0"/>
                      <w:marTop w:val="0"/>
                      <w:marBottom w:val="0"/>
                      <w:divBdr>
                        <w:top w:val="none" w:sz="0" w:space="0" w:color="auto"/>
                        <w:left w:val="none" w:sz="0" w:space="0" w:color="auto"/>
                        <w:bottom w:val="none" w:sz="0" w:space="0" w:color="auto"/>
                        <w:right w:val="none" w:sz="0" w:space="0" w:color="auto"/>
                      </w:divBdr>
                    </w:div>
                    <w:div w:id="1256015737">
                      <w:marLeft w:val="0"/>
                      <w:marRight w:val="0"/>
                      <w:marTop w:val="0"/>
                      <w:marBottom w:val="0"/>
                      <w:divBdr>
                        <w:top w:val="none" w:sz="0" w:space="0" w:color="auto"/>
                        <w:left w:val="none" w:sz="0" w:space="0" w:color="auto"/>
                        <w:bottom w:val="none" w:sz="0" w:space="0" w:color="auto"/>
                        <w:right w:val="none" w:sz="0" w:space="0" w:color="auto"/>
                      </w:divBdr>
                    </w:div>
                    <w:div w:id="2055960850">
                      <w:marLeft w:val="0"/>
                      <w:marRight w:val="0"/>
                      <w:marTop w:val="0"/>
                      <w:marBottom w:val="0"/>
                      <w:divBdr>
                        <w:top w:val="none" w:sz="0" w:space="0" w:color="auto"/>
                        <w:left w:val="none" w:sz="0" w:space="0" w:color="auto"/>
                        <w:bottom w:val="none" w:sz="0" w:space="0" w:color="auto"/>
                        <w:right w:val="none" w:sz="0" w:space="0" w:color="auto"/>
                      </w:divBdr>
                    </w:div>
                    <w:div w:id="1436098984">
                      <w:marLeft w:val="0"/>
                      <w:marRight w:val="0"/>
                      <w:marTop w:val="0"/>
                      <w:marBottom w:val="0"/>
                      <w:divBdr>
                        <w:top w:val="none" w:sz="0" w:space="0" w:color="auto"/>
                        <w:left w:val="none" w:sz="0" w:space="0" w:color="auto"/>
                        <w:bottom w:val="none" w:sz="0" w:space="0" w:color="auto"/>
                        <w:right w:val="none" w:sz="0" w:space="0" w:color="auto"/>
                      </w:divBdr>
                    </w:div>
                    <w:div w:id="1094277197">
                      <w:marLeft w:val="0"/>
                      <w:marRight w:val="0"/>
                      <w:marTop w:val="0"/>
                      <w:marBottom w:val="0"/>
                      <w:divBdr>
                        <w:top w:val="none" w:sz="0" w:space="0" w:color="auto"/>
                        <w:left w:val="none" w:sz="0" w:space="0" w:color="auto"/>
                        <w:bottom w:val="none" w:sz="0" w:space="0" w:color="auto"/>
                        <w:right w:val="none" w:sz="0" w:space="0" w:color="auto"/>
                      </w:divBdr>
                    </w:div>
                  </w:divsChild>
                </w:div>
                <w:div w:id="438187027">
                  <w:marLeft w:val="0"/>
                  <w:marRight w:val="0"/>
                  <w:marTop w:val="0"/>
                  <w:marBottom w:val="0"/>
                  <w:divBdr>
                    <w:top w:val="none" w:sz="0" w:space="0" w:color="auto"/>
                    <w:left w:val="none" w:sz="0" w:space="0" w:color="auto"/>
                    <w:bottom w:val="none" w:sz="0" w:space="0" w:color="auto"/>
                    <w:right w:val="none" w:sz="0" w:space="0" w:color="auto"/>
                  </w:divBdr>
                  <w:divsChild>
                    <w:div w:id="1679191665">
                      <w:marLeft w:val="0"/>
                      <w:marRight w:val="0"/>
                      <w:marTop w:val="0"/>
                      <w:marBottom w:val="0"/>
                      <w:divBdr>
                        <w:top w:val="none" w:sz="0" w:space="0" w:color="auto"/>
                        <w:left w:val="none" w:sz="0" w:space="0" w:color="auto"/>
                        <w:bottom w:val="none" w:sz="0" w:space="0" w:color="auto"/>
                        <w:right w:val="none" w:sz="0" w:space="0" w:color="auto"/>
                      </w:divBdr>
                    </w:div>
                  </w:divsChild>
                </w:div>
                <w:div w:id="121071818">
                  <w:marLeft w:val="0"/>
                  <w:marRight w:val="0"/>
                  <w:marTop w:val="0"/>
                  <w:marBottom w:val="0"/>
                  <w:divBdr>
                    <w:top w:val="none" w:sz="0" w:space="0" w:color="auto"/>
                    <w:left w:val="none" w:sz="0" w:space="0" w:color="auto"/>
                    <w:bottom w:val="none" w:sz="0" w:space="0" w:color="auto"/>
                    <w:right w:val="none" w:sz="0" w:space="0" w:color="auto"/>
                  </w:divBdr>
                  <w:divsChild>
                    <w:div w:id="1188446101">
                      <w:marLeft w:val="0"/>
                      <w:marRight w:val="0"/>
                      <w:marTop w:val="0"/>
                      <w:marBottom w:val="0"/>
                      <w:divBdr>
                        <w:top w:val="none" w:sz="0" w:space="0" w:color="auto"/>
                        <w:left w:val="none" w:sz="0" w:space="0" w:color="auto"/>
                        <w:bottom w:val="none" w:sz="0" w:space="0" w:color="auto"/>
                        <w:right w:val="none" w:sz="0" w:space="0" w:color="auto"/>
                      </w:divBdr>
                    </w:div>
                    <w:div w:id="1310595834">
                      <w:marLeft w:val="0"/>
                      <w:marRight w:val="0"/>
                      <w:marTop w:val="0"/>
                      <w:marBottom w:val="0"/>
                      <w:divBdr>
                        <w:top w:val="none" w:sz="0" w:space="0" w:color="auto"/>
                        <w:left w:val="none" w:sz="0" w:space="0" w:color="auto"/>
                        <w:bottom w:val="none" w:sz="0" w:space="0" w:color="auto"/>
                        <w:right w:val="none" w:sz="0" w:space="0" w:color="auto"/>
                      </w:divBdr>
                    </w:div>
                  </w:divsChild>
                </w:div>
                <w:div w:id="1258058552">
                  <w:marLeft w:val="0"/>
                  <w:marRight w:val="0"/>
                  <w:marTop w:val="0"/>
                  <w:marBottom w:val="0"/>
                  <w:divBdr>
                    <w:top w:val="none" w:sz="0" w:space="0" w:color="auto"/>
                    <w:left w:val="none" w:sz="0" w:space="0" w:color="auto"/>
                    <w:bottom w:val="none" w:sz="0" w:space="0" w:color="auto"/>
                    <w:right w:val="none" w:sz="0" w:space="0" w:color="auto"/>
                  </w:divBdr>
                  <w:divsChild>
                    <w:div w:id="724598213">
                      <w:marLeft w:val="0"/>
                      <w:marRight w:val="0"/>
                      <w:marTop w:val="0"/>
                      <w:marBottom w:val="0"/>
                      <w:divBdr>
                        <w:top w:val="none" w:sz="0" w:space="0" w:color="auto"/>
                        <w:left w:val="none" w:sz="0" w:space="0" w:color="auto"/>
                        <w:bottom w:val="none" w:sz="0" w:space="0" w:color="auto"/>
                        <w:right w:val="none" w:sz="0" w:space="0" w:color="auto"/>
                      </w:divBdr>
                    </w:div>
                    <w:div w:id="701051530">
                      <w:marLeft w:val="0"/>
                      <w:marRight w:val="0"/>
                      <w:marTop w:val="0"/>
                      <w:marBottom w:val="0"/>
                      <w:divBdr>
                        <w:top w:val="none" w:sz="0" w:space="0" w:color="auto"/>
                        <w:left w:val="none" w:sz="0" w:space="0" w:color="auto"/>
                        <w:bottom w:val="none" w:sz="0" w:space="0" w:color="auto"/>
                        <w:right w:val="none" w:sz="0" w:space="0" w:color="auto"/>
                      </w:divBdr>
                    </w:div>
                    <w:div w:id="1797601743">
                      <w:marLeft w:val="0"/>
                      <w:marRight w:val="0"/>
                      <w:marTop w:val="0"/>
                      <w:marBottom w:val="0"/>
                      <w:divBdr>
                        <w:top w:val="none" w:sz="0" w:space="0" w:color="auto"/>
                        <w:left w:val="none" w:sz="0" w:space="0" w:color="auto"/>
                        <w:bottom w:val="none" w:sz="0" w:space="0" w:color="auto"/>
                        <w:right w:val="none" w:sz="0" w:space="0" w:color="auto"/>
                      </w:divBdr>
                    </w:div>
                  </w:divsChild>
                </w:div>
                <w:div w:id="198054961">
                  <w:marLeft w:val="0"/>
                  <w:marRight w:val="0"/>
                  <w:marTop w:val="0"/>
                  <w:marBottom w:val="0"/>
                  <w:divBdr>
                    <w:top w:val="none" w:sz="0" w:space="0" w:color="auto"/>
                    <w:left w:val="none" w:sz="0" w:space="0" w:color="auto"/>
                    <w:bottom w:val="none" w:sz="0" w:space="0" w:color="auto"/>
                    <w:right w:val="none" w:sz="0" w:space="0" w:color="auto"/>
                  </w:divBdr>
                  <w:divsChild>
                    <w:div w:id="1342581107">
                      <w:marLeft w:val="0"/>
                      <w:marRight w:val="0"/>
                      <w:marTop w:val="0"/>
                      <w:marBottom w:val="0"/>
                      <w:divBdr>
                        <w:top w:val="none" w:sz="0" w:space="0" w:color="auto"/>
                        <w:left w:val="none" w:sz="0" w:space="0" w:color="auto"/>
                        <w:bottom w:val="none" w:sz="0" w:space="0" w:color="auto"/>
                        <w:right w:val="none" w:sz="0" w:space="0" w:color="auto"/>
                      </w:divBdr>
                    </w:div>
                    <w:div w:id="807480261">
                      <w:marLeft w:val="0"/>
                      <w:marRight w:val="0"/>
                      <w:marTop w:val="0"/>
                      <w:marBottom w:val="0"/>
                      <w:divBdr>
                        <w:top w:val="none" w:sz="0" w:space="0" w:color="auto"/>
                        <w:left w:val="none" w:sz="0" w:space="0" w:color="auto"/>
                        <w:bottom w:val="none" w:sz="0" w:space="0" w:color="auto"/>
                        <w:right w:val="none" w:sz="0" w:space="0" w:color="auto"/>
                      </w:divBdr>
                    </w:div>
                    <w:div w:id="9008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6963">
          <w:marLeft w:val="0"/>
          <w:marRight w:val="0"/>
          <w:marTop w:val="0"/>
          <w:marBottom w:val="0"/>
          <w:divBdr>
            <w:top w:val="none" w:sz="0" w:space="0" w:color="auto"/>
            <w:left w:val="none" w:sz="0" w:space="0" w:color="auto"/>
            <w:bottom w:val="none" w:sz="0" w:space="0" w:color="auto"/>
            <w:right w:val="none" w:sz="0" w:space="0" w:color="auto"/>
          </w:divBdr>
        </w:div>
        <w:div w:id="1141773801">
          <w:marLeft w:val="0"/>
          <w:marRight w:val="0"/>
          <w:marTop w:val="0"/>
          <w:marBottom w:val="0"/>
          <w:divBdr>
            <w:top w:val="none" w:sz="0" w:space="0" w:color="auto"/>
            <w:left w:val="none" w:sz="0" w:space="0" w:color="auto"/>
            <w:bottom w:val="none" w:sz="0" w:space="0" w:color="auto"/>
            <w:right w:val="none" w:sz="0" w:space="0" w:color="auto"/>
          </w:divBdr>
        </w:div>
        <w:div w:id="417217050">
          <w:marLeft w:val="0"/>
          <w:marRight w:val="0"/>
          <w:marTop w:val="0"/>
          <w:marBottom w:val="0"/>
          <w:divBdr>
            <w:top w:val="none" w:sz="0" w:space="0" w:color="auto"/>
            <w:left w:val="none" w:sz="0" w:space="0" w:color="auto"/>
            <w:bottom w:val="none" w:sz="0" w:space="0" w:color="auto"/>
            <w:right w:val="none" w:sz="0" w:space="0" w:color="auto"/>
          </w:divBdr>
        </w:div>
        <w:div w:id="367292481">
          <w:marLeft w:val="0"/>
          <w:marRight w:val="0"/>
          <w:marTop w:val="0"/>
          <w:marBottom w:val="0"/>
          <w:divBdr>
            <w:top w:val="none" w:sz="0" w:space="0" w:color="auto"/>
            <w:left w:val="none" w:sz="0" w:space="0" w:color="auto"/>
            <w:bottom w:val="none" w:sz="0" w:space="0" w:color="auto"/>
            <w:right w:val="none" w:sz="0" w:space="0" w:color="auto"/>
          </w:divBdr>
        </w:div>
        <w:div w:id="178277062">
          <w:marLeft w:val="0"/>
          <w:marRight w:val="0"/>
          <w:marTop w:val="0"/>
          <w:marBottom w:val="0"/>
          <w:divBdr>
            <w:top w:val="none" w:sz="0" w:space="0" w:color="auto"/>
            <w:left w:val="none" w:sz="0" w:space="0" w:color="auto"/>
            <w:bottom w:val="none" w:sz="0" w:space="0" w:color="auto"/>
            <w:right w:val="none" w:sz="0" w:space="0" w:color="auto"/>
          </w:divBdr>
        </w:div>
        <w:div w:id="54710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customXml" Target="../customXml/item3.xml" Id="rId9" /><Relationship Type="http://schemas.openxmlformats.org/officeDocument/2006/relationships/numbering" Target="numbering.xml" Id="Rf01d36b587db4371" /><Relationship Type="http://schemas.microsoft.com/office/2011/relationships/people" Target="people.xml" Id="R526d5d0279de4366" /><Relationship Type="http://schemas.microsoft.com/office/2011/relationships/commentsExtended" Target="commentsExtended.xml" Id="R23ea3d9278364225" /><Relationship Type="http://schemas.microsoft.com/office/2016/09/relationships/commentsIds" Target="commentsIds.xml" Id="R444021dea0cf4eb6" /><Relationship Type="http://schemas.openxmlformats.org/officeDocument/2006/relationships/hyperlink" Target="https://www.youtube.com/watch?v=V9ecL8yFwuI&amp;t=56s" TargetMode="External" Id="R6e836ba2f4de4d4e" /><Relationship Type="http://schemas.openxmlformats.org/officeDocument/2006/relationships/hyperlink" Target="https://www.youtube.com/watch?v=8EbberPJy8I" TargetMode="External" Id="R9a31c05830514bf8" /><Relationship Type="http://schemas.openxmlformats.org/officeDocument/2006/relationships/hyperlink" Target="https://www.youtube.com/watch?v=8EbberPJy8I" TargetMode="External" Id="R24f638d4ffa942ee" /><Relationship Type="http://schemas.openxmlformats.org/officeDocument/2006/relationships/hyperlink" Target="https://www.youtube.com/watch?v=8EbberPJy8I" TargetMode="External" Id="Rf56811e6c518424a" /><Relationship Type="http://schemas.openxmlformats.org/officeDocument/2006/relationships/hyperlink" Target="https://www.youtube.com/watch?v=8EbberPJy8I" TargetMode="External" Id="Rb7998c371dce4215" /><Relationship Type="http://schemas.microsoft.com/office/2020/10/relationships/intelligence" Target="intelligence2.xml" Id="R05bf60918db04e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6" ma:contentTypeDescription="Create a new document." ma:contentTypeScope="" ma:versionID="79a3ac764f92fed3dd5e8c86daa4845a">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ebf21681a562df2703e58d047dd3efe"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291CE-E436-445E-BF0B-9C23B2066863}"/>
</file>

<file path=customXml/itemProps2.xml><?xml version="1.0" encoding="utf-8"?>
<ds:datastoreItem xmlns:ds="http://schemas.openxmlformats.org/officeDocument/2006/customXml" ds:itemID="{B60632E3-B824-40E5-AF07-8CB292379ECE}"/>
</file>

<file path=customXml/itemProps3.xml><?xml version="1.0" encoding="utf-8"?>
<ds:datastoreItem xmlns:ds="http://schemas.openxmlformats.org/officeDocument/2006/customXml" ds:itemID="{54A62F41-A32F-418A-BF0F-6C790F066C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McOmber</dc:creator>
  <keywords/>
  <dc:description/>
  <lastModifiedBy>Hensler, Sarah Elizabeth</lastModifiedBy>
  <revision>7</revision>
  <dcterms:created xsi:type="dcterms:W3CDTF">2024-02-18T21:59:00.0000000Z</dcterms:created>
  <dcterms:modified xsi:type="dcterms:W3CDTF">2024-09-09T13:14:18.2480287Z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