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F8C3D8E" wp14:paraId="03C629DE" wp14:textId="171B415C">
      <w:pPr>
        <w:jc w:val="center"/>
        <w:rPr>
          <w:rFonts w:ascii="Calibri" w:hAnsi="Calibri" w:eastAsia="Calibri" w:cs="Calibri"/>
          <w:b w:val="0"/>
          <w:bCs w:val="0"/>
          <w:i w:val="1"/>
          <w:iCs w:val="1"/>
          <w:caps w:val="0"/>
          <w:smallCaps w:val="0"/>
          <w:noProof w:val="0"/>
          <w:color w:val="000000" w:themeColor="text1" w:themeTint="FF" w:themeShade="FF"/>
          <w:sz w:val="22"/>
          <w:szCs w:val="22"/>
          <w:lang w:val="en-US"/>
        </w:rPr>
      </w:pPr>
      <w:r w:rsidR="19C9FE08">
        <w:drawing>
          <wp:inline xmlns:wp14="http://schemas.microsoft.com/office/word/2010/wordprocessingDrawing" wp14:editId="26453186" wp14:anchorId="240D22D0">
            <wp:extent cx="5943600" cy="390525"/>
            <wp:effectExtent l="0" t="0" r="0" b="0"/>
            <wp:docPr id="1353971436" name="" title=""/>
            <wp:cNvGraphicFramePr>
              <a:graphicFrameLocks noChangeAspect="1"/>
            </wp:cNvGraphicFramePr>
            <a:graphic>
              <a:graphicData uri="http://schemas.openxmlformats.org/drawingml/2006/picture">
                <pic:pic>
                  <pic:nvPicPr>
                    <pic:cNvPr id="0" name=""/>
                    <pic:cNvPicPr/>
                  </pic:nvPicPr>
                  <pic:blipFill>
                    <a:blip r:embed="R095fad4e379e4c1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6F8C3D8E" w:rsidR="483A603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Cultural </w:t>
      </w:r>
      <w:r w:rsidRPr="6F8C3D8E" w:rsidR="23537695">
        <w:rPr>
          <w:rFonts w:ascii="Calibri" w:hAnsi="Calibri" w:eastAsia="Calibri" w:cs="Calibri"/>
          <w:b w:val="0"/>
          <w:bCs w:val="0"/>
          <w:i w:val="1"/>
          <w:iCs w:val="1"/>
          <w:caps w:val="0"/>
          <w:smallCaps w:val="0"/>
          <w:noProof w:val="0"/>
          <w:color w:val="000000" w:themeColor="text1" w:themeTint="FF" w:themeShade="FF"/>
          <w:sz w:val="22"/>
          <w:szCs w:val="22"/>
          <w:lang w:val="en-US"/>
        </w:rPr>
        <w:t>Syncretism</w:t>
      </w:r>
      <w:r w:rsidRPr="6F8C3D8E" w:rsidR="483A603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in the Philippines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0A37EA1" w:rsidTr="6F8C3D8E" w14:paraId="0FEE5CE5">
        <w:trPr>
          <w:trHeight w:val="300"/>
        </w:trPr>
        <w:tc>
          <w:tcPr>
            <w:tcW w:w="9316" w:type="dxa"/>
            <w:gridSpan w:val="2"/>
            <w:tcBorders>
              <w:top w:val="single" w:sz="6"/>
              <w:left w:val="single" w:sz="6"/>
              <w:bottom w:val="single" w:sz="6"/>
              <w:right w:val="single" w:sz="6"/>
            </w:tcBorders>
            <w:tcMar/>
            <w:vAlign w:val="top"/>
          </w:tcPr>
          <w:p w:rsidR="20A37EA1" w:rsidP="3E3FAE16" w:rsidRDefault="20A37EA1" w14:paraId="7DD13390" w14:textId="48C3C952">
            <w:pPr>
              <w:jc w:val="cente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Introduction </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tc>
      </w:tr>
      <w:tr w:rsidR="20A37EA1" w:rsidTr="6F8C3D8E" w14:paraId="1ECF41B9">
        <w:trPr>
          <w:trHeight w:val="300"/>
        </w:trPr>
        <w:tc>
          <w:tcPr>
            <w:tcW w:w="9316" w:type="dxa"/>
            <w:gridSpan w:val="2"/>
            <w:tcBorders>
              <w:top w:val="single" w:sz="6"/>
              <w:left w:val="single" w:sz="6"/>
              <w:bottom w:val="single" w:sz="6"/>
              <w:right w:val="single" w:sz="6"/>
            </w:tcBorders>
            <w:tcMar/>
            <w:vAlign w:val="top"/>
          </w:tcPr>
          <w:p w:rsidR="20A37EA1" w:rsidP="6C56EE87" w:rsidRDefault="20A37EA1" w14:paraId="2A0D11E3" w14:textId="041EA555">
            <w:pPr>
              <w:spacing w:line="259" w:lineRule="auto"/>
              <w:rPr>
                <w:rFonts w:ascii="Calibri" w:hAnsi="Calibri" w:eastAsia="Calibri" w:cs="Calibri"/>
                <w:b w:val="0"/>
                <w:bCs w:val="0"/>
                <w:i w:val="0"/>
                <w:iCs w:val="0"/>
                <w:caps w:val="0"/>
                <w:smallCaps w:val="0"/>
                <w:noProof w:val="0"/>
                <w:color w:val="auto"/>
                <w:sz w:val="24"/>
                <w:szCs w:val="24"/>
                <w:lang w:val="en-US"/>
              </w:rPr>
            </w:pPr>
            <w:r w:rsidRPr="6C56EE87" w:rsidR="7A99A186">
              <w:rPr>
                <w:rFonts w:ascii="Calibri" w:hAnsi="Calibri" w:eastAsia="Calibri" w:cs="Calibri"/>
                <w:b w:val="0"/>
                <w:bCs w:val="0"/>
                <w:i w:val="0"/>
                <w:iCs w:val="0"/>
                <w:caps w:val="0"/>
                <w:smallCaps w:val="0"/>
                <w:noProof w:val="0"/>
                <w:color w:val="auto"/>
                <w:sz w:val="24"/>
                <w:szCs w:val="24"/>
                <w:lang w:val="en-US"/>
              </w:rPr>
              <w:t xml:space="preserve">This mask is worn on head during the </w:t>
            </w:r>
            <w:r w:rsidRPr="6C56EE87" w:rsidR="7A99A186">
              <w:rPr>
                <w:rFonts w:ascii="Calibri" w:hAnsi="Calibri" w:eastAsia="Calibri" w:cs="Calibri"/>
                <w:b w:val="0"/>
                <w:bCs w:val="0"/>
                <w:i w:val="0"/>
                <w:iCs w:val="0"/>
                <w:caps w:val="0"/>
                <w:smallCaps w:val="0"/>
                <w:noProof w:val="0"/>
                <w:color w:val="auto"/>
                <w:sz w:val="24"/>
                <w:szCs w:val="24"/>
                <w:lang w:val="en-US"/>
              </w:rPr>
              <w:t>Moriones</w:t>
            </w:r>
            <w:r w:rsidRPr="6C56EE87" w:rsidR="7A99A186">
              <w:rPr>
                <w:rFonts w:ascii="Calibri" w:hAnsi="Calibri" w:eastAsia="Calibri" w:cs="Calibri"/>
                <w:b w:val="0"/>
                <w:bCs w:val="0"/>
                <w:i w:val="0"/>
                <w:iCs w:val="0"/>
                <w:caps w:val="0"/>
                <w:smallCaps w:val="0"/>
                <w:noProof w:val="0"/>
                <w:color w:val="auto"/>
                <w:sz w:val="24"/>
                <w:szCs w:val="24"/>
                <w:lang w:val="en-US"/>
              </w:rPr>
              <w:t xml:space="preserve"> Festival in the Philippines. It has a grimacing stern face in a gold helmet with multi-colored feather crest and nylon ties. </w:t>
            </w:r>
          </w:p>
          <w:p w:rsidR="6C56EE87" w:rsidP="6C56EE87" w:rsidRDefault="6C56EE87" w14:paraId="6D69EF79" w14:textId="7EAB00E9">
            <w:pPr>
              <w:spacing w:line="259" w:lineRule="auto"/>
              <w:rPr>
                <w:rFonts w:ascii="Calibri" w:hAnsi="Calibri" w:eastAsia="Calibri" w:cs="Calibri"/>
                <w:b w:val="0"/>
                <w:bCs w:val="0"/>
                <w:i w:val="0"/>
                <w:iCs w:val="0"/>
                <w:caps w:val="0"/>
                <w:smallCaps w:val="0"/>
                <w:noProof w:val="0"/>
                <w:color w:val="auto"/>
                <w:sz w:val="24"/>
                <w:szCs w:val="24"/>
                <w:lang w:val="en-US"/>
              </w:rPr>
            </w:pPr>
          </w:p>
          <w:p w:rsidR="20A37EA1" w:rsidP="6C56EE87" w:rsidRDefault="20A37EA1" w14:paraId="21FE9B0D" w14:textId="18C090DE">
            <w:pPr>
              <w:spacing w:line="259" w:lineRule="auto"/>
              <w:rPr>
                <w:rFonts w:ascii="Calibri" w:hAnsi="Calibri" w:eastAsia="Calibri" w:cs="Calibri"/>
                <w:b w:val="0"/>
                <w:bCs w:val="0"/>
                <w:i w:val="0"/>
                <w:iCs w:val="0"/>
                <w:caps w:val="0"/>
                <w:smallCaps w:val="0"/>
                <w:noProof w:val="0"/>
                <w:color w:val="auto"/>
                <w:sz w:val="24"/>
                <w:szCs w:val="24"/>
                <w:lang w:val="en-US"/>
              </w:rPr>
            </w:pPr>
            <w:r w:rsidRPr="6C56EE87" w:rsidR="7A99A186">
              <w:rPr>
                <w:rFonts w:ascii="Calibri" w:hAnsi="Calibri" w:eastAsia="Calibri" w:cs="Calibri"/>
                <w:b w:val="0"/>
                <w:bCs w:val="0"/>
                <w:i w:val="0"/>
                <w:iCs w:val="0"/>
                <w:caps w:val="0"/>
                <w:smallCaps w:val="0"/>
                <w:noProof w:val="0"/>
                <w:color w:val="auto"/>
                <w:sz w:val="24"/>
                <w:szCs w:val="24"/>
                <w:lang w:val="en-US"/>
              </w:rPr>
              <w:t xml:space="preserve">The masks play a significant role in the </w:t>
            </w:r>
            <w:r w:rsidRPr="6C56EE87" w:rsidR="7A99A186">
              <w:rPr>
                <w:rFonts w:ascii="Calibri" w:hAnsi="Calibri" w:eastAsia="Calibri" w:cs="Calibri"/>
                <w:b w:val="0"/>
                <w:bCs w:val="0"/>
                <w:i w:val="0"/>
                <w:iCs w:val="0"/>
                <w:caps w:val="0"/>
                <w:smallCaps w:val="0"/>
                <w:noProof w:val="0"/>
                <w:color w:val="auto"/>
                <w:sz w:val="24"/>
                <w:szCs w:val="24"/>
                <w:lang w:val="en-US"/>
              </w:rPr>
              <w:t>Moriones</w:t>
            </w:r>
            <w:r w:rsidRPr="6C56EE87" w:rsidR="7A99A186">
              <w:rPr>
                <w:rFonts w:ascii="Calibri" w:hAnsi="Calibri" w:eastAsia="Calibri" w:cs="Calibri"/>
                <w:b w:val="0"/>
                <w:bCs w:val="0"/>
                <w:i w:val="0"/>
                <w:iCs w:val="0"/>
                <w:caps w:val="0"/>
                <w:smallCaps w:val="0"/>
                <w:noProof w:val="0"/>
                <w:color w:val="auto"/>
                <w:sz w:val="24"/>
                <w:szCs w:val="24"/>
                <w:lang w:val="en-US"/>
              </w:rPr>
              <w:t xml:space="preserve"> Festival, which is a traditional Catholic festival that is celebrated annually on the island of Marinduque in the Philippines. The festival is a reenactment of the story of Longinus, a Roman soldier who pierced the side of Jesus Christ with a spear, and the masks are worn by participants to </w:t>
            </w:r>
            <w:r w:rsidRPr="6C56EE87" w:rsidR="7A99A186">
              <w:rPr>
                <w:rFonts w:ascii="Calibri" w:hAnsi="Calibri" w:eastAsia="Calibri" w:cs="Calibri"/>
                <w:b w:val="0"/>
                <w:bCs w:val="0"/>
                <w:i w:val="0"/>
                <w:iCs w:val="0"/>
                <w:caps w:val="0"/>
                <w:smallCaps w:val="0"/>
                <w:noProof w:val="0"/>
                <w:color w:val="auto"/>
                <w:sz w:val="24"/>
                <w:szCs w:val="24"/>
                <w:lang w:val="en-US"/>
              </w:rPr>
              <w:t>represent</w:t>
            </w:r>
            <w:r w:rsidRPr="6C56EE87" w:rsidR="7A99A186">
              <w:rPr>
                <w:rFonts w:ascii="Calibri" w:hAnsi="Calibri" w:eastAsia="Calibri" w:cs="Calibri"/>
                <w:b w:val="0"/>
                <w:bCs w:val="0"/>
                <w:i w:val="0"/>
                <w:iCs w:val="0"/>
                <w:caps w:val="0"/>
                <w:smallCaps w:val="0"/>
                <w:noProof w:val="0"/>
                <w:color w:val="auto"/>
                <w:sz w:val="24"/>
                <w:szCs w:val="24"/>
                <w:lang w:val="en-US"/>
              </w:rPr>
              <w:t xml:space="preserve"> different characters in the story.</w:t>
            </w:r>
          </w:p>
          <w:p w:rsidR="6C56EE87" w:rsidP="6C56EE87" w:rsidRDefault="6C56EE87" w14:paraId="5962CC10" w14:textId="22A3483A">
            <w:pPr>
              <w:spacing w:line="259" w:lineRule="auto"/>
              <w:rPr>
                <w:rFonts w:ascii="Calibri" w:hAnsi="Calibri" w:eastAsia="Calibri" w:cs="Calibri"/>
                <w:b w:val="0"/>
                <w:bCs w:val="0"/>
                <w:i w:val="0"/>
                <w:iCs w:val="0"/>
                <w:caps w:val="0"/>
                <w:smallCaps w:val="0"/>
                <w:noProof w:val="0"/>
                <w:color w:val="auto"/>
                <w:sz w:val="24"/>
                <w:szCs w:val="24"/>
                <w:lang w:val="en-US"/>
              </w:rPr>
            </w:pPr>
          </w:p>
          <w:p w:rsidR="20A37EA1" w:rsidP="6C56EE87" w:rsidRDefault="20A37EA1" w14:paraId="2536FE6B" w14:textId="5D3AB89D">
            <w:pPr>
              <w:spacing w:line="259" w:lineRule="auto"/>
              <w:rPr>
                <w:rFonts w:ascii="Calibri" w:hAnsi="Calibri" w:eastAsia="Calibri" w:cs="Calibri"/>
                <w:b w:val="0"/>
                <w:bCs w:val="0"/>
                <w:i w:val="0"/>
                <w:iCs w:val="0"/>
                <w:caps w:val="0"/>
                <w:smallCaps w:val="0"/>
                <w:noProof w:val="0"/>
                <w:color w:val="auto"/>
                <w:sz w:val="24"/>
                <w:szCs w:val="24"/>
                <w:lang w:val="en-US"/>
              </w:rPr>
            </w:pPr>
            <w:r w:rsidRPr="6C56EE87" w:rsidR="7A99A186">
              <w:rPr>
                <w:rFonts w:ascii="Calibri" w:hAnsi="Calibri" w:eastAsia="Calibri" w:cs="Calibri"/>
                <w:b w:val="0"/>
                <w:bCs w:val="0"/>
                <w:i w:val="0"/>
                <w:iCs w:val="0"/>
                <w:caps w:val="0"/>
                <w:smallCaps w:val="0"/>
                <w:noProof w:val="0"/>
                <w:color w:val="auto"/>
                <w:sz w:val="24"/>
                <w:szCs w:val="24"/>
                <w:lang w:val="en-US"/>
              </w:rPr>
              <w:t xml:space="preserve">The masks used in the </w:t>
            </w:r>
            <w:r w:rsidRPr="6C56EE87" w:rsidR="7A99A186">
              <w:rPr>
                <w:rFonts w:ascii="Calibri" w:hAnsi="Calibri" w:eastAsia="Calibri" w:cs="Calibri"/>
                <w:b w:val="0"/>
                <w:bCs w:val="0"/>
                <w:i w:val="0"/>
                <w:iCs w:val="0"/>
                <w:caps w:val="0"/>
                <w:smallCaps w:val="0"/>
                <w:noProof w:val="0"/>
                <w:color w:val="auto"/>
                <w:sz w:val="24"/>
                <w:szCs w:val="24"/>
                <w:lang w:val="en-US"/>
              </w:rPr>
              <w:t>Moriones</w:t>
            </w:r>
            <w:r w:rsidRPr="6C56EE87" w:rsidR="7A99A186">
              <w:rPr>
                <w:rFonts w:ascii="Calibri" w:hAnsi="Calibri" w:eastAsia="Calibri" w:cs="Calibri"/>
                <w:b w:val="0"/>
                <w:bCs w:val="0"/>
                <w:i w:val="0"/>
                <w:iCs w:val="0"/>
                <w:caps w:val="0"/>
                <w:smallCaps w:val="0"/>
                <w:noProof w:val="0"/>
                <w:color w:val="auto"/>
                <w:sz w:val="24"/>
                <w:szCs w:val="24"/>
                <w:lang w:val="en-US"/>
              </w:rPr>
              <w:t xml:space="preserve"> Festival are typically large and elaborate, often featuring bright colors and intricate designs. They are hand-made using traditional techniques and materials, such as bamboo, cloth, and paint. Participants in the festival wear the masks during a procession through the streets of the town, reenacting the story of Longinus and other biblical scenes.</w:t>
            </w:r>
          </w:p>
          <w:p w:rsidR="6C56EE87" w:rsidP="6C56EE87" w:rsidRDefault="6C56EE87" w14:paraId="00BBAEBC" w14:textId="782E4EBB">
            <w:pPr>
              <w:spacing w:line="259" w:lineRule="auto"/>
              <w:rPr>
                <w:rFonts w:ascii="Calibri" w:hAnsi="Calibri" w:eastAsia="Calibri" w:cs="Calibri"/>
                <w:b w:val="0"/>
                <w:bCs w:val="0"/>
                <w:i w:val="0"/>
                <w:iCs w:val="0"/>
                <w:caps w:val="0"/>
                <w:smallCaps w:val="0"/>
                <w:noProof w:val="0"/>
                <w:color w:val="auto"/>
                <w:sz w:val="24"/>
                <w:szCs w:val="24"/>
                <w:lang w:val="en-US"/>
              </w:rPr>
            </w:pPr>
          </w:p>
          <w:p w:rsidR="20A37EA1" w:rsidP="6C56EE87" w:rsidRDefault="20A37EA1" w14:paraId="7247C858" w14:textId="1370F317">
            <w:pPr>
              <w:spacing w:line="259" w:lineRule="auto"/>
              <w:rPr>
                <w:rFonts w:ascii="Calibri" w:hAnsi="Calibri" w:eastAsia="Calibri" w:cs="Calibri"/>
                <w:b w:val="0"/>
                <w:bCs w:val="0"/>
                <w:i w:val="0"/>
                <w:iCs w:val="0"/>
                <w:caps w:val="0"/>
                <w:smallCaps w:val="0"/>
                <w:noProof w:val="0"/>
                <w:color w:val="auto"/>
                <w:sz w:val="24"/>
                <w:szCs w:val="24"/>
                <w:lang w:val="en-US"/>
              </w:rPr>
            </w:pPr>
            <w:r w:rsidRPr="6C56EE87" w:rsidR="7A99A186">
              <w:rPr>
                <w:rFonts w:ascii="Calibri" w:hAnsi="Calibri" w:eastAsia="Calibri" w:cs="Calibri"/>
                <w:b w:val="0"/>
                <w:bCs w:val="0"/>
                <w:i w:val="0"/>
                <w:iCs w:val="0"/>
                <w:caps w:val="0"/>
                <w:smallCaps w:val="0"/>
                <w:noProof w:val="0"/>
                <w:color w:val="auto"/>
                <w:sz w:val="24"/>
                <w:szCs w:val="24"/>
                <w:lang w:val="en-US"/>
              </w:rPr>
              <w:t xml:space="preserve">The masks are an important part of the </w:t>
            </w:r>
            <w:r w:rsidRPr="6C56EE87" w:rsidR="7A99A186">
              <w:rPr>
                <w:rFonts w:ascii="Calibri" w:hAnsi="Calibri" w:eastAsia="Calibri" w:cs="Calibri"/>
                <w:b w:val="0"/>
                <w:bCs w:val="0"/>
                <w:i w:val="0"/>
                <w:iCs w:val="0"/>
                <w:caps w:val="0"/>
                <w:smallCaps w:val="0"/>
                <w:noProof w:val="0"/>
                <w:color w:val="auto"/>
                <w:sz w:val="24"/>
                <w:szCs w:val="24"/>
                <w:lang w:val="en-US"/>
              </w:rPr>
              <w:t>Moriones</w:t>
            </w:r>
            <w:r w:rsidRPr="6C56EE87" w:rsidR="7A99A186">
              <w:rPr>
                <w:rFonts w:ascii="Calibri" w:hAnsi="Calibri" w:eastAsia="Calibri" w:cs="Calibri"/>
                <w:b w:val="0"/>
                <w:bCs w:val="0"/>
                <w:i w:val="0"/>
                <w:iCs w:val="0"/>
                <w:caps w:val="0"/>
                <w:smallCaps w:val="0"/>
                <w:noProof w:val="0"/>
                <w:color w:val="auto"/>
                <w:sz w:val="24"/>
                <w:szCs w:val="24"/>
                <w:lang w:val="en-US"/>
              </w:rPr>
              <w:t xml:space="preserve"> Festival and play a crucial role in bringing the story of Longinus to life. They are also a symbol of the rich cultural heritage of Marinduque, reflecting the island's traditions, values, and beliefs. In addition to their symbolic significance, the masks also serve an important social function, bringing people together and fostering a sense of community and shared identity. The </w:t>
            </w:r>
            <w:r w:rsidRPr="6C56EE87" w:rsidR="7A99A186">
              <w:rPr>
                <w:rFonts w:ascii="Calibri" w:hAnsi="Calibri" w:eastAsia="Calibri" w:cs="Calibri"/>
                <w:b w:val="0"/>
                <w:bCs w:val="0"/>
                <w:i w:val="0"/>
                <w:iCs w:val="0"/>
                <w:caps w:val="0"/>
                <w:smallCaps w:val="0"/>
                <w:noProof w:val="0"/>
                <w:color w:val="auto"/>
                <w:sz w:val="24"/>
                <w:szCs w:val="24"/>
                <w:lang w:val="en-US"/>
              </w:rPr>
              <w:t>Moriones</w:t>
            </w:r>
            <w:r w:rsidRPr="6C56EE87" w:rsidR="7A99A186">
              <w:rPr>
                <w:rFonts w:ascii="Calibri" w:hAnsi="Calibri" w:eastAsia="Calibri" w:cs="Calibri"/>
                <w:b w:val="0"/>
                <w:bCs w:val="0"/>
                <w:i w:val="0"/>
                <w:iCs w:val="0"/>
                <w:caps w:val="0"/>
                <w:smallCaps w:val="0"/>
                <w:noProof w:val="0"/>
                <w:color w:val="auto"/>
                <w:sz w:val="24"/>
                <w:szCs w:val="24"/>
                <w:lang w:val="en-US"/>
              </w:rPr>
              <w:t xml:space="preserve"> Festival is an important way for the people of Marinduque to preserve their cultural heritage and to celebrate their shared history and traditions.</w:t>
            </w:r>
          </w:p>
          <w:p w:rsidR="20A37EA1" w:rsidP="6C56EE87" w:rsidRDefault="20A37EA1" w14:paraId="74CB7CD0" w14:textId="6A48715B">
            <w:pPr>
              <w:spacing w:line="259" w:lineRule="auto"/>
              <w:rPr>
                <w:rFonts w:ascii="Calibri" w:hAnsi="Calibri" w:eastAsia="Calibri" w:cs="Calibri"/>
                <w:b w:val="0"/>
                <w:bCs w:val="0"/>
                <w:i w:val="0"/>
                <w:iCs w:val="0"/>
                <w:caps w:val="0"/>
                <w:smallCaps w:val="0"/>
                <w:noProof w:val="0"/>
                <w:color w:val="auto" w:themeColor="text1" w:themeTint="FF" w:themeShade="FF"/>
                <w:sz w:val="24"/>
                <w:szCs w:val="24"/>
                <w:lang w:val="en-US"/>
              </w:rPr>
            </w:pPr>
          </w:p>
        </w:tc>
      </w:tr>
      <w:tr w:rsidR="20A37EA1" w:rsidTr="6F8C3D8E" w14:paraId="01724F21">
        <w:trPr>
          <w:trHeight w:val="300"/>
        </w:trPr>
        <w:tc>
          <w:tcPr>
            <w:tcW w:w="4658" w:type="dxa"/>
            <w:tcBorders>
              <w:top w:val="single" w:sz="6"/>
              <w:left w:val="single" w:sz="6"/>
              <w:bottom w:val="single" w:sz="6"/>
              <w:right w:val="single" w:sz="6"/>
            </w:tcBorders>
            <w:tcMar/>
            <w:vAlign w:val="top"/>
          </w:tcPr>
          <w:p w:rsidR="20A37EA1" w:rsidP="3E3FAE16" w:rsidRDefault="20A37EA1" w14:paraId="12B3F79F" w14:textId="07518042">
            <w:pPr>
              <w:rPr>
                <w:rFonts w:ascii="Calibri" w:hAnsi="Calibri" w:eastAsia="Calibri" w:cs="Calibri"/>
                <w:noProof w:val="0"/>
                <w:sz w:val="24"/>
                <w:szCs w:val="24"/>
                <w:lang w:val="en-US"/>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Indiana Standards Connections: </w:t>
            </w:r>
          </w:p>
          <w:p w:rsidR="1C69C778" w:rsidP="3E3FAE16" w:rsidRDefault="1C69C778" w14:paraId="6CE8B9E8" w14:textId="0FB14AC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E3FAE16" w:rsidR="1C69C778">
              <w:rPr>
                <w:rFonts w:ascii="Calibri" w:hAnsi="Calibri" w:eastAsia="Calibri" w:cs="Calibri"/>
                <w:b w:val="1"/>
                <w:bCs w:val="1"/>
                <w:i w:val="0"/>
                <w:iCs w:val="0"/>
                <w:caps w:val="0"/>
                <w:smallCaps w:val="0"/>
                <w:noProof w:val="0"/>
                <w:color w:val="000000" w:themeColor="text1" w:themeTint="FF" w:themeShade="FF"/>
                <w:sz w:val="24"/>
                <w:szCs w:val="24"/>
                <w:lang w:val="en-US"/>
              </w:rPr>
              <w:t>7.3.3</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Describe and compare major cultural characteristics of regions in Africa, Asia, and Southwest Pacific.</w:t>
            </w:r>
          </w:p>
          <w:p w:rsidR="1C69C778" w:rsidP="3E3FAE16" w:rsidRDefault="1C69C778" w14:paraId="307185EA" w14:textId="2717FA97">
            <w:pPr>
              <w:pStyle w:val="ListParagraph"/>
              <w:numPr>
                <w:ilvl w:val="0"/>
                <w:numId w:val="3"/>
              </w:numPr>
              <w:rPr>
                <w:rFonts w:ascii="Calibri" w:hAnsi="Calibri" w:eastAsia="Calibri" w:cs="Calibri"/>
                <w:noProof w:val="0"/>
                <w:sz w:val="24"/>
                <w:szCs w:val="24"/>
                <w:lang w:val="en-US"/>
              </w:rPr>
            </w:pPr>
            <w:r w:rsidRPr="3E3FAE16" w:rsidR="1C69C778">
              <w:rPr>
                <w:rFonts w:ascii="Calibri" w:hAnsi="Calibri" w:eastAsia="Calibri" w:cs="Calibri"/>
                <w:b w:val="1"/>
                <w:bCs w:val="1"/>
                <w:i w:val="1"/>
                <w:iCs w:val="1"/>
                <w:caps w:val="0"/>
                <w:smallCaps w:val="0"/>
                <w:noProof w:val="0"/>
                <w:color w:val="000000" w:themeColor="text1" w:themeTint="FF" w:themeShade="FF"/>
                <w:sz w:val="24"/>
                <w:szCs w:val="24"/>
                <w:lang w:val="en-US"/>
              </w:rPr>
              <w:t xml:space="preserve">Examples: </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language, religion, recreation, clothing, diet, fine arts, family structure, and traditions</w:t>
            </w:r>
          </w:p>
          <w:p w:rsidR="1C69C778" w:rsidP="3E3FAE16" w:rsidRDefault="1C69C778" w14:paraId="01B5B823" w14:textId="20B3A1FD">
            <w:pPr>
              <w:pStyle w:val="Normal"/>
              <w:rPr>
                <w:rFonts w:ascii="Calibri" w:hAnsi="Calibri" w:eastAsia="Calibri" w:cs="Calibri"/>
                <w:noProof w:val="0"/>
                <w:sz w:val="24"/>
                <w:szCs w:val="24"/>
                <w:lang w:val="en-US"/>
              </w:rPr>
            </w:pPr>
            <w:r w:rsidRPr="3E3FAE16" w:rsidR="1C69C77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7.3.4 </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Use historical maps to </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identify</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changes in Africa, </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Asia</w:t>
            </w:r>
            <w:r w:rsidRPr="3E3FAE16" w:rsidR="1C69C778">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and the Southwest Pacific over time.</w:t>
            </w:r>
          </w:p>
          <w:p w:rsidR="1C69C778" w:rsidP="3E3FAE16" w:rsidRDefault="1C69C778" w14:paraId="002356CC" w14:textId="47FF1477">
            <w:pPr>
              <w:pStyle w:val="Normal"/>
              <w:rPr>
                <w:rFonts w:ascii="Calibri" w:hAnsi="Calibri" w:eastAsia="Calibri" w:cs="Calibri"/>
                <w:noProof w:val="0"/>
                <w:sz w:val="24"/>
                <w:szCs w:val="24"/>
                <w:lang w:val="en-US"/>
              </w:rPr>
            </w:pPr>
            <w:r w:rsidRPr="3E3FAE16" w:rsidR="1C69C778">
              <w:rPr>
                <w:rFonts w:ascii="Calibri" w:hAnsi="Calibri" w:eastAsia="Calibri" w:cs="Calibri"/>
                <w:b w:val="1"/>
                <w:bCs w:val="1"/>
                <w:i w:val="0"/>
                <w:iCs w:val="0"/>
                <w:caps w:val="0"/>
                <w:smallCaps w:val="0"/>
                <w:noProof w:val="0"/>
                <w:color w:val="000000" w:themeColor="text1" w:themeTint="FF" w:themeShade="FF"/>
                <w:sz w:val="24"/>
                <w:szCs w:val="24"/>
                <w:lang w:val="en-US"/>
              </w:rPr>
              <w:t>7.3.10</w:t>
            </w:r>
            <w:r w:rsidRPr="3E3FAE16" w:rsidR="2284A3F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3E3FAE16" w:rsidR="2284A3F3">
              <w:rPr>
                <w:rFonts w:ascii="Calibri" w:hAnsi="Calibri" w:eastAsia="Calibri" w:cs="Calibri"/>
                <w:b w:val="0"/>
                <w:bCs w:val="0"/>
                <w:i w:val="1"/>
                <w:iCs w:val="1"/>
                <w:caps w:val="0"/>
                <w:smallCaps w:val="0"/>
                <w:noProof w:val="0"/>
                <w:color w:val="000000" w:themeColor="text1" w:themeTint="FF" w:themeShade="FF"/>
                <w:sz w:val="24"/>
                <w:szCs w:val="24"/>
                <w:lang w:val="en-US"/>
              </w:rPr>
              <w:t>Provide examples of ethnocentrism and how this attitude affected the relationships between different peoples in Africa, Asia, and the Southwest Pacific.</w:t>
            </w:r>
          </w:p>
          <w:p w:rsidR="3B227166" w:rsidP="3E3FAE16" w:rsidRDefault="3B227166" w14:paraId="19DD3D7A" w14:textId="77F3D27D">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E3FAE16" w:rsidR="3B227166">
              <w:rPr>
                <w:rFonts w:ascii="Calibri" w:hAnsi="Calibri" w:eastAsia="Calibri" w:cs="Calibri"/>
                <w:b w:val="1"/>
                <w:bCs w:val="1"/>
                <w:i w:val="0"/>
                <w:iCs w:val="0"/>
                <w:caps w:val="0"/>
                <w:smallCaps w:val="0"/>
                <w:noProof w:val="0"/>
                <w:color w:val="000000" w:themeColor="text1" w:themeTint="FF" w:themeShade="FF"/>
                <w:sz w:val="24"/>
                <w:szCs w:val="24"/>
                <w:lang w:val="en-US"/>
              </w:rPr>
              <w:t>GHW.2.1</w:t>
            </w:r>
            <w:r w:rsidRPr="3E3FAE16" w:rsidR="3B227166">
              <w:rPr>
                <w:rFonts w:ascii="Calibri" w:hAnsi="Calibri" w:eastAsia="Calibri" w:cs="Calibri"/>
                <w:noProof w:val="0"/>
                <w:sz w:val="24"/>
                <w:szCs w:val="24"/>
                <w:lang w:val="en-US"/>
              </w:rPr>
              <w:t xml:space="preserve"> </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 xml:space="preserve">Map the development over time of world religions from their points of origin and </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identify</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those that </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exhibit</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a high degree of local and/or international concentration.</w:t>
            </w:r>
          </w:p>
          <w:p w:rsidR="3B227166" w:rsidP="3E3FAE16" w:rsidRDefault="3B227166" w14:paraId="0037E88C" w14:textId="070D6D4A">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E3FAE16" w:rsidR="3B227166">
              <w:rPr>
                <w:rFonts w:ascii="Calibri" w:hAnsi="Calibri" w:eastAsia="Calibri" w:cs="Calibri"/>
                <w:b w:val="1"/>
                <w:bCs w:val="1"/>
                <w:i w:val="1"/>
                <w:iCs w:val="1"/>
                <w:caps w:val="0"/>
                <w:smallCaps w:val="0"/>
                <w:noProof w:val="0"/>
                <w:color w:val="000000" w:themeColor="text1" w:themeTint="FF" w:themeShade="FF"/>
                <w:sz w:val="24"/>
                <w:szCs w:val="24"/>
                <w:lang w:val="en-US"/>
              </w:rPr>
              <w:t>Examples:</w:t>
            </w:r>
            <w:r w:rsidRPr="3E3FAE16" w:rsidR="3B227166">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Universal religions/beliefs: Judaism (Jerusalem), Christianity (Jerusalem), Islam (Mecca, Medina) and Buddhism (Varanasi); Ethnic religions: Hinduism (Indus River), Confucianism (Qufu), Taoism (Yellow River), Shintoism (Japan), and Sikhism (South Asia)</w:t>
            </w:r>
          </w:p>
          <w:p w:rsidR="019D5C2C" w:rsidP="3E3FAE16" w:rsidRDefault="019D5C2C" w14:paraId="087E39F4" w14:textId="55DF02C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3E3FAE16" w:rsidR="019D5C2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WG.4.7 </w:t>
            </w:r>
            <w:r w:rsidRPr="3E3FAE16" w:rsidR="019D5C2C">
              <w:rPr>
                <w:rFonts w:ascii="Calibri" w:hAnsi="Calibri" w:eastAsia="Calibri" w:cs="Calibri"/>
                <w:b w:val="0"/>
                <w:bCs w:val="0"/>
                <w:i w:val="1"/>
                <w:iCs w:val="1"/>
                <w:caps w:val="0"/>
                <w:smallCaps w:val="0"/>
                <w:noProof w:val="0"/>
                <w:color w:val="000000" w:themeColor="text1" w:themeTint="FF" w:themeShade="FF"/>
                <w:sz w:val="24"/>
                <w:szCs w:val="24"/>
                <w:lang w:val="en-US"/>
              </w:rPr>
              <w:t>Map the distribution pattern of the world’s major languages. Map and explain the concept of a lingua franca in various parts of the world.</w:t>
            </w:r>
          </w:p>
          <w:p w:rsidR="019D5C2C" w:rsidP="3E3FAE16" w:rsidRDefault="019D5C2C" w14:paraId="6308E8B4" w14:textId="2E2DB96F">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E3FAE16" w:rsidR="019D5C2C">
              <w:rPr>
                <w:rFonts w:ascii="Calibri" w:hAnsi="Calibri" w:eastAsia="Calibri" w:cs="Calibri"/>
                <w:b w:val="1"/>
                <w:bCs w:val="1"/>
                <w:i w:val="1"/>
                <w:iCs w:val="1"/>
                <w:caps w:val="0"/>
                <w:smallCaps w:val="0"/>
                <w:noProof w:val="0"/>
                <w:color w:val="000000" w:themeColor="text1" w:themeTint="FF" w:themeShade="FF"/>
                <w:sz w:val="24"/>
                <w:szCs w:val="24"/>
                <w:lang w:val="en-US"/>
              </w:rPr>
              <w:t>Examples:</w:t>
            </w:r>
            <w:r w:rsidRPr="3E3FAE16" w:rsidR="019D5C2C">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English, Chinese, Spanish, French, and Arabic languages; English as the language of business</w:t>
            </w:r>
          </w:p>
          <w:p w:rsidR="20A37EA1" w:rsidP="6C56EE87" w:rsidRDefault="20A37EA1" w14:paraId="52800257" w14:textId="411B4550">
            <w:pPr>
              <w:pStyle w:val="Normal"/>
              <w:ind w:left="0"/>
              <w:rPr>
                <w:rFonts w:ascii="Calibri" w:hAnsi="Calibri" w:eastAsia="Calibri" w:cs="Calibri"/>
                <w:noProof w:val="0"/>
                <w:sz w:val="24"/>
                <w:szCs w:val="24"/>
                <w:lang w:val="en-US"/>
              </w:rPr>
            </w:pPr>
            <w:r w:rsidRPr="6C56EE87" w:rsidR="7FAC1BE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S.3.3 </w:t>
            </w:r>
            <w:r w:rsidRPr="6C56EE87" w:rsidR="7FAC1BEE">
              <w:rPr>
                <w:rFonts w:ascii="Calibri" w:hAnsi="Calibri" w:eastAsia="Calibri" w:cs="Calibri"/>
                <w:b w:val="0"/>
                <w:bCs w:val="0"/>
                <w:i w:val="1"/>
                <w:iCs w:val="1"/>
                <w:caps w:val="0"/>
                <w:smallCaps w:val="0"/>
                <w:noProof w:val="0"/>
                <w:color w:val="000000" w:themeColor="text1" w:themeTint="FF" w:themeShade="FF"/>
                <w:sz w:val="24"/>
                <w:szCs w:val="24"/>
                <w:lang w:val="en-US"/>
              </w:rPr>
              <w:t>Explain how symbolic communication allows for socialization and cultural transmission.</w:t>
            </w:r>
          </w:p>
        </w:tc>
        <w:tc>
          <w:tcPr>
            <w:tcW w:w="4658" w:type="dxa"/>
            <w:tcBorders>
              <w:top w:val="single" w:sz="6"/>
              <w:left w:val="single" w:sz="6"/>
              <w:bottom w:val="single" w:sz="6"/>
              <w:right w:val="single" w:sz="6"/>
            </w:tcBorders>
            <w:tcMar/>
            <w:vAlign w:val="top"/>
          </w:tcPr>
          <w:p w:rsidR="20A37EA1" w:rsidP="3E3FAE16" w:rsidRDefault="20A37EA1" w14:paraId="3DA45620" w14:textId="2DC94ED9">
            <w:pP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Compelling Question(s): </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p w:rsidR="20A37EA1" w:rsidP="6C56EE87" w:rsidRDefault="20A37EA1" w14:paraId="0B6685E1" w14:textId="03EEA3B2">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lang w:val="en-US"/>
              </w:rPr>
            </w:pPr>
            <w:r w:rsidRPr="6C56EE87" w:rsidR="38B19379">
              <w:rPr>
                <w:rFonts w:ascii="Calibri" w:hAnsi="Calibri" w:eastAsia="Calibri" w:cs="Calibri"/>
                <w:b w:val="0"/>
                <w:bCs w:val="0"/>
                <w:i w:val="0"/>
                <w:iCs w:val="0"/>
                <w:caps w:val="0"/>
                <w:smallCaps w:val="0"/>
                <w:color w:val="000000" w:themeColor="text1" w:themeTint="FF" w:themeShade="FF"/>
                <w:sz w:val="24"/>
                <w:szCs w:val="24"/>
                <w:lang w:val="en-US"/>
              </w:rPr>
              <w:t xml:space="preserve">How did the spread of </w:t>
            </w:r>
            <w:r w:rsidRPr="6C56EE87" w:rsidR="338FE52B">
              <w:rPr>
                <w:rFonts w:ascii="Calibri" w:hAnsi="Calibri" w:eastAsia="Calibri" w:cs="Calibri"/>
                <w:b w:val="0"/>
                <w:bCs w:val="0"/>
                <w:i w:val="0"/>
                <w:iCs w:val="0"/>
                <w:caps w:val="0"/>
                <w:smallCaps w:val="0"/>
                <w:color w:val="000000" w:themeColor="text1" w:themeTint="FF" w:themeShade="FF"/>
                <w:sz w:val="24"/>
                <w:szCs w:val="24"/>
                <w:lang w:val="en-US"/>
              </w:rPr>
              <w:t>C</w:t>
            </w:r>
            <w:r w:rsidRPr="6C56EE87" w:rsidR="38B19379">
              <w:rPr>
                <w:rFonts w:ascii="Calibri" w:hAnsi="Calibri" w:eastAsia="Calibri" w:cs="Calibri"/>
                <w:b w:val="0"/>
                <w:bCs w:val="0"/>
                <w:i w:val="0"/>
                <w:iCs w:val="0"/>
                <w:caps w:val="0"/>
                <w:smallCaps w:val="0"/>
                <w:color w:val="000000" w:themeColor="text1" w:themeTint="FF" w:themeShade="FF"/>
                <w:sz w:val="24"/>
                <w:szCs w:val="24"/>
                <w:lang w:val="en-US"/>
              </w:rPr>
              <w:t>atholicism</w:t>
            </w:r>
            <w:r w:rsidRPr="6C56EE87" w:rsidR="5520F686">
              <w:rPr>
                <w:rFonts w:ascii="Calibri" w:hAnsi="Calibri" w:eastAsia="Calibri" w:cs="Calibri"/>
                <w:b w:val="0"/>
                <w:bCs w:val="0"/>
                <w:i w:val="0"/>
                <w:iCs w:val="0"/>
                <w:caps w:val="0"/>
                <w:smallCaps w:val="0"/>
                <w:color w:val="000000" w:themeColor="text1" w:themeTint="FF" w:themeShade="FF"/>
                <w:sz w:val="24"/>
                <w:szCs w:val="24"/>
                <w:lang w:val="en-US"/>
              </w:rPr>
              <w:t xml:space="preserve"> in the Philippines </w:t>
            </w:r>
            <w:r w:rsidRPr="6C56EE87" w:rsidR="28F54D3A">
              <w:rPr>
                <w:rFonts w:ascii="Calibri" w:hAnsi="Calibri" w:eastAsia="Calibri" w:cs="Calibri"/>
                <w:b w:val="0"/>
                <w:bCs w:val="0"/>
                <w:i w:val="0"/>
                <w:iCs w:val="0"/>
                <w:caps w:val="0"/>
                <w:smallCaps w:val="0"/>
                <w:color w:val="000000" w:themeColor="text1" w:themeTint="FF" w:themeShade="FF"/>
                <w:sz w:val="24"/>
                <w:szCs w:val="24"/>
                <w:lang w:val="en-US"/>
              </w:rPr>
              <w:t>influence their cultural and religious practices?</w:t>
            </w:r>
          </w:p>
          <w:p w:rsidR="292C72C0" w:rsidP="6C56EE87" w:rsidRDefault="292C72C0" w14:paraId="354312C4" w14:textId="371FC735">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lang w:val="en-US"/>
              </w:rPr>
            </w:pP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 xml:space="preserve">How did the </w:t>
            </w:r>
            <w:r w:rsidRPr="6C56EE87" w:rsidR="7D9753C6">
              <w:rPr>
                <w:rFonts w:ascii="Calibri" w:hAnsi="Calibri" w:eastAsia="Calibri" w:cs="Calibri"/>
                <w:b w:val="0"/>
                <w:bCs w:val="0"/>
                <w:i w:val="0"/>
                <w:iCs w:val="0"/>
                <w:caps w:val="0"/>
                <w:smallCaps w:val="0"/>
                <w:color w:val="000000" w:themeColor="text1" w:themeTint="FF" w:themeShade="FF"/>
                <w:sz w:val="24"/>
                <w:szCs w:val="24"/>
                <w:lang w:val="en-US"/>
              </w:rPr>
              <w:t>S</w:t>
            </w: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panish</w:t>
            </w: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C56EE87" w:rsidR="05D60353">
              <w:rPr>
                <w:rFonts w:ascii="Calibri" w:hAnsi="Calibri" w:eastAsia="Calibri" w:cs="Calibri"/>
                <w:b w:val="0"/>
                <w:bCs w:val="0"/>
                <w:i w:val="0"/>
                <w:iCs w:val="0"/>
                <w:caps w:val="0"/>
                <w:smallCaps w:val="0"/>
                <w:color w:val="000000" w:themeColor="text1" w:themeTint="FF" w:themeShade="FF"/>
                <w:sz w:val="24"/>
                <w:szCs w:val="24"/>
                <w:lang w:val="en-US"/>
              </w:rPr>
              <w:t>invas</w:t>
            </w: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ion shape Filipino culture, religion, and identity</w:t>
            </w:r>
          </w:p>
          <w:p w:rsidR="292C72C0" w:rsidP="6C56EE87" w:rsidRDefault="292C72C0" w14:paraId="6F7B39BC" w14:textId="18042556">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lang w:val="en-US"/>
              </w:rPr>
            </w:pP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 xml:space="preserve">How is this reflected in festivals like the </w:t>
            </w: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Moriones</w:t>
            </w:r>
            <w:r w:rsidRPr="6C56EE87" w:rsidR="292C72C0">
              <w:rPr>
                <w:rFonts w:ascii="Calibri" w:hAnsi="Calibri" w:eastAsia="Calibri" w:cs="Calibri"/>
                <w:b w:val="0"/>
                <w:bCs w:val="0"/>
                <w:i w:val="0"/>
                <w:iCs w:val="0"/>
                <w:caps w:val="0"/>
                <w:smallCaps w:val="0"/>
                <w:color w:val="000000" w:themeColor="text1" w:themeTint="FF" w:themeShade="FF"/>
                <w:sz w:val="24"/>
                <w:szCs w:val="24"/>
                <w:lang w:val="en-US"/>
              </w:rPr>
              <w:t>?</w:t>
            </w:r>
          </w:p>
          <w:p w:rsidR="20A37EA1" w:rsidP="6C56EE87" w:rsidRDefault="20A37EA1" w14:paraId="34166EC2" w14:textId="25223B82">
            <w:pPr>
              <w:pStyle w:val="ListParagraph"/>
              <w:numPr>
                <w:ilvl w:val="0"/>
                <w:numId w:val="9"/>
              </w:numPr>
              <w:rPr>
                <w:rFonts w:ascii="Calibri" w:hAnsi="Calibri" w:eastAsia="Calibri" w:cs="Calibri"/>
                <w:b w:val="0"/>
                <w:bCs w:val="0"/>
                <w:i w:val="0"/>
                <w:iCs w:val="0"/>
                <w:caps w:val="0"/>
                <w:smallCaps w:val="0"/>
                <w:color w:val="000000" w:themeColor="text1" w:themeTint="FF" w:themeShade="FF"/>
                <w:sz w:val="24"/>
                <w:szCs w:val="24"/>
                <w:lang w:val="en-US"/>
              </w:rPr>
            </w:pPr>
            <w:r w:rsidRPr="6C56EE87" w:rsidR="0349D492">
              <w:rPr>
                <w:rFonts w:ascii="Calibri" w:hAnsi="Calibri" w:eastAsia="Calibri" w:cs="Calibri"/>
                <w:b w:val="0"/>
                <w:bCs w:val="0"/>
                <w:i w:val="0"/>
                <w:iCs w:val="0"/>
                <w:caps w:val="0"/>
                <w:smallCaps w:val="0"/>
                <w:color w:val="000000" w:themeColor="text1" w:themeTint="FF" w:themeShade="FF"/>
                <w:sz w:val="24"/>
                <w:szCs w:val="24"/>
                <w:lang w:val="en-US"/>
              </w:rPr>
              <w:t xml:space="preserve">What does the </w:t>
            </w:r>
            <w:r w:rsidRPr="6C56EE87" w:rsidR="0349D492">
              <w:rPr>
                <w:rFonts w:ascii="Calibri" w:hAnsi="Calibri" w:eastAsia="Calibri" w:cs="Calibri"/>
                <w:b w:val="0"/>
                <w:bCs w:val="0"/>
                <w:i w:val="0"/>
                <w:iCs w:val="0"/>
                <w:caps w:val="0"/>
                <w:smallCaps w:val="0"/>
                <w:color w:val="000000" w:themeColor="text1" w:themeTint="FF" w:themeShade="FF"/>
                <w:sz w:val="24"/>
                <w:szCs w:val="24"/>
                <w:lang w:val="en-US"/>
              </w:rPr>
              <w:t>Moriones</w:t>
            </w:r>
            <w:r w:rsidRPr="6C56EE87" w:rsidR="0349D492">
              <w:rPr>
                <w:rFonts w:ascii="Calibri" w:hAnsi="Calibri" w:eastAsia="Calibri" w:cs="Calibri"/>
                <w:b w:val="0"/>
                <w:bCs w:val="0"/>
                <w:i w:val="0"/>
                <w:iCs w:val="0"/>
                <w:caps w:val="0"/>
                <w:smallCaps w:val="0"/>
                <w:color w:val="000000" w:themeColor="text1" w:themeTint="FF" w:themeShade="FF"/>
                <w:sz w:val="24"/>
                <w:szCs w:val="24"/>
                <w:lang w:val="en-US"/>
              </w:rPr>
              <w:t xml:space="preserve"> festival tell us about the blending of Indigenous and Colonial traditions?</w:t>
            </w:r>
          </w:p>
        </w:tc>
      </w:tr>
      <w:tr w:rsidR="20A37EA1" w:rsidTr="6F8C3D8E" w14:paraId="6FC6F7E1">
        <w:trPr>
          <w:trHeight w:val="300"/>
        </w:trPr>
        <w:tc>
          <w:tcPr>
            <w:tcW w:w="9316" w:type="dxa"/>
            <w:gridSpan w:val="2"/>
            <w:tcBorders>
              <w:top w:val="single" w:sz="6"/>
              <w:left w:val="single" w:sz="6"/>
              <w:bottom w:val="single" w:sz="6"/>
              <w:right w:val="single" w:sz="6"/>
            </w:tcBorders>
            <w:tcMar/>
            <w:vAlign w:val="top"/>
          </w:tcPr>
          <w:p w:rsidR="20A37EA1" w:rsidP="6C56EE87" w:rsidRDefault="20A37EA1" w14:paraId="36289351" w14:textId="3F62D896">
            <w:pPr>
              <w:rPr>
                <w:rFonts w:ascii="Calibri" w:hAnsi="Calibri" w:eastAsia="Calibri" w:cs="Calibri"/>
                <w:b w:val="0"/>
                <w:bCs w:val="0"/>
                <w:i w:val="0"/>
                <w:iCs w:val="0"/>
                <w:caps w:val="0"/>
                <w:smallCaps w:val="0"/>
                <w:color w:val="000000" w:themeColor="text1" w:themeTint="FF" w:themeShade="FF"/>
                <w:sz w:val="24"/>
                <w:szCs w:val="24"/>
              </w:rPr>
            </w:pPr>
            <w:r w:rsidRPr="6C56EE87" w:rsidR="20A37EA1">
              <w:rPr>
                <w:rFonts w:ascii="Calibri" w:hAnsi="Calibri" w:eastAsia="Calibri" w:cs="Calibri"/>
                <w:b w:val="1"/>
                <w:bCs w:val="1"/>
                <w:i w:val="0"/>
                <w:iCs w:val="0"/>
                <w:caps w:val="0"/>
                <w:smallCaps w:val="0"/>
                <w:color w:val="000000" w:themeColor="text1" w:themeTint="FF" w:themeShade="FF"/>
                <w:sz w:val="24"/>
                <w:szCs w:val="24"/>
                <w:lang w:val="en-US"/>
              </w:rPr>
              <w:t>Lesson Objectives: </w:t>
            </w:r>
            <w:r w:rsidRPr="6C56EE87" w:rsidR="20A37EA1">
              <w:rPr>
                <w:rFonts w:ascii="Calibri" w:hAnsi="Calibri" w:eastAsia="Calibri" w:cs="Calibri"/>
                <w:b w:val="0"/>
                <w:bCs w:val="0"/>
                <w:i w:val="0"/>
                <w:iCs w:val="0"/>
                <w:caps w:val="0"/>
                <w:smallCaps w:val="0"/>
                <w:color w:val="000000" w:themeColor="text1" w:themeTint="FF" w:themeShade="FF"/>
                <w:sz w:val="24"/>
                <w:szCs w:val="24"/>
                <w:lang w:val="en-US"/>
              </w:rPr>
              <w:t> </w:t>
            </w:r>
          </w:p>
          <w:p w:rsidR="20A37EA1" w:rsidP="3E3FAE16" w:rsidRDefault="20A37EA1" w14:paraId="1D366B88" w14:textId="02878678">
            <w:pP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Students will:  </w:t>
            </w:r>
          </w:p>
          <w:p w:rsidR="53D35203" w:rsidP="6C56EE87" w:rsidRDefault="53D35203" w14:paraId="400D30F6" w14:textId="0675759E">
            <w:pPr>
              <w:pStyle w:val="ListParagraph"/>
              <w:numPr>
                <w:ilvl w:val="0"/>
                <w:numId w:val="10"/>
              </w:numPr>
              <w:rPr>
                <w:rFonts w:ascii="Calibri" w:hAnsi="Calibri" w:eastAsia="Calibri" w:cs="Calibri"/>
                <w:b w:val="0"/>
                <w:bCs w:val="0"/>
                <w:i w:val="0"/>
                <w:iCs w:val="0"/>
                <w:caps w:val="0"/>
                <w:smallCaps w:val="0"/>
                <w:color w:val="000000" w:themeColor="text1" w:themeTint="FF" w:themeShade="FF"/>
                <w:sz w:val="24"/>
                <w:szCs w:val="24"/>
                <w:lang w:val="en-US"/>
              </w:rPr>
            </w:pPr>
            <w:r w:rsidRPr="6C56EE87" w:rsidR="53D35203">
              <w:rPr>
                <w:rFonts w:ascii="Calibri" w:hAnsi="Calibri" w:eastAsia="Calibri" w:cs="Calibri"/>
                <w:b w:val="0"/>
                <w:bCs w:val="0"/>
                <w:i w:val="0"/>
                <w:iCs w:val="0"/>
                <w:caps w:val="0"/>
                <w:smallCaps w:val="0"/>
                <w:color w:val="000000" w:themeColor="text1" w:themeTint="FF" w:themeShade="FF"/>
                <w:sz w:val="24"/>
                <w:szCs w:val="24"/>
                <w:lang w:val="en-US"/>
              </w:rPr>
              <w:t xml:space="preserve">Learn about the Spanish </w:t>
            </w:r>
            <w:r w:rsidRPr="6C56EE87" w:rsidR="24E9928B">
              <w:rPr>
                <w:rFonts w:ascii="Calibri" w:hAnsi="Calibri" w:eastAsia="Calibri" w:cs="Calibri"/>
                <w:b w:val="0"/>
                <w:bCs w:val="0"/>
                <w:i w:val="0"/>
                <w:iCs w:val="0"/>
                <w:caps w:val="0"/>
                <w:smallCaps w:val="0"/>
                <w:color w:val="000000" w:themeColor="text1" w:themeTint="FF" w:themeShade="FF"/>
                <w:sz w:val="24"/>
                <w:szCs w:val="24"/>
                <w:lang w:val="en-US"/>
              </w:rPr>
              <w:t>invas</w:t>
            </w:r>
            <w:r w:rsidRPr="6C56EE87" w:rsidR="53D35203">
              <w:rPr>
                <w:rFonts w:ascii="Calibri" w:hAnsi="Calibri" w:eastAsia="Calibri" w:cs="Calibri"/>
                <w:b w:val="0"/>
                <w:bCs w:val="0"/>
                <w:i w:val="0"/>
                <w:iCs w:val="0"/>
                <w:caps w:val="0"/>
                <w:smallCaps w:val="0"/>
                <w:color w:val="000000" w:themeColor="text1" w:themeTint="FF" w:themeShade="FF"/>
                <w:sz w:val="24"/>
                <w:szCs w:val="24"/>
                <w:lang w:val="en-US"/>
              </w:rPr>
              <w:t xml:space="preserve">ion in the Philippines through </w:t>
            </w:r>
            <w:r w:rsidRPr="6C56EE87" w:rsidR="40635C1D">
              <w:rPr>
                <w:rFonts w:ascii="Calibri" w:hAnsi="Calibri" w:eastAsia="Calibri" w:cs="Calibri"/>
                <w:b w:val="0"/>
                <w:bCs w:val="0"/>
                <w:i w:val="0"/>
                <w:iCs w:val="0"/>
                <w:caps w:val="0"/>
                <w:smallCaps w:val="0"/>
                <w:color w:val="000000" w:themeColor="text1" w:themeTint="FF" w:themeShade="FF"/>
                <w:sz w:val="24"/>
                <w:szCs w:val="24"/>
                <w:lang w:val="en-US"/>
              </w:rPr>
              <w:t>observing</w:t>
            </w:r>
            <w:r w:rsidRPr="6C56EE87" w:rsidR="53D35203">
              <w:rPr>
                <w:rFonts w:ascii="Calibri" w:hAnsi="Calibri" w:eastAsia="Calibri" w:cs="Calibri"/>
                <w:b w:val="0"/>
                <w:bCs w:val="0"/>
                <w:i w:val="0"/>
                <w:iCs w:val="0"/>
                <w:caps w:val="0"/>
                <w:smallCaps w:val="0"/>
                <w:color w:val="000000" w:themeColor="text1" w:themeTint="FF" w:themeShade="FF"/>
                <w:sz w:val="24"/>
                <w:szCs w:val="24"/>
                <w:lang w:val="en-US"/>
              </w:rPr>
              <w:t xml:space="preserve"> the Morion mask used in festivals</w:t>
            </w:r>
            <w:r w:rsidRPr="6C56EE87" w:rsidR="465828AD">
              <w:rPr>
                <w:rFonts w:ascii="Calibri" w:hAnsi="Calibri" w:eastAsia="Calibri" w:cs="Calibri"/>
                <w:b w:val="0"/>
                <w:bCs w:val="0"/>
                <w:i w:val="0"/>
                <w:iCs w:val="0"/>
                <w:caps w:val="0"/>
                <w:smallCaps w:val="0"/>
                <w:color w:val="000000" w:themeColor="text1" w:themeTint="FF" w:themeShade="FF"/>
                <w:sz w:val="24"/>
                <w:szCs w:val="24"/>
                <w:lang w:val="en-US"/>
              </w:rPr>
              <w:t xml:space="preserve"> recreating the Passion of Christ</w:t>
            </w:r>
            <w:r w:rsidRPr="6C56EE87" w:rsidR="53D35203">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20A37EA1" w:rsidP="6C56EE87" w:rsidRDefault="20A37EA1" w14:paraId="1C362584" w14:textId="781B6F59">
            <w:pPr>
              <w:pStyle w:val="ListParagraph"/>
              <w:numPr>
                <w:ilvl w:val="0"/>
                <w:numId w:val="10"/>
              </w:numPr>
              <w:ind/>
              <w:rPr>
                <w:rFonts w:ascii="Calibri" w:hAnsi="Calibri" w:eastAsia="Calibri" w:cs="Calibri"/>
                <w:b w:val="0"/>
                <w:bCs w:val="0"/>
                <w:i w:val="0"/>
                <w:iCs w:val="0"/>
                <w:caps w:val="0"/>
                <w:smallCaps w:val="0"/>
                <w:color w:val="000000" w:themeColor="text1" w:themeTint="FF" w:themeShade="FF"/>
                <w:sz w:val="24"/>
                <w:szCs w:val="24"/>
                <w:lang w:val="en-US"/>
              </w:rPr>
            </w:pPr>
            <w:r w:rsidRPr="6C56EE87" w:rsidR="1B584A75">
              <w:rPr>
                <w:rFonts w:ascii="Calibri" w:hAnsi="Calibri" w:eastAsia="Calibri" w:cs="Calibri"/>
                <w:b w:val="0"/>
                <w:bCs w:val="0"/>
                <w:i w:val="0"/>
                <w:iCs w:val="0"/>
                <w:caps w:val="0"/>
                <w:smallCaps w:val="0"/>
                <w:color w:val="000000" w:themeColor="text1" w:themeTint="FF" w:themeShade="FF"/>
                <w:sz w:val="24"/>
                <w:szCs w:val="24"/>
                <w:lang w:val="en-US"/>
              </w:rPr>
              <w:t xml:space="preserve">Analyze the role of Spanish colonization in shaping religious and cultural syncretism in the Philippines. </w:t>
            </w:r>
          </w:p>
          <w:p w:rsidR="20A37EA1" w:rsidP="6C56EE87" w:rsidRDefault="20A37EA1" w14:paraId="11FBBD2A" w14:textId="79EC2A6F">
            <w:pPr>
              <w:pStyle w:val="ListParagraph"/>
              <w:numPr>
                <w:ilvl w:val="0"/>
                <w:numId w:val="10"/>
              </w:numPr>
              <w:ind/>
              <w:rPr>
                <w:rFonts w:ascii="Calibri" w:hAnsi="Calibri" w:eastAsia="Calibri" w:cs="Calibri"/>
                <w:b w:val="0"/>
                <w:bCs w:val="0"/>
                <w:i w:val="0"/>
                <w:iCs w:val="0"/>
                <w:caps w:val="0"/>
                <w:smallCaps w:val="0"/>
                <w:color w:val="000000" w:themeColor="text1" w:themeTint="FF" w:themeShade="FF"/>
                <w:sz w:val="24"/>
                <w:szCs w:val="24"/>
                <w:lang w:val="en-US"/>
              </w:rPr>
            </w:pPr>
            <w:r w:rsidRPr="6C56EE87" w:rsidR="1B584A75">
              <w:rPr>
                <w:rFonts w:ascii="Calibri" w:hAnsi="Calibri" w:eastAsia="Calibri" w:cs="Calibri"/>
                <w:b w:val="0"/>
                <w:bCs w:val="0"/>
                <w:i w:val="0"/>
                <w:iCs w:val="0"/>
                <w:caps w:val="0"/>
                <w:smallCaps w:val="0"/>
                <w:color w:val="000000" w:themeColor="text1" w:themeTint="FF" w:themeShade="FF"/>
                <w:sz w:val="24"/>
                <w:szCs w:val="24"/>
                <w:lang w:val="en-US"/>
              </w:rPr>
              <w:t xml:space="preserve">Interpret how material culture reflects broader </w:t>
            </w:r>
            <w:r w:rsidRPr="6C56EE87" w:rsidR="6692D725">
              <w:rPr>
                <w:rFonts w:ascii="Calibri" w:hAnsi="Calibri" w:eastAsia="Calibri" w:cs="Calibri"/>
                <w:b w:val="0"/>
                <w:bCs w:val="0"/>
                <w:i w:val="0"/>
                <w:iCs w:val="0"/>
                <w:caps w:val="0"/>
                <w:smallCaps w:val="0"/>
                <w:color w:val="000000" w:themeColor="text1" w:themeTint="FF" w:themeShade="FF"/>
                <w:sz w:val="24"/>
                <w:szCs w:val="24"/>
                <w:lang w:val="en-US"/>
              </w:rPr>
              <w:t>historical</w:t>
            </w:r>
            <w:r w:rsidRPr="6C56EE87" w:rsidR="1B584A75">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C56EE87" w:rsidR="47D03783">
              <w:rPr>
                <w:rFonts w:ascii="Calibri" w:hAnsi="Calibri" w:eastAsia="Calibri" w:cs="Calibri"/>
                <w:b w:val="0"/>
                <w:bCs w:val="0"/>
                <w:i w:val="0"/>
                <w:iCs w:val="0"/>
                <w:caps w:val="0"/>
                <w:smallCaps w:val="0"/>
                <w:color w:val="000000" w:themeColor="text1" w:themeTint="FF" w:themeShade="FF"/>
                <w:sz w:val="24"/>
                <w:szCs w:val="24"/>
                <w:lang w:val="en-US"/>
              </w:rPr>
              <w:t>processes</w:t>
            </w:r>
            <w:r w:rsidRPr="6C56EE87" w:rsidR="1B584A75">
              <w:rPr>
                <w:rFonts w:ascii="Calibri" w:hAnsi="Calibri" w:eastAsia="Calibri" w:cs="Calibri"/>
                <w:b w:val="0"/>
                <w:bCs w:val="0"/>
                <w:i w:val="0"/>
                <w:iCs w:val="0"/>
                <w:caps w:val="0"/>
                <w:smallCaps w:val="0"/>
                <w:color w:val="000000" w:themeColor="text1" w:themeTint="FF" w:themeShade="FF"/>
                <w:sz w:val="24"/>
                <w:szCs w:val="24"/>
                <w:lang w:val="en-US"/>
              </w:rPr>
              <w:t xml:space="preserve"> and cultural identity.</w:t>
            </w:r>
          </w:p>
        </w:tc>
      </w:tr>
      <w:tr w:rsidR="20A37EA1" w:rsidTr="6F8C3D8E" w14:paraId="4A325D49">
        <w:trPr>
          <w:trHeight w:val="300"/>
        </w:trPr>
        <w:tc>
          <w:tcPr>
            <w:tcW w:w="9316" w:type="dxa"/>
            <w:gridSpan w:val="2"/>
            <w:tcBorders>
              <w:top w:val="single" w:sz="6"/>
              <w:left w:val="single" w:sz="6"/>
              <w:bottom w:val="single" w:sz="6"/>
              <w:right w:val="single" w:sz="6"/>
            </w:tcBorders>
            <w:tcMar/>
            <w:vAlign w:val="top"/>
          </w:tcPr>
          <w:p w:rsidR="20A37EA1" w:rsidP="3E3FAE16" w:rsidRDefault="20A37EA1" w14:paraId="2B0DB19D" w14:textId="04CE2D0F">
            <w:pPr>
              <w:jc w:val="cente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Materials </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tc>
      </w:tr>
      <w:tr w:rsidR="20A37EA1" w:rsidTr="6F8C3D8E" w14:paraId="43C147CC">
        <w:trPr>
          <w:trHeight w:val="300"/>
        </w:trPr>
        <w:tc>
          <w:tcPr>
            <w:tcW w:w="9316" w:type="dxa"/>
            <w:gridSpan w:val="2"/>
            <w:tcBorders>
              <w:top w:val="single" w:sz="6"/>
              <w:left w:val="single" w:sz="6"/>
              <w:bottom w:val="single" w:sz="6"/>
              <w:right w:val="single" w:sz="6"/>
            </w:tcBorders>
            <w:tcMar/>
            <w:vAlign w:val="top"/>
          </w:tcPr>
          <w:p w:rsidR="0E883C9D" w:rsidP="6C56EE87" w:rsidRDefault="0E883C9D" w14:paraId="0D23F27F" w14:textId="7E1A5F07">
            <w:pPr>
              <w:pStyle w:val="Normal"/>
              <w:ind w:left="0"/>
              <w:rPr>
                <w:rFonts w:ascii="Calibri" w:hAnsi="Calibri" w:eastAsia="Calibri" w:cs="Calibri"/>
                <w:b w:val="0"/>
                <w:bCs w:val="0"/>
                <w:i w:val="0"/>
                <w:iCs w:val="0"/>
                <w:caps w:val="0"/>
                <w:smallCaps w:val="0"/>
                <w:color w:val="000000" w:themeColor="text1" w:themeTint="FF" w:themeShade="FF"/>
                <w:sz w:val="24"/>
                <w:szCs w:val="24"/>
                <w:lang w:val="en-US"/>
              </w:rPr>
            </w:pPr>
            <w:r w:rsidRPr="6C56EE87" w:rsidR="0E883C9D">
              <w:rPr>
                <w:rFonts w:ascii="Calibri" w:hAnsi="Calibri" w:eastAsia="Calibri" w:cs="Calibri"/>
                <w:b w:val="0"/>
                <w:bCs w:val="0"/>
                <w:i w:val="0"/>
                <w:iCs w:val="0"/>
                <w:caps w:val="0"/>
                <w:smallCaps w:val="0"/>
                <w:color w:val="000000" w:themeColor="text1" w:themeTint="FF" w:themeShade="FF"/>
                <w:sz w:val="24"/>
                <w:szCs w:val="24"/>
                <w:lang w:val="en-US"/>
              </w:rPr>
              <w:t>Morion Masks</w:t>
            </w:r>
          </w:p>
          <w:p w:rsidR="73398942" w:rsidP="3E3FAE16" w:rsidRDefault="73398942" w14:paraId="63A6B139" w14:textId="77DAFE74">
            <w:pPr>
              <w:pStyle w:val="ListParagraph"/>
              <w:numPr>
                <w:ilvl w:val="0"/>
                <w:numId w:val="6"/>
              </w:numPr>
              <w:rPr>
                <w:rFonts w:ascii="Calibri" w:hAnsi="Calibri" w:eastAsia="Calibri" w:cs="Calibri"/>
                <w:b w:val="0"/>
                <w:bCs w:val="0"/>
                <w:i w:val="0"/>
                <w:iCs w:val="0"/>
                <w:caps w:val="0"/>
                <w:smallCaps w:val="0"/>
                <w:color w:val="000000" w:themeColor="text1" w:themeTint="FF" w:themeShade="FF"/>
                <w:sz w:val="24"/>
                <w:szCs w:val="24"/>
                <w:lang w:val="en-US"/>
              </w:rPr>
            </w:pPr>
            <w:hyperlink r:id="Rc9eb1c3a48e4471c">
              <w:r w:rsidRPr="3E3FAE16" w:rsidR="73398942">
                <w:rPr>
                  <w:rStyle w:val="Hyperlink"/>
                  <w:rFonts w:ascii="Calibri" w:hAnsi="Calibri" w:eastAsia="Calibri" w:cs="Calibri"/>
                  <w:b w:val="0"/>
                  <w:bCs w:val="0"/>
                  <w:i w:val="0"/>
                  <w:iCs w:val="0"/>
                  <w:caps w:val="0"/>
                  <w:smallCaps w:val="0"/>
                  <w:sz w:val="24"/>
                  <w:szCs w:val="24"/>
                  <w:lang w:val="en-US"/>
                </w:rPr>
                <w:t>Morion Mask W2W</w:t>
              </w:r>
            </w:hyperlink>
          </w:p>
          <w:p w:rsidR="4A8D5665" w:rsidP="6C56EE87" w:rsidRDefault="4A8D5665" w14:paraId="43D4BCCA" w14:textId="0E424550">
            <w:pPr>
              <w:pStyle w:val="ListParagraph"/>
              <w:numPr>
                <w:ilvl w:val="0"/>
                <w:numId w:val="6"/>
              </w:numPr>
              <w:rPr>
                <w:rFonts w:ascii="Calibri" w:hAnsi="Calibri" w:eastAsia="Calibri" w:cs="Calibri"/>
                <w:b w:val="0"/>
                <w:bCs w:val="0"/>
                <w:i w:val="0"/>
                <w:iCs w:val="0"/>
                <w:caps w:val="0"/>
                <w:smallCaps w:val="0"/>
                <w:sz w:val="24"/>
                <w:szCs w:val="24"/>
                <w:lang w:val="en-US"/>
              </w:rPr>
            </w:pPr>
            <w:hyperlink r:id="R3ad12be065ca4d1a">
              <w:r w:rsidRPr="6C56EE87" w:rsidR="4A8D5665">
                <w:rPr>
                  <w:rStyle w:val="Hyperlink"/>
                  <w:rFonts w:ascii="Calibri" w:hAnsi="Calibri" w:eastAsia="Calibri" w:cs="Calibri"/>
                  <w:b w:val="0"/>
                  <w:bCs w:val="0"/>
                  <w:i w:val="0"/>
                  <w:iCs w:val="0"/>
                  <w:caps w:val="0"/>
                  <w:smallCaps w:val="0"/>
                  <w:sz w:val="24"/>
                  <w:szCs w:val="24"/>
                  <w:lang w:val="en-US"/>
                </w:rPr>
                <w:t>Moryonan</w:t>
              </w:r>
              <w:r w:rsidRPr="6C56EE87" w:rsidR="4A8D5665">
                <w:rPr>
                  <w:rStyle w:val="Hyperlink"/>
                  <w:rFonts w:ascii="Calibri" w:hAnsi="Calibri" w:eastAsia="Calibri" w:cs="Calibri"/>
                  <w:b w:val="0"/>
                  <w:bCs w:val="0"/>
                  <w:i w:val="0"/>
                  <w:iCs w:val="0"/>
                  <w:caps w:val="0"/>
                  <w:smallCaps w:val="0"/>
                  <w:sz w:val="24"/>
                  <w:szCs w:val="24"/>
                  <w:lang w:val="en-US"/>
                </w:rPr>
                <w:t xml:space="preserve"> (</w:t>
              </w:r>
              <w:r w:rsidRPr="6C56EE87" w:rsidR="4A8D5665">
                <w:rPr>
                  <w:rStyle w:val="Hyperlink"/>
                  <w:rFonts w:ascii="Calibri" w:hAnsi="Calibri" w:eastAsia="Calibri" w:cs="Calibri"/>
                  <w:b w:val="0"/>
                  <w:bCs w:val="0"/>
                  <w:i w:val="0"/>
                  <w:iCs w:val="0"/>
                  <w:caps w:val="0"/>
                  <w:smallCaps w:val="0"/>
                  <w:sz w:val="24"/>
                  <w:szCs w:val="24"/>
                  <w:lang w:val="en-US"/>
                </w:rPr>
                <w:t>Moriones</w:t>
              </w:r>
              <w:r w:rsidRPr="6C56EE87" w:rsidR="4A8D5665">
                <w:rPr>
                  <w:rStyle w:val="Hyperlink"/>
                  <w:rFonts w:ascii="Calibri" w:hAnsi="Calibri" w:eastAsia="Calibri" w:cs="Calibri"/>
                  <w:b w:val="0"/>
                  <w:bCs w:val="0"/>
                  <w:i w:val="0"/>
                  <w:iCs w:val="0"/>
                  <w:caps w:val="0"/>
                  <w:smallCaps w:val="0"/>
                  <w:sz w:val="24"/>
                  <w:szCs w:val="24"/>
                  <w:lang w:val="en-US"/>
                </w:rPr>
                <w:t>) Mask</w:t>
              </w:r>
              <w:r w:rsidRPr="6C56EE87" w:rsidR="09737AD2">
                <w:rPr>
                  <w:rStyle w:val="Hyperlink"/>
                  <w:rFonts w:ascii="Calibri" w:hAnsi="Calibri" w:eastAsia="Calibri" w:cs="Calibri"/>
                  <w:b w:val="0"/>
                  <w:bCs w:val="0"/>
                  <w:i w:val="0"/>
                  <w:iCs w:val="0"/>
                  <w:caps w:val="0"/>
                  <w:smallCaps w:val="0"/>
                  <w:sz w:val="24"/>
                  <w:szCs w:val="24"/>
                  <w:lang w:val="en-US"/>
                </w:rPr>
                <w:t xml:space="preserve"> – Museum of Cultural Masks</w:t>
              </w:r>
            </w:hyperlink>
          </w:p>
          <w:p w:rsidR="2F4C4029" w:rsidP="6C56EE87" w:rsidRDefault="2F4C4029" w14:paraId="3D235F36" w14:textId="77F0DFA3">
            <w:pPr>
              <w:pStyle w:val="Normal"/>
              <w:rPr>
                <w:rFonts w:ascii="Calibri" w:hAnsi="Calibri" w:eastAsia="Calibri" w:cs="Calibri"/>
                <w:b w:val="0"/>
                <w:bCs w:val="0"/>
                <w:i w:val="0"/>
                <w:iCs w:val="0"/>
                <w:caps w:val="0"/>
                <w:smallCaps w:val="0"/>
                <w:sz w:val="24"/>
                <w:szCs w:val="24"/>
                <w:lang w:val="en-US"/>
              </w:rPr>
            </w:pPr>
            <w:r w:rsidRPr="6C56EE87" w:rsidR="2F4C4029">
              <w:rPr>
                <w:rFonts w:ascii="Calibri" w:hAnsi="Calibri" w:eastAsia="Calibri" w:cs="Calibri"/>
                <w:b w:val="0"/>
                <w:bCs w:val="0"/>
                <w:i w:val="0"/>
                <w:iCs w:val="0"/>
                <w:caps w:val="0"/>
                <w:smallCaps w:val="0"/>
                <w:sz w:val="24"/>
                <w:szCs w:val="24"/>
                <w:lang w:val="en-US"/>
              </w:rPr>
              <w:t>Cultural and Historical Context</w:t>
            </w:r>
          </w:p>
          <w:p w:rsidR="1C99A850" w:rsidP="3E3FAE16" w:rsidRDefault="1C99A850" w14:paraId="4CDEE0E9" w14:textId="3BE2C90F">
            <w:pPr>
              <w:pStyle w:val="ListParagraph"/>
              <w:numPr>
                <w:ilvl w:val="0"/>
                <w:numId w:val="6"/>
              </w:numPr>
              <w:rPr>
                <w:rFonts w:ascii="Calibri" w:hAnsi="Calibri" w:eastAsia="Calibri" w:cs="Calibri"/>
                <w:b w:val="0"/>
                <w:bCs w:val="0"/>
                <w:i w:val="0"/>
                <w:iCs w:val="0"/>
                <w:caps w:val="0"/>
                <w:smallCaps w:val="0"/>
                <w:sz w:val="24"/>
                <w:szCs w:val="24"/>
                <w:lang w:val="en-US"/>
              </w:rPr>
            </w:pPr>
            <w:hyperlink r:id="Re8aae9a4485e4b3c">
              <w:r w:rsidRPr="3E3FAE16" w:rsidR="1C99A850">
                <w:rPr>
                  <w:rStyle w:val="Hyperlink"/>
                  <w:rFonts w:ascii="Calibri" w:hAnsi="Calibri" w:eastAsia="Calibri" w:cs="Calibri"/>
                  <w:b w:val="0"/>
                  <w:bCs w:val="0"/>
                  <w:i w:val="0"/>
                  <w:iCs w:val="0"/>
                  <w:caps w:val="0"/>
                  <w:smallCaps w:val="0"/>
                  <w:sz w:val="24"/>
                  <w:szCs w:val="24"/>
                  <w:lang w:val="en-US"/>
                </w:rPr>
                <w:t>Morion Head Mask – UNESCO ICH</w:t>
              </w:r>
            </w:hyperlink>
          </w:p>
          <w:p w:rsidR="0199F534" w:rsidP="3E3FAE16" w:rsidRDefault="0199F534" w14:paraId="736B14C7" w14:textId="5A5FEFD2">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e5d18ede0aff4124">
              <w:r w:rsidRPr="3E3FAE16" w:rsidR="0199F534">
                <w:rPr>
                  <w:rStyle w:val="Hyperlink"/>
                  <w:rFonts w:ascii="Calibri" w:hAnsi="Calibri" w:eastAsia="Calibri" w:cs="Calibri"/>
                  <w:b w:val="0"/>
                  <w:bCs w:val="0"/>
                  <w:i w:val="0"/>
                  <w:iCs w:val="0"/>
                  <w:caps w:val="0"/>
                  <w:smallCaps w:val="0"/>
                  <w:noProof w:val="0"/>
                  <w:sz w:val="24"/>
                  <w:szCs w:val="24"/>
                  <w:lang w:val="en-US"/>
                </w:rPr>
                <w:t>Video Documentary Series #5: The Moriones Festival</w:t>
              </w:r>
            </w:hyperlink>
          </w:p>
          <w:p w:rsidR="0199F534" w:rsidP="3E3FAE16" w:rsidRDefault="0199F534" w14:paraId="07D4A706" w14:textId="234BE80F">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839cc1ee4e124ab2">
              <w:r w:rsidRPr="3E3FAE16" w:rsidR="666C2452">
                <w:rPr>
                  <w:rStyle w:val="Hyperlink"/>
                  <w:rFonts w:ascii="Calibri" w:hAnsi="Calibri" w:eastAsia="Calibri" w:cs="Calibri"/>
                  <w:b w:val="0"/>
                  <w:bCs w:val="0"/>
                  <w:i w:val="0"/>
                  <w:iCs w:val="0"/>
                  <w:caps w:val="0"/>
                  <w:smallCaps w:val="0"/>
                  <w:noProof w:val="0"/>
                  <w:sz w:val="24"/>
                  <w:szCs w:val="24"/>
                  <w:lang w:val="en-US"/>
                </w:rPr>
                <w:t>Spanish Colonial Empire in the Age of Exploration Map</w:t>
              </w:r>
            </w:hyperlink>
          </w:p>
        </w:tc>
      </w:tr>
      <w:tr w:rsidR="20A37EA1" w:rsidTr="6F8C3D8E" w14:paraId="62CB40D6">
        <w:trPr>
          <w:trHeight w:val="300"/>
        </w:trPr>
        <w:tc>
          <w:tcPr>
            <w:tcW w:w="9316" w:type="dxa"/>
            <w:gridSpan w:val="2"/>
            <w:tcBorders>
              <w:top w:val="single" w:sz="6"/>
              <w:left w:val="single" w:sz="6"/>
              <w:bottom w:val="single" w:sz="6"/>
              <w:right w:val="single" w:sz="6"/>
            </w:tcBorders>
            <w:tcMar/>
            <w:vAlign w:val="top"/>
          </w:tcPr>
          <w:p w:rsidR="20A37EA1" w:rsidP="3E3FAE16" w:rsidRDefault="20A37EA1" w14:paraId="307B5AA6" w14:textId="5FE26282">
            <w:pPr>
              <w:jc w:val="cente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Learning Plan</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tc>
      </w:tr>
      <w:tr w:rsidR="20A37EA1" w:rsidTr="6F8C3D8E" w14:paraId="00625F43">
        <w:trPr>
          <w:trHeight w:val="300"/>
        </w:trPr>
        <w:tc>
          <w:tcPr>
            <w:tcW w:w="9316" w:type="dxa"/>
            <w:gridSpan w:val="2"/>
            <w:tcBorders>
              <w:top w:val="single" w:sz="6"/>
              <w:left w:val="single" w:sz="6"/>
              <w:bottom w:val="single" w:sz="6"/>
              <w:right w:val="single" w:sz="6"/>
            </w:tcBorders>
            <w:tcMar/>
            <w:vAlign w:val="top"/>
          </w:tcPr>
          <w:p w:rsidR="20A37EA1" w:rsidP="3E3FAE16" w:rsidRDefault="20A37EA1" w14:paraId="490F57BB" w14:textId="55C15102">
            <w:pP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Activities </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p w:rsidR="74FC59F5" w:rsidP="3E3FAE16" w:rsidRDefault="74FC59F5" w14:paraId="5CB9A02F" w14:textId="76385E8B">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4"/>
                <w:szCs w:val="24"/>
                <w:lang w:val="en-US"/>
              </w:rPr>
            </w:pPr>
            <w:r w:rsidRPr="3E3FAE16" w:rsidR="74FC59F5">
              <w:rPr>
                <w:rFonts w:ascii="Calibri" w:hAnsi="Calibri" w:eastAsia="Calibri" w:cs="Calibri"/>
                <w:b w:val="0"/>
                <w:bCs w:val="0"/>
                <w:i w:val="0"/>
                <w:iCs w:val="0"/>
                <w:caps w:val="0"/>
                <w:smallCaps w:val="0"/>
                <w:color w:val="000000" w:themeColor="text1" w:themeTint="FF" w:themeShade="FF"/>
                <w:sz w:val="24"/>
                <w:szCs w:val="24"/>
                <w:lang w:val="en-US"/>
              </w:rPr>
              <w:t xml:space="preserve">Show students images of the Morion masks using the </w:t>
            </w:r>
            <w:r w:rsidRPr="3E3FAE16" w:rsidR="13A0E09A">
              <w:rPr>
                <w:rFonts w:ascii="Calibri" w:hAnsi="Calibri" w:eastAsia="Calibri" w:cs="Calibri"/>
                <w:b w:val="0"/>
                <w:bCs w:val="0"/>
                <w:i w:val="0"/>
                <w:iCs w:val="0"/>
                <w:caps w:val="0"/>
                <w:smallCaps w:val="0"/>
                <w:color w:val="000000" w:themeColor="text1" w:themeTint="FF" w:themeShade="FF"/>
                <w:sz w:val="24"/>
                <w:szCs w:val="24"/>
                <w:lang w:val="en-US"/>
              </w:rPr>
              <w:t>resources</w:t>
            </w:r>
            <w:r w:rsidRPr="3E3FAE16" w:rsidR="74FC59F5">
              <w:rPr>
                <w:rFonts w:ascii="Calibri" w:hAnsi="Calibri" w:eastAsia="Calibri" w:cs="Calibri"/>
                <w:b w:val="0"/>
                <w:bCs w:val="0"/>
                <w:i w:val="0"/>
                <w:iCs w:val="0"/>
                <w:caps w:val="0"/>
                <w:smallCaps w:val="0"/>
                <w:color w:val="000000" w:themeColor="text1" w:themeTint="FF" w:themeShade="FF"/>
                <w:sz w:val="24"/>
                <w:szCs w:val="24"/>
                <w:lang w:val="en-US"/>
              </w:rPr>
              <w:t xml:space="preserve"> provided above. Ask them to describe what they </w:t>
            </w:r>
            <w:r w:rsidRPr="3E3FAE16" w:rsidR="7316FA30">
              <w:rPr>
                <w:rFonts w:ascii="Calibri" w:hAnsi="Calibri" w:eastAsia="Calibri" w:cs="Calibri"/>
                <w:b w:val="0"/>
                <w:bCs w:val="0"/>
                <w:i w:val="0"/>
                <w:iCs w:val="0"/>
                <w:caps w:val="0"/>
                <w:smallCaps w:val="0"/>
                <w:color w:val="000000" w:themeColor="text1" w:themeTint="FF" w:themeShade="FF"/>
                <w:sz w:val="24"/>
                <w:szCs w:val="24"/>
                <w:lang w:val="en-US"/>
              </w:rPr>
              <w:t>observe</w:t>
            </w:r>
            <w:r w:rsidRPr="3E3FAE16" w:rsidR="7316FA30">
              <w:rPr>
                <w:rFonts w:ascii="Calibri" w:hAnsi="Calibri" w:eastAsia="Calibri" w:cs="Calibri"/>
                <w:b w:val="0"/>
                <w:bCs w:val="0"/>
                <w:i w:val="0"/>
                <w:iCs w:val="0"/>
                <w:caps w:val="0"/>
                <w:smallCaps w:val="0"/>
                <w:color w:val="000000" w:themeColor="text1" w:themeTint="FF" w:themeShade="FF"/>
                <w:sz w:val="24"/>
                <w:szCs w:val="24"/>
                <w:lang w:val="en-US"/>
              </w:rPr>
              <w:t>.</w:t>
            </w:r>
          </w:p>
          <w:p w:rsidR="74FC59F5" w:rsidP="3E3FAE16" w:rsidRDefault="74FC59F5" w14:paraId="12CBDC81" w14:textId="48E53F3B">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4"/>
                <w:szCs w:val="24"/>
                <w:lang w:val="en-US"/>
              </w:rPr>
            </w:pPr>
            <w:r w:rsidRPr="3E3FAE16" w:rsidR="74FC59F5">
              <w:rPr>
                <w:rFonts w:ascii="Calibri" w:hAnsi="Calibri" w:eastAsia="Calibri" w:cs="Calibri"/>
                <w:b w:val="0"/>
                <w:bCs w:val="0"/>
                <w:i w:val="0"/>
                <w:iCs w:val="0"/>
                <w:caps w:val="0"/>
                <w:smallCaps w:val="0"/>
                <w:color w:val="000000" w:themeColor="text1" w:themeTint="FF" w:themeShade="FF"/>
                <w:sz w:val="24"/>
                <w:szCs w:val="24"/>
                <w:lang w:val="en-US"/>
              </w:rPr>
              <w:t>Who is represented on the mask?</w:t>
            </w:r>
          </w:p>
          <w:p w:rsidR="175C00B6" w:rsidP="3E3FAE16" w:rsidRDefault="175C00B6" w14:paraId="43BD5199" w14:textId="531983FE">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4"/>
                <w:szCs w:val="24"/>
                <w:lang w:val="en-US"/>
              </w:rPr>
            </w:pPr>
            <w:r w:rsidRPr="3E3FAE16" w:rsidR="175C00B6">
              <w:rPr>
                <w:rFonts w:ascii="Calibri" w:hAnsi="Calibri" w:eastAsia="Calibri" w:cs="Calibri"/>
                <w:b w:val="0"/>
                <w:bCs w:val="0"/>
                <w:i w:val="0"/>
                <w:iCs w:val="0"/>
                <w:caps w:val="0"/>
                <w:smallCaps w:val="0"/>
                <w:color w:val="000000" w:themeColor="text1" w:themeTint="FF" w:themeShade="FF"/>
                <w:sz w:val="24"/>
                <w:szCs w:val="24"/>
                <w:lang w:val="en-US"/>
              </w:rPr>
              <w:t>What is the mask made of?</w:t>
            </w:r>
          </w:p>
          <w:p w:rsidR="175C00B6" w:rsidP="3E3FAE16" w:rsidRDefault="175C00B6" w14:paraId="0AE8B0F8" w14:textId="31FD2C0B">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4"/>
                <w:szCs w:val="24"/>
                <w:lang w:val="en-US"/>
              </w:rPr>
            </w:pPr>
            <w:r w:rsidRPr="3E3FAE16" w:rsidR="175C00B6">
              <w:rPr>
                <w:rFonts w:ascii="Calibri" w:hAnsi="Calibri" w:eastAsia="Calibri" w:cs="Calibri"/>
                <w:b w:val="0"/>
                <w:bCs w:val="0"/>
                <w:i w:val="0"/>
                <w:iCs w:val="0"/>
                <w:caps w:val="0"/>
                <w:smallCaps w:val="0"/>
                <w:color w:val="000000" w:themeColor="text1" w:themeTint="FF" w:themeShade="FF"/>
                <w:sz w:val="24"/>
                <w:szCs w:val="24"/>
                <w:lang w:val="en-US"/>
              </w:rPr>
              <w:t>How and for what occasion would someone wear this mask?</w:t>
            </w:r>
          </w:p>
          <w:p w:rsidR="3E3FAE16" w:rsidP="3E3FAE16" w:rsidRDefault="3E3FAE16" w14:paraId="30007B6E" w14:textId="14664BB8">
            <w:pPr>
              <w:pStyle w:val="ListParagraph"/>
              <w:ind w:left="1080"/>
              <w:rPr>
                <w:rFonts w:ascii="Calibri" w:hAnsi="Calibri" w:eastAsia="Calibri" w:cs="Calibri"/>
                <w:b w:val="0"/>
                <w:bCs w:val="0"/>
                <w:i w:val="0"/>
                <w:iCs w:val="0"/>
                <w:caps w:val="0"/>
                <w:smallCaps w:val="0"/>
                <w:color w:val="000000" w:themeColor="text1" w:themeTint="FF" w:themeShade="FF"/>
                <w:sz w:val="24"/>
                <w:szCs w:val="24"/>
                <w:lang w:val="en-US"/>
              </w:rPr>
            </w:pPr>
          </w:p>
          <w:p w:rsidR="7A77D452" w:rsidP="3E3FAE16" w:rsidRDefault="7A77D452" w14:paraId="6D595BDE" w14:textId="493CBA48">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4"/>
                <w:szCs w:val="24"/>
                <w:lang w:val="en-US"/>
              </w:rPr>
            </w:pPr>
            <w:r w:rsidRPr="3E3FAE16" w:rsidR="7A77D452">
              <w:rPr>
                <w:rFonts w:ascii="Calibri" w:hAnsi="Calibri" w:eastAsia="Calibri" w:cs="Calibri"/>
                <w:b w:val="0"/>
                <w:bCs w:val="0"/>
                <w:i w:val="0"/>
                <w:iCs w:val="0"/>
                <w:caps w:val="0"/>
                <w:smallCaps w:val="0"/>
                <w:color w:val="000000" w:themeColor="text1" w:themeTint="FF" w:themeShade="FF"/>
                <w:sz w:val="24"/>
                <w:szCs w:val="24"/>
                <w:lang w:val="en-US"/>
              </w:rPr>
              <w:t>Using a map</w:t>
            </w:r>
            <w:r w:rsidRPr="3E3FAE16" w:rsidR="47ECC089">
              <w:rPr>
                <w:rFonts w:ascii="Calibri" w:hAnsi="Calibri" w:eastAsia="Calibri" w:cs="Calibri"/>
                <w:b w:val="0"/>
                <w:bCs w:val="0"/>
                <w:i w:val="0"/>
                <w:iCs w:val="0"/>
                <w:caps w:val="0"/>
                <w:smallCaps w:val="0"/>
                <w:color w:val="000000" w:themeColor="text1" w:themeTint="FF" w:themeShade="FF"/>
                <w:sz w:val="24"/>
                <w:szCs w:val="24"/>
                <w:lang w:val="en-US"/>
              </w:rPr>
              <w:t>, students</w:t>
            </w:r>
            <w:r w:rsidRPr="3E3FAE16" w:rsidR="4A901592">
              <w:rPr>
                <w:rFonts w:ascii="Calibri" w:hAnsi="Calibri" w:eastAsia="Calibri" w:cs="Calibri"/>
                <w:b w:val="0"/>
                <w:bCs w:val="0"/>
                <w:i w:val="0"/>
                <w:iCs w:val="0"/>
                <w:caps w:val="0"/>
                <w:smallCaps w:val="0"/>
                <w:color w:val="000000" w:themeColor="text1" w:themeTint="FF" w:themeShade="FF"/>
                <w:sz w:val="24"/>
                <w:szCs w:val="24"/>
                <w:lang w:val="en-US"/>
              </w:rPr>
              <w:t xml:space="preserve"> will </w:t>
            </w:r>
            <w:r w:rsidRPr="3E3FAE16" w:rsidR="4A901592">
              <w:rPr>
                <w:rFonts w:ascii="Calibri" w:hAnsi="Calibri" w:eastAsia="Calibri" w:cs="Calibri"/>
                <w:b w:val="0"/>
                <w:bCs w:val="0"/>
                <w:i w:val="0"/>
                <w:iCs w:val="0"/>
                <w:caps w:val="0"/>
                <w:smallCaps w:val="0"/>
                <w:color w:val="000000" w:themeColor="text1" w:themeTint="FF" w:themeShade="FF"/>
                <w:sz w:val="24"/>
                <w:szCs w:val="24"/>
                <w:lang w:val="en-US"/>
              </w:rPr>
              <w:t>identify</w:t>
            </w:r>
            <w:r w:rsidRPr="3E3FAE16" w:rsidR="4A901592">
              <w:rPr>
                <w:rFonts w:ascii="Calibri" w:hAnsi="Calibri" w:eastAsia="Calibri" w:cs="Calibri"/>
                <w:b w:val="0"/>
                <w:bCs w:val="0"/>
                <w:i w:val="0"/>
                <w:iCs w:val="0"/>
                <w:caps w:val="0"/>
                <w:smallCaps w:val="0"/>
                <w:color w:val="000000" w:themeColor="text1" w:themeTint="FF" w:themeShade="FF"/>
                <w:sz w:val="24"/>
                <w:szCs w:val="24"/>
                <w:lang w:val="en-US"/>
              </w:rPr>
              <w:t xml:space="preserve"> Spain and the Philippines on the map and will trace the Spanish colonization process.</w:t>
            </w:r>
          </w:p>
          <w:p w:rsidR="4A901592" w:rsidP="111C8124" w:rsidRDefault="4A901592" w14:paraId="505206D7" w14:textId="1595F0F6">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111C8124" w:rsidR="4A901592">
              <w:rPr>
                <w:rFonts w:ascii="Calibri" w:hAnsi="Calibri" w:eastAsia="Calibri" w:cs="Calibri"/>
                <w:b w:val="0"/>
                <w:bCs w:val="0"/>
                <w:i w:val="0"/>
                <w:iCs w:val="0"/>
                <w:caps w:val="0"/>
                <w:smallCaps w:val="0"/>
                <w:color w:val="000000" w:themeColor="text1" w:themeTint="FF" w:themeShade="FF"/>
                <w:sz w:val="24"/>
                <w:szCs w:val="24"/>
                <w:lang w:val="en-US"/>
              </w:rPr>
              <w:t>What was the purpose of the Spanish colonization?</w:t>
            </w:r>
          </w:p>
          <w:p w:rsidR="4A901592" w:rsidP="111C8124" w:rsidRDefault="4A901592" w14:paraId="65A8FC27" w14:textId="4CED5E94">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111C8124" w:rsidR="4A901592">
              <w:rPr>
                <w:rFonts w:ascii="Calibri" w:hAnsi="Calibri" w:eastAsia="Calibri" w:cs="Calibri"/>
                <w:b w:val="0"/>
                <w:bCs w:val="0"/>
                <w:i w:val="0"/>
                <w:iCs w:val="0"/>
                <w:caps w:val="0"/>
                <w:smallCaps w:val="0"/>
                <w:color w:val="000000" w:themeColor="text1" w:themeTint="FF" w:themeShade="FF"/>
                <w:sz w:val="24"/>
                <w:szCs w:val="24"/>
                <w:lang w:val="en-US"/>
              </w:rPr>
              <w:t>What were the material and ideological consequences of this process?</w:t>
            </w:r>
          </w:p>
          <w:p w:rsidR="4A901592" w:rsidP="7CA96EAC" w:rsidRDefault="4A901592" w14:paraId="68DF95B7" w14:textId="0C45722A">
            <w:pPr>
              <w:pStyle w:val="ListParagraph"/>
              <w:numPr>
                <w:ilvl w:val="0"/>
                <w:numId w:val="11"/>
              </w:numPr>
              <w:ind/>
              <w:rPr>
                <w:rFonts w:ascii="Calibri" w:hAnsi="Calibri" w:eastAsia="Calibri" w:cs="Calibri"/>
                <w:b w:val="0"/>
                <w:bCs w:val="0"/>
                <w:i w:val="0"/>
                <w:iCs w:val="0"/>
                <w:caps w:val="0"/>
                <w:smallCaps w:val="0"/>
                <w:color w:val="000000" w:themeColor="text1" w:themeTint="FF" w:themeShade="FF"/>
                <w:sz w:val="24"/>
                <w:szCs w:val="24"/>
                <w:lang w:val="en-US"/>
              </w:rPr>
            </w:pPr>
            <w:r w:rsidRPr="7CA96EAC" w:rsidR="47E01850">
              <w:rPr>
                <w:rFonts w:ascii="Calibri" w:hAnsi="Calibri" w:eastAsia="Calibri" w:cs="Calibri"/>
                <w:b w:val="0"/>
                <w:bCs w:val="0"/>
                <w:i w:val="0"/>
                <w:iCs w:val="0"/>
                <w:caps w:val="0"/>
                <w:smallCaps w:val="0"/>
                <w:color w:val="000000" w:themeColor="text1" w:themeTint="FF" w:themeShade="FF"/>
                <w:sz w:val="24"/>
                <w:szCs w:val="24"/>
                <w:lang w:val="en-US"/>
              </w:rPr>
              <w:t>How might the</w:t>
            </w:r>
            <w:r w:rsidRPr="7CA96EAC" w:rsidR="4A901592">
              <w:rPr>
                <w:rFonts w:ascii="Calibri" w:hAnsi="Calibri" w:eastAsia="Calibri" w:cs="Calibri"/>
                <w:b w:val="0"/>
                <w:bCs w:val="0"/>
                <w:i w:val="0"/>
                <w:iCs w:val="0"/>
                <w:caps w:val="0"/>
                <w:smallCaps w:val="0"/>
                <w:color w:val="000000" w:themeColor="text1" w:themeTint="FF" w:themeShade="FF"/>
                <w:sz w:val="24"/>
                <w:szCs w:val="24"/>
                <w:lang w:val="en-US"/>
              </w:rPr>
              <w:t xml:space="preserve"> Morion mask</w:t>
            </w:r>
            <w:r w:rsidRPr="7CA96EAC" w:rsidR="0D3AEB61">
              <w:rPr>
                <w:rFonts w:ascii="Calibri" w:hAnsi="Calibri" w:eastAsia="Calibri" w:cs="Calibri"/>
                <w:b w:val="0"/>
                <w:bCs w:val="0"/>
                <w:i w:val="0"/>
                <w:iCs w:val="0"/>
                <w:caps w:val="0"/>
                <w:smallCaps w:val="0"/>
                <w:color w:val="000000" w:themeColor="text1" w:themeTint="FF" w:themeShade="FF"/>
                <w:sz w:val="24"/>
                <w:szCs w:val="24"/>
                <w:lang w:val="en-US"/>
              </w:rPr>
              <w:t xml:space="preserve"> reflect aspects of this colonial history</w:t>
            </w:r>
            <w:r w:rsidRPr="7CA96EAC" w:rsidR="4A901592">
              <w:rPr>
                <w:rFonts w:ascii="Calibri" w:hAnsi="Calibri" w:eastAsia="Calibri" w:cs="Calibri"/>
                <w:b w:val="0"/>
                <w:bCs w:val="0"/>
                <w:i w:val="0"/>
                <w:iCs w:val="0"/>
                <w:caps w:val="0"/>
                <w:smallCaps w:val="0"/>
                <w:color w:val="000000" w:themeColor="text1" w:themeTint="FF" w:themeShade="FF"/>
                <w:sz w:val="24"/>
                <w:szCs w:val="24"/>
                <w:lang w:val="en-US"/>
              </w:rPr>
              <w:t>?</w:t>
            </w:r>
          </w:p>
          <w:p w:rsidR="20A37EA1" w:rsidP="3E3FAE16" w:rsidRDefault="20A37EA1" w14:paraId="2D2D200A" w14:textId="7AA33EF1">
            <w:pPr>
              <w:pStyle w:val="ListParagraph"/>
              <w:ind w:left="1080"/>
              <w:rPr>
                <w:rFonts w:ascii="Calibri" w:hAnsi="Calibri" w:eastAsia="Calibri" w:cs="Calibri"/>
                <w:b w:val="0"/>
                <w:bCs w:val="0"/>
                <w:i w:val="0"/>
                <w:iCs w:val="0"/>
                <w:caps w:val="0"/>
                <w:smallCaps w:val="0"/>
                <w:color w:val="000000" w:themeColor="text1" w:themeTint="FF" w:themeShade="FF"/>
                <w:sz w:val="24"/>
                <w:szCs w:val="24"/>
                <w:lang w:val="en-US"/>
              </w:rPr>
            </w:pPr>
          </w:p>
          <w:p w:rsidR="20A37EA1" w:rsidP="6F8C3D8E" w:rsidRDefault="20A37EA1" w14:paraId="0AB2AA1D" w14:textId="32F62630">
            <w:pPr>
              <w:pStyle w:val="ListParagraph"/>
              <w:numPr>
                <w:ilvl w:val="0"/>
                <w:numId w:val="7"/>
              </w:numPr>
              <w:ind/>
              <w:rPr>
                <w:rFonts w:ascii="Calibri" w:hAnsi="Calibri" w:eastAsia="Calibri" w:cs="Calibri"/>
                <w:b w:val="0"/>
                <w:bCs w:val="0"/>
                <w:i w:val="0"/>
                <w:iCs w:val="0"/>
                <w:caps w:val="0"/>
                <w:smallCaps w:val="0"/>
                <w:noProof w:val="0"/>
                <w:color w:val="auto" w:themeColor="text1" w:themeTint="FF" w:themeShade="FF"/>
                <w:sz w:val="24"/>
                <w:szCs w:val="24"/>
                <w:lang w:val="en-US"/>
              </w:rPr>
            </w:pPr>
            <w:r w:rsidRPr="6F8C3D8E" w:rsidR="3E871BF0">
              <w:rPr>
                <w:rFonts w:ascii="Calibri" w:hAnsi="Calibri" w:eastAsia="Calibri" w:cs="Calibri"/>
                <w:b w:val="0"/>
                <w:bCs w:val="0"/>
                <w:i w:val="0"/>
                <w:iCs w:val="0"/>
                <w:caps w:val="0"/>
                <w:smallCaps w:val="0"/>
                <w:color w:val="000000" w:themeColor="text1" w:themeTint="FF" w:themeShade="FF"/>
                <w:sz w:val="24"/>
                <w:szCs w:val="24"/>
                <w:lang w:val="en-US"/>
              </w:rPr>
              <w:t>Expla</w:t>
            </w:r>
            <w:r w:rsidRPr="6F8C3D8E" w:rsidR="3E871BF0">
              <w:rPr>
                <w:rFonts w:ascii="Calibri" w:hAnsi="Calibri" w:eastAsia="Calibri" w:cs="Calibri"/>
                <w:b w:val="0"/>
                <w:bCs w:val="0"/>
                <w:i w:val="0"/>
                <w:iCs w:val="0"/>
                <w:caps w:val="0"/>
                <w:smallCaps w:val="0"/>
                <w:color w:val="000000" w:themeColor="text1" w:themeTint="FF" w:themeShade="FF"/>
                <w:sz w:val="24"/>
                <w:szCs w:val="24"/>
                <w:lang w:val="en-US"/>
              </w:rPr>
              <w:t xml:space="preserve">in that the mask </w:t>
            </w:r>
            <w:r w:rsidRPr="6F8C3D8E" w:rsidR="3E871BF0">
              <w:rPr>
                <w:rFonts w:ascii="Calibri" w:hAnsi="Calibri" w:eastAsia="Calibri" w:cs="Calibri"/>
                <w:b w:val="0"/>
                <w:bCs w:val="0"/>
                <w:i w:val="0"/>
                <w:iCs w:val="0"/>
                <w:caps w:val="0"/>
                <w:smallCaps w:val="0"/>
                <w:color w:val="000000" w:themeColor="text1" w:themeTint="FF" w:themeShade="FF"/>
                <w:sz w:val="24"/>
                <w:szCs w:val="24"/>
                <w:lang w:val="en-US"/>
              </w:rPr>
              <w:t>represents</w:t>
            </w:r>
            <w:r w:rsidRPr="6F8C3D8E" w:rsidR="3E871BF0">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F8C3D8E" w:rsidR="609BF226">
              <w:rPr>
                <w:rFonts w:ascii="Calibri" w:hAnsi="Calibri" w:eastAsia="Calibri" w:cs="Calibri"/>
                <w:b w:val="0"/>
                <w:bCs w:val="0"/>
                <w:i w:val="0"/>
                <w:iCs w:val="0"/>
                <w:caps w:val="0"/>
                <w:smallCaps w:val="0"/>
                <w:color w:val="000000" w:themeColor="text1" w:themeTint="FF" w:themeShade="FF"/>
                <w:sz w:val="24"/>
                <w:szCs w:val="24"/>
                <w:lang w:val="en-US"/>
              </w:rPr>
              <w:t>Longinus</w:t>
            </w:r>
            <w:r w:rsidRPr="6F8C3D8E" w:rsidR="63A14A91">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F8C3D8E" w:rsidR="63A14A91">
              <w:rPr>
                <w:rFonts w:ascii="Calibri" w:hAnsi="Calibri" w:eastAsia="Calibri" w:cs="Calibri"/>
                <w:b w:val="0"/>
                <w:bCs w:val="0"/>
                <w:i w:val="0"/>
                <w:iCs w:val="0"/>
                <w:caps w:val="0"/>
                <w:smallCaps w:val="0"/>
                <w:noProof w:val="0"/>
                <w:color w:val="auto"/>
                <w:sz w:val="24"/>
                <w:szCs w:val="24"/>
                <w:lang w:val="en-US"/>
              </w:rPr>
              <w:t>a Roman soldier who pierced the si</w:t>
            </w:r>
            <w:r w:rsidRPr="6F8C3D8E" w:rsidR="63A14A91">
              <w:rPr>
                <w:rFonts w:ascii="Calibri" w:hAnsi="Calibri" w:eastAsia="Calibri" w:cs="Calibri"/>
                <w:b w:val="0"/>
                <w:bCs w:val="0"/>
                <w:i w:val="0"/>
                <w:iCs w:val="0"/>
                <w:caps w:val="0"/>
                <w:smallCaps w:val="0"/>
                <w:noProof w:val="0"/>
                <w:color w:val="auto"/>
                <w:sz w:val="24"/>
                <w:szCs w:val="24"/>
                <w:lang w:val="en-US"/>
              </w:rPr>
              <w:t>de of Je</w:t>
            </w:r>
            <w:r w:rsidRPr="6F8C3D8E" w:rsidR="63A14A91">
              <w:rPr>
                <w:rFonts w:ascii="Calibri" w:hAnsi="Calibri" w:eastAsia="Calibri" w:cs="Calibri"/>
                <w:b w:val="0"/>
                <w:bCs w:val="0"/>
                <w:i w:val="0"/>
                <w:iCs w:val="0"/>
                <w:caps w:val="0"/>
                <w:smallCaps w:val="0"/>
                <w:noProof w:val="0"/>
                <w:color w:val="auto"/>
                <w:sz w:val="24"/>
                <w:szCs w:val="24"/>
                <w:lang w:val="en-US"/>
              </w:rPr>
              <w:t xml:space="preserve">sus Christ with a spear, and the masks are worn by participants to </w:t>
            </w:r>
            <w:r w:rsidRPr="6F8C3D8E" w:rsidR="63A14A91">
              <w:rPr>
                <w:rFonts w:ascii="Calibri" w:hAnsi="Calibri" w:eastAsia="Calibri" w:cs="Calibri"/>
                <w:b w:val="0"/>
                <w:bCs w:val="0"/>
                <w:i w:val="0"/>
                <w:iCs w:val="0"/>
                <w:caps w:val="0"/>
                <w:smallCaps w:val="0"/>
                <w:noProof w:val="0"/>
                <w:color w:val="auto"/>
                <w:sz w:val="24"/>
                <w:szCs w:val="24"/>
                <w:lang w:val="en-US"/>
              </w:rPr>
              <w:t>represent</w:t>
            </w:r>
            <w:r w:rsidRPr="6F8C3D8E" w:rsidR="63A14A91">
              <w:rPr>
                <w:rFonts w:ascii="Calibri" w:hAnsi="Calibri" w:eastAsia="Calibri" w:cs="Calibri"/>
                <w:b w:val="0"/>
                <w:bCs w:val="0"/>
                <w:i w:val="0"/>
                <w:iCs w:val="0"/>
                <w:caps w:val="0"/>
                <w:smallCaps w:val="0"/>
                <w:noProof w:val="0"/>
                <w:color w:val="auto"/>
                <w:sz w:val="24"/>
                <w:szCs w:val="24"/>
                <w:lang w:val="en-US"/>
              </w:rPr>
              <w:t xml:space="preserve"> different characters in the story.</w:t>
            </w:r>
            <w:r w:rsidRPr="6F8C3D8E" w:rsidR="1239CB2E">
              <w:rPr>
                <w:rFonts w:ascii="Calibri" w:hAnsi="Calibri" w:eastAsia="Calibri" w:cs="Calibri"/>
                <w:b w:val="0"/>
                <w:bCs w:val="0"/>
                <w:i w:val="0"/>
                <w:iCs w:val="0"/>
                <w:caps w:val="0"/>
                <w:smallCaps w:val="0"/>
                <w:noProof w:val="0"/>
                <w:color w:val="auto"/>
                <w:sz w:val="24"/>
                <w:szCs w:val="24"/>
                <w:lang w:val="en-US"/>
              </w:rPr>
              <w:t xml:space="preserve"> </w:t>
            </w:r>
          </w:p>
          <w:p w:rsidR="20A37EA1" w:rsidP="6F8C3D8E" w:rsidRDefault="20A37EA1" w14:paraId="24034F49" w14:textId="2305C55C">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r w:rsidRPr="6F8C3D8E" w:rsidR="3F458716">
              <w:rPr>
                <w:rFonts w:ascii="Calibri" w:hAnsi="Calibri" w:eastAsia="Calibri" w:cs="Calibri"/>
                <w:b w:val="0"/>
                <w:bCs w:val="0"/>
                <w:i w:val="0"/>
                <w:iCs w:val="0"/>
                <w:caps w:val="0"/>
                <w:smallCaps w:val="0"/>
                <w:noProof w:val="0"/>
                <w:color w:val="auto"/>
                <w:sz w:val="24"/>
                <w:szCs w:val="24"/>
                <w:lang w:val="en-US"/>
              </w:rPr>
              <w:t xml:space="preserve">Emphasize how this tradition </w:t>
            </w:r>
            <w:r w:rsidRPr="6F8C3D8E" w:rsidR="3F458716">
              <w:rPr>
                <w:rFonts w:ascii="Calibri" w:hAnsi="Calibri" w:eastAsia="Calibri" w:cs="Calibri"/>
                <w:b w:val="0"/>
                <w:bCs w:val="0"/>
                <w:i w:val="0"/>
                <w:iCs w:val="0"/>
                <w:caps w:val="0"/>
                <w:smallCaps w:val="0"/>
                <w:noProof w:val="0"/>
                <w:color w:val="auto"/>
                <w:sz w:val="24"/>
                <w:szCs w:val="24"/>
                <w:lang w:val="en-US"/>
              </w:rPr>
              <w:t>showcases</w:t>
            </w:r>
            <w:r w:rsidRPr="6F8C3D8E" w:rsidR="3F458716">
              <w:rPr>
                <w:rFonts w:ascii="Calibri" w:hAnsi="Calibri" w:eastAsia="Calibri" w:cs="Calibri"/>
                <w:b w:val="0"/>
                <w:bCs w:val="0"/>
                <w:i w:val="0"/>
                <w:iCs w:val="0"/>
                <w:caps w:val="0"/>
                <w:smallCaps w:val="0"/>
                <w:noProof w:val="0"/>
                <w:color w:val="auto"/>
                <w:sz w:val="24"/>
                <w:szCs w:val="24"/>
                <w:lang w:val="en-US"/>
              </w:rPr>
              <w:t xml:space="preserve"> cultural syncretism, blending local and colonial elements (</w:t>
            </w:r>
            <w:r w:rsidRPr="6F8C3D8E" w:rsidR="3F458716">
              <w:rPr>
                <w:rFonts w:ascii="Calibri" w:hAnsi="Calibri" w:eastAsia="Calibri" w:cs="Calibri"/>
                <w:b w:val="0"/>
                <w:bCs w:val="0"/>
                <w:i w:val="0"/>
                <w:iCs w:val="0"/>
                <w:caps w:val="0"/>
                <w:smallCaps w:val="0"/>
                <w:noProof w:val="0"/>
                <w:color w:val="auto"/>
                <w:sz w:val="24"/>
                <w:szCs w:val="24"/>
                <w:lang w:val="en-US"/>
              </w:rPr>
              <w:t>e.g.</w:t>
            </w:r>
            <w:r w:rsidRPr="6F8C3D8E" w:rsidR="3F458716">
              <w:rPr>
                <w:rFonts w:ascii="Calibri" w:hAnsi="Calibri" w:eastAsia="Calibri" w:cs="Calibri"/>
                <w:b w:val="0"/>
                <w:bCs w:val="0"/>
                <w:i w:val="0"/>
                <w:iCs w:val="0"/>
                <w:caps w:val="0"/>
                <w:smallCaps w:val="0"/>
                <w:noProof w:val="0"/>
                <w:color w:val="auto"/>
                <w:sz w:val="24"/>
                <w:szCs w:val="24"/>
                <w:lang w:val="en-US"/>
              </w:rPr>
              <w:t xml:space="preserve"> the use of </w:t>
            </w:r>
            <w:r w:rsidRPr="6F8C3D8E" w:rsidR="68A4020D">
              <w:rPr>
                <w:rFonts w:ascii="Calibri" w:hAnsi="Calibri" w:eastAsia="Calibri" w:cs="Calibri"/>
                <w:b w:val="0"/>
                <w:bCs w:val="0"/>
                <w:i w:val="0"/>
                <w:iCs w:val="0"/>
                <w:caps w:val="0"/>
                <w:smallCaps w:val="0"/>
                <w:color w:val="000000" w:themeColor="text1" w:themeTint="FF" w:themeShade="FF"/>
                <w:sz w:val="24"/>
                <w:szCs w:val="24"/>
                <w:lang w:val="en-US"/>
              </w:rPr>
              <w:t xml:space="preserve">local </w:t>
            </w:r>
            <w:r w:rsidRPr="6F8C3D8E" w:rsidR="66EA472B">
              <w:rPr>
                <w:rFonts w:ascii="Calibri" w:hAnsi="Calibri" w:eastAsia="Calibri" w:cs="Calibri"/>
                <w:b w:val="0"/>
                <w:bCs w:val="0"/>
                <w:i w:val="0"/>
                <w:iCs w:val="0"/>
                <w:caps w:val="0"/>
                <w:smallCaps w:val="0"/>
                <w:color w:val="000000" w:themeColor="text1" w:themeTint="FF" w:themeShade="FF"/>
                <w:sz w:val="24"/>
                <w:szCs w:val="24"/>
                <w:lang w:val="en-US"/>
              </w:rPr>
              <w:t>materials and</w:t>
            </w:r>
            <w:r w:rsidRPr="6F8C3D8E" w:rsidR="63324D12">
              <w:rPr>
                <w:rFonts w:ascii="Calibri" w:hAnsi="Calibri" w:eastAsia="Calibri" w:cs="Calibri"/>
                <w:b w:val="0"/>
                <w:bCs w:val="0"/>
                <w:i w:val="0"/>
                <w:iCs w:val="0"/>
                <w:caps w:val="0"/>
                <w:smallCaps w:val="0"/>
                <w:color w:val="000000" w:themeColor="text1" w:themeTint="FF" w:themeShade="FF"/>
                <w:sz w:val="24"/>
                <w:szCs w:val="24"/>
                <w:lang w:val="en-US"/>
              </w:rPr>
              <w:t xml:space="preserve"> techniques </w:t>
            </w:r>
            <w:r w:rsidRPr="6F8C3D8E" w:rsidR="68A4020D">
              <w:rPr>
                <w:rFonts w:ascii="Calibri" w:hAnsi="Calibri" w:eastAsia="Calibri" w:cs="Calibri"/>
                <w:b w:val="0"/>
                <w:bCs w:val="0"/>
                <w:i w:val="0"/>
                <w:iCs w:val="0"/>
                <w:caps w:val="0"/>
                <w:smallCaps w:val="0"/>
                <w:color w:val="000000" w:themeColor="text1" w:themeTint="FF" w:themeShade="FF"/>
                <w:sz w:val="24"/>
                <w:szCs w:val="24"/>
                <w:lang w:val="en-US"/>
              </w:rPr>
              <w:t>such as bamboo,</w:t>
            </w:r>
            <w:r w:rsidRPr="6F8C3D8E" w:rsidR="14637C04">
              <w:rPr>
                <w:rFonts w:ascii="Calibri" w:hAnsi="Calibri" w:eastAsia="Calibri" w:cs="Calibri"/>
                <w:b w:val="0"/>
                <w:bCs w:val="0"/>
                <w:i w:val="0"/>
                <w:iCs w:val="0"/>
                <w:caps w:val="0"/>
                <w:smallCaps w:val="0"/>
                <w:color w:val="000000" w:themeColor="text1" w:themeTint="FF" w:themeShade="FF"/>
                <w:sz w:val="24"/>
                <w:szCs w:val="24"/>
                <w:lang w:val="en-US"/>
              </w:rPr>
              <w:t xml:space="preserve"> cloth and paint</w:t>
            </w:r>
            <w:r w:rsidRPr="6F8C3D8E" w:rsidR="74FC59F5">
              <w:rPr>
                <w:rFonts w:ascii="Calibri" w:hAnsi="Calibri" w:eastAsia="Calibri" w:cs="Calibri"/>
                <w:b w:val="0"/>
                <w:bCs w:val="0"/>
                <w:i w:val="0"/>
                <w:iCs w:val="0"/>
                <w:caps w:val="0"/>
                <w:smallCaps w:val="0"/>
                <w:color w:val="000000" w:themeColor="text1" w:themeTint="FF" w:themeShade="FF"/>
                <w:sz w:val="24"/>
                <w:szCs w:val="24"/>
                <w:lang w:val="en-US"/>
              </w:rPr>
              <w:t>, cultural syncretism</w:t>
            </w: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w:t>
            </w:r>
          </w:p>
          <w:p w:rsidR="20A37EA1" w:rsidP="6F8C3D8E" w:rsidRDefault="20A37EA1" w14:paraId="202CCB4E" w14:textId="5EE028F2">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20A37EA1" w:rsidP="6F8C3D8E" w:rsidRDefault="20A37EA1" w14:paraId="08923F81" w14:textId="50A725DB">
            <w:pPr>
              <w:pStyle w:val="ListParagraph"/>
              <w:numPr>
                <w:ilvl w:val="0"/>
                <w:numId w:val="7"/>
              </w:numPr>
              <w:ind/>
              <w:rPr>
                <w:rFonts w:ascii="Calibri" w:hAnsi="Calibri" w:eastAsia="Calibri" w:cs="Calibri"/>
                <w:b w:val="0"/>
                <w:bCs w:val="0"/>
                <w:i w:val="0"/>
                <w:iCs w:val="0"/>
                <w:caps w:val="0"/>
                <w:smallCaps w:val="0"/>
                <w:color w:val="000000" w:themeColor="text1" w:themeTint="FF" w:themeShade="FF"/>
                <w:sz w:val="24"/>
                <w:szCs w:val="24"/>
                <w:lang w:val="en-US"/>
              </w:rPr>
            </w:pP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 xml:space="preserve">Show students the </w:t>
            </w:r>
            <w:hyperlink r:id="R7b99b87fedee448c">
              <w:r w:rsidRPr="6F8C3D8E" w:rsidR="2B21D37F">
                <w:rPr>
                  <w:rStyle w:val="Hyperlink"/>
                  <w:rFonts w:ascii="Calibri" w:hAnsi="Calibri" w:eastAsia="Calibri" w:cs="Calibri"/>
                  <w:b w:val="0"/>
                  <w:bCs w:val="0"/>
                  <w:i w:val="0"/>
                  <w:iCs w:val="0"/>
                  <w:caps w:val="0"/>
                  <w:smallCaps w:val="0"/>
                  <w:sz w:val="24"/>
                  <w:szCs w:val="24"/>
                  <w:lang w:val="en-US"/>
                </w:rPr>
                <w:t>elaboration process</w:t>
              </w:r>
            </w:hyperlink>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 xml:space="preserve"> of </w:t>
            </w: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Moriones</w:t>
            </w: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 xml:space="preserve"> masks to </w:t>
            </w: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demonstrate</w:t>
            </w:r>
            <w:r w:rsidRPr="6F8C3D8E" w:rsidR="2B21D37F">
              <w:rPr>
                <w:rFonts w:ascii="Calibri" w:hAnsi="Calibri" w:eastAsia="Calibri" w:cs="Calibri"/>
                <w:b w:val="0"/>
                <w:bCs w:val="0"/>
                <w:i w:val="0"/>
                <w:iCs w:val="0"/>
                <w:caps w:val="0"/>
                <w:smallCaps w:val="0"/>
                <w:color w:val="000000" w:themeColor="text1" w:themeTint="FF" w:themeShade="FF"/>
                <w:sz w:val="24"/>
                <w:szCs w:val="24"/>
                <w:lang w:val="en-US"/>
              </w:rPr>
              <w:t xml:space="preserve"> and deepen the cultural significance of this festival.</w:t>
            </w:r>
            <w:r w:rsidRPr="6F8C3D8E" w:rsidR="55654AFC">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6F8C3D8E" w:rsidP="6F8C3D8E" w:rsidRDefault="6F8C3D8E" w14:paraId="4CE88B0B" w14:textId="79C4552F">
            <w:pPr>
              <w:pStyle w:val="ListParagraph"/>
              <w:ind w:left="720"/>
              <w:rPr>
                <w:rFonts w:ascii="Calibri" w:hAnsi="Calibri" w:eastAsia="Calibri" w:cs="Calibri"/>
                <w:b w:val="0"/>
                <w:bCs w:val="0"/>
                <w:i w:val="0"/>
                <w:iCs w:val="0"/>
                <w:caps w:val="0"/>
                <w:smallCaps w:val="0"/>
                <w:color w:val="000000" w:themeColor="text1" w:themeTint="FF" w:themeShade="FF"/>
                <w:sz w:val="24"/>
                <w:szCs w:val="24"/>
                <w:lang w:val="en-US"/>
              </w:rPr>
            </w:pPr>
          </w:p>
          <w:p w:rsidR="48C206F6" w:rsidP="6F8C3D8E" w:rsidRDefault="48C206F6" w14:paraId="23444A99" w14:textId="5B0C9A31">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4"/>
                <w:szCs w:val="24"/>
                <w:lang w:val="en-US"/>
              </w:rPr>
            </w:pP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Ask student to </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reflect</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 and share their ideas on the following questions:</w:t>
            </w:r>
          </w:p>
          <w:p w:rsidR="48C206F6" w:rsidP="6F8C3D8E" w:rsidRDefault="48C206F6" w14:paraId="581008D3" w14:textId="7AE06218">
            <w:pPr>
              <w:pStyle w:val="ListParagraph"/>
              <w:numPr>
                <w:ilvl w:val="0"/>
                <w:numId w:val="12"/>
              </w:numPr>
              <w:rPr>
                <w:rFonts w:ascii="Calibri" w:hAnsi="Calibri" w:eastAsia="Calibri" w:cs="Calibri"/>
                <w:b w:val="0"/>
                <w:bCs w:val="0"/>
                <w:i w:val="0"/>
                <w:iCs w:val="0"/>
                <w:caps w:val="0"/>
                <w:smallCaps w:val="0"/>
                <w:color w:val="000000" w:themeColor="text1" w:themeTint="FF" w:themeShade="FF"/>
                <w:sz w:val="24"/>
                <w:szCs w:val="24"/>
                <w:lang w:val="en-US"/>
              </w:rPr>
            </w:pP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In what ways do Morion masks </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represent</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 both local identity and foreign influence?</w:t>
            </w:r>
          </w:p>
          <w:p w:rsidR="48C206F6" w:rsidP="6F8C3D8E" w:rsidRDefault="48C206F6" w14:paraId="3DCA7DAC" w14:textId="69F361E2">
            <w:pPr>
              <w:pStyle w:val="ListParagraph"/>
              <w:numPr>
                <w:ilvl w:val="0"/>
                <w:numId w:val="12"/>
              </w:numPr>
              <w:rPr>
                <w:rFonts w:ascii="Calibri" w:hAnsi="Calibri" w:eastAsia="Calibri" w:cs="Calibri"/>
                <w:b w:val="0"/>
                <w:bCs w:val="0"/>
                <w:i w:val="0"/>
                <w:iCs w:val="0"/>
                <w:caps w:val="0"/>
                <w:smallCaps w:val="0"/>
                <w:color w:val="000000" w:themeColor="text1" w:themeTint="FF" w:themeShade="FF"/>
                <w:sz w:val="24"/>
                <w:szCs w:val="24"/>
                <w:lang w:val="en-US"/>
              </w:rPr>
            </w:pP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How do the materials and symbols used to create the masks blend indigenous culture with European </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religious</w:t>
            </w:r>
            <w:r w:rsidRPr="6F8C3D8E" w:rsidR="48C206F6">
              <w:rPr>
                <w:rFonts w:ascii="Calibri" w:hAnsi="Calibri" w:eastAsia="Calibri" w:cs="Calibri"/>
                <w:b w:val="0"/>
                <w:bCs w:val="0"/>
                <w:i w:val="0"/>
                <w:iCs w:val="0"/>
                <w:caps w:val="0"/>
                <w:smallCaps w:val="0"/>
                <w:color w:val="000000" w:themeColor="text1" w:themeTint="FF" w:themeShade="FF"/>
                <w:sz w:val="24"/>
                <w:szCs w:val="24"/>
                <w:lang w:val="en-US"/>
              </w:rPr>
              <w:t xml:space="preserve"> traditions?</w:t>
            </w:r>
          </w:p>
          <w:p w:rsidR="20A37EA1" w:rsidP="6F8C3D8E" w:rsidRDefault="20A37EA1" w14:paraId="5B8FCDD1" w14:textId="7AF49B12">
            <w:pPr>
              <w:pStyle w:val="ListParagraph"/>
              <w:numPr>
                <w:ilvl w:val="0"/>
                <w:numId w:val="12"/>
              </w:numPr>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6F8C3D8E" w:rsidR="0EDB2969">
              <w:rPr>
                <w:rFonts w:ascii="Calibri" w:hAnsi="Calibri" w:eastAsia="Calibri" w:cs="Calibri"/>
                <w:b w:val="0"/>
                <w:bCs w:val="0"/>
                <w:i w:val="0"/>
                <w:iCs w:val="0"/>
                <w:caps w:val="0"/>
                <w:smallCaps w:val="0"/>
                <w:color w:val="000000" w:themeColor="text1" w:themeTint="FF" w:themeShade="FF"/>
                <w:sz w:val="24"/>
                <w:szCs w:val="24"/>
                <w:lang w:val="en-US"/>
              </w:rPr>
              <w:t xml:space="preserve"> What does this say about cultural identity and resistance in the Philippines?</w:t>
            </w:r>
          </w:p>
        </w:tc>
      </w:tr>
      <w:tr w:rsidR="20A37EA1" w:rsidTr="6F8C3D8E" w14:paraId="4CE5035C">
        <w:trPr>
          <w:trHeight w:val="300"/>
        </w:trPr>
        <w:tc>
          <w:tcPr>
            <w:tcW w:w="9316" w:type="dxa"/>
            <w:gridSpan w:val="2"/>
            <w:tcBorders>
              <w:top w:val="single" w:sz="6"/>
              <w:left w:val="single" w:sz="6"/>
              <w:bottom w:val="single" w:sz="6"/>
              <w:right w:val="single" w:sz="6"/>
            </w:tcBorders>
            <w:tcMar/>
            <w:vAlign w:val="top"/>
          </w:tcPr>
          <w:p w:rsidR="20A37EA1" w:rsidP="3E3FAE16" w:rsidRDefault="20A37EA1" w14:paraId="5D2A636F" w14:textId="5F448F9F">
            <w:pPr>
              <w:rPr>
                <w:rFonts w:ascii="Calibri" w:hAnsi="Calibri" w:eastAsia="Calibri" w:cs="Calibri"/>
                <w:b w:val="0"/>
                <w:bCs w:val="0"/>
                <w:i w:val="0"/>
                <w:iCs w:val="0"/>
                <w:caps w:val="0"/>
                <w:smallCaps w:val="0"/>
                <w:color w:val="000000" w:themeColor="text1" w:themeTint="FF" w:themeShade="FF"/>
                <w:sz w:val="24"/>
                <w:szCs w:val="24"/>
              </w:rPr>
            </w:pPr>
            <w:r w:rsidRPr="3E3FAE16" w:rsidR="20A37EA1">
              <w:rPr>
                <w:rFonts w:ascii="Calibri" w:hAnsi="Calibri" w:eastAsia="Calibri" w:cs="Calibri"/>
                <w:b w:val="1"/>
                <w:bCs w:val="1"/>
                <w:i w:val="0"/>
                <w:iCs w:val="0"/>
                <w:caps w:val="0"/>
                <w:smallCaps w:val="0"/>
                <w:color w:val="000000" w:themeColor="text1" w:themeTint="FF" w:themeShade="FF"/>
                <w:sz w:val="24"/>
                <w:szCs w:val="24"/>
                <w:lang w:val="en-US"/>
              </w:rPr>
              <w:t>Assessment Suggestions </w:t>
            </w:r>
            <w:r w:rsidRPr="3E3FAE16" w:rsidR="20A37EA1">
              <w:rPr>
                <w:rFonts w:ascii="Calibri" w:hAnsi="Calibri" w:eastAsia="Calibri" w:cs="Calibri"/>
                <w:b w:val="0"/>
                <w:bCs w:val="0"/>
                <w:i w:val="0"/>
                <w:iCs w:val="0"/>
                <w:caps w:val="0"/>
                <w:smallCaps w:val="0"/>
                <w:color w:val="000000" w:themeColor="text1" w:themeTint="FF" w:themeShade="FF"/>
                <w:sz w:val="24"/>
                <w:szCs w:val="24"/>
                <w:lang w:val="en-US"/>
              </w:rPr>
              <w:t>  </w:t>
            </w:r>
          </w:p>
          <w:p w:rsidR="20A37EA1" w:rsidP="6F8C3D8E" w:rsidRDefault="20A37EA1" w14:paraId="254346C3" w14:textId="508F029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color w:val="000000" w:themeColor="text1" w:themeTint="FF" w:themeShade="FF"/>
                <w:sz w:val="24"/>
                <w:szCs w:val="24"/>
              </w:rPr>
            </w:pPr>
            <w:r w:rsidRPr="6F8C3D8E" w:rsidR="055E4A02">
              <w:rPr>
                <w:rFonts w:ascii="Calibri" w:hAnsi="Calibri" w:eastAsia="Calibri" w:cs="Calibri"/>
                <w:b w:val="0"/>
                <w:bCs w:val="0"/>
                <w:i w:val="0"/>
                <w:iCs w:val="0"/>
                <w:caps w:val="0"/>
                <w:smallCaps w:val="0"/>
                <w:color w:val="000000" w:themeColor="text1" w:themeTint="FF" w:themeShade="FF"/>
                <w:sz w:val="24"/>
                <w:szCs w:val="24"/>
                <w:lang w:val="en-US"/>
              </w:rPr>
              <w:t xml:space="preserve">Provide a worksheet with images of Morion masks and guiding questions discussed throughout class discussion. </w:t>
            </w:r>
          </w:p>
        </w:tc>
      </w:tr>
      <w:tr w:rsidR="20A37EA1" w:rsidTr="6F8C3D8E" w14:paraId="2B5FACD0">
        <w:trPr>
          <w:trHeight w:val="300"/>
        </w:trPr>
        <w:tc>
          <w:tcPr>
            <w:tcW w:w="9316" w:type="dxa"/>
            <w:gridSpan w:val="2"/>
            <w:tcBorders>
              <w:top w:val="single" w:sz="6"/>
              <w:left w:val="single" w:sz="6"/>
              <w:bottom w:val="single" w:sz="6"/>
              <w:right w:val="single" w:sz="6"/>
            </w:tcBorders>
            <w:tcMar/>
            <w:vAlign w:val="top"/>
          </w:tcPr>
          <w:p w:rsidR="20A37EA1" w:rsidP="6C56EE87" w:rsidRDefault="20A37EA1" w14:paraId="0FD6147C" w14:textId="444760A9">
            <w:pPr>
              <w:rPr>
                <w:rFonts w:ascii="Calibri" w:hAnsi="Calibri" w:eastAsia="Calibri" w:cs="Calibri"/>
                <w:b w:val="0"/>
                <w:bCs w:val="0"/>
                <w:i w:val="0"/>
                <w:iCs w:val="0"/>
                <w:caps w:val="0"/>
                <w:smallCaps w:val="0"/>
                <w:color w:val="000000" w:themeColor="text1" w:themeTint="FF" w:themeShade="FF"/>
                <w:sz w:val="24"/>
                <w:szCs w:val="24"/>
              </w:rPr>
            </w:pPr>
            <w:r w:rsidRPr="6C56EE87" w:rsidR="20A37EA1">
              <w:rPr>
                <w:rFonts w:ascii="Calibri" w:hAnsi="Calibri" w:eastAsia="Calibri" w:cs="Calibri"/>
                <w:b w:val="1"/>
                <w:bCs w:val="1"/>
                <w:i w:val="0"/>
                <w:iCs w:val="0"/>
                <w:caps w:val="0"/>
                <w:smallCaps w:val="0"/>
                <w:color w:val="000000" w:themeColor="text1" w:themeTint="FF" w:themeShade="FF"/>
                <w:sz w:val="24"/>
                <w:szCs w:val="24"/>
                <w:lang w:val="en-US"/>
              </w:rPr>
              <w:t>Extensions </w:t>
            </w:r>
            <w:r w:rsidRPr="6C56EE87" w:rsidR="20A37EA1">
              <w:rPr>
                <w:rFonts w:ascii="Calibri" w:hAnsi="Calibri" w:eastAsia="Calibri" w:cs="Calibri"/>
                <w:b w:val="0"/>
                <w:bCs w:val="0"/>
                <w:i w:val="0"/>
                <w:iCs w:val="0"/>
                <w:caps w:val="0"/>
                <w:smallCaps w:val="0"/>
                <w:color w:val="000000" w:themeColor="text1" w:themeTint="FF" w:themeShade="FF"/>
                <w:sz w:val="24"/>
                <w:szCs w:val="24"/>
                <w:lang w:val="en-US"/>
              </w:rPr>
              <w:t> </w:t>
            </w:r>
          </w:p>
          <w:p w:rsidR="20A37EA1" w:rsidP="6C56EE87" w:rsidRDefault="20A37EA1" w14:paraId="08DE6A32" w14:textId="618B9F00">
            <w:pPr>
              <w:rPr>
                <w:rFonts w:ascii="Calibri" w:hAnsi="Calibri" w:eastAsia="Calibri" w:cs="Calibri"/>
                <w:b w:val="0"/>
                <w:bCs w:val="0"/>
                <w:i w:val="0"/>
                <w:iCs w:val="0"/>
                <w:caps w:val="0"/>
                <w:smallCaps w:val="0"/>
                <w:sz w:val="24"/>
                <w:szCs w:val="24"/>
                <w:lang w:val="en-US"/>
              </w:rPr>
            </w:pPr>
            <w:r w:rsidRPr="6C56EE87" w:rsidR="61F36333">
              <w:rPr>
                <w:rFonts w:ascii="Calibri" w:hAnsi="Calibri" w:eastAsia="Calibri" w:cs="Calibri"/>
                <w:b w:val="0"/>
                <w:bCs w:val="0"/>
                <w:i w:val="0"/>
                <w:iCs w:val="0"/>
                <w:caps w:val="0"/>
                <w:smallCaps w:val="0"/>
                <w:color w:val="000000" w:themeColor="text1" w:themeTint="FF" w:themeShade="FF"/>
                <w:sz w:val="24"/>
                <w:szCs w:val="24"/>
                <w:lang w:val="en-US"/>
              </w:rPr>
              <w:t>Students can c</w:t>
            </w:r>
            <w:r w:rsidRPr="6C56EE87" w:rsidR="680F1EDB">
              <w:rPr>
                <w:rFonts w:ascii="Calibri" w:hAnsi="Calibri" w:eastAsia="Calibri" w:cs="Calibri"/>
                <w:b w:val="0"/>
                <w:bCs w:val="0"/>
                <w:i w:val="0"/>
                <w:iCs w:val="0"/>
                <w:caps w:val="0"/>
                <w:smallCaps w:val="0"/>
                <w:color w:val="000000" w:themeColor="text1" w:themeTint="FF" w:themeShade="FF"/>
                <w:sz w:val="24"/>
                <w:szCs w:val="24"/>
                <w:lang w:val="en-US"/>
              </w:rPr>
              <w:t xml:space="preserve">ompare the </w:t>
            </w:r>
            <w:r w:rsidRPr="6C56EE87" w:rsidR="680F1EDB">
              <w:rPr>
                <w:rFonts w:ascii="Calibri" w:hAnsi="Calibri" w:eastAsia="Calibri" w:cs="Calibri"/>
                <w:b w:val="0"/>
                <w:bCs w:val="0"/>
                <w:i w:val="0"/>
                <w:iCs w:val="0"/>
                <w:caps w:val="0"/>
                <w:smallCaps w:val="0"/>
                <w:color w:val="000000" w:themeColor="text1" w:themeTint="FF" w:themeShade="FF"/>
                <w:sz w:val="24"/>
                <w:szCs w:val="24"/>
                <w:lang w:val="en-US"/>
              </w:rPr>
              <w:t>Moriones</w:t>
            </w:r>
            <w:r w:rsidRPr="6C56EE87" w:rsidR="680F1EDB">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C56EE87" w:rsidR="5AA62337">
              <w:rPr>
                <w:rFonts w:ascii="Calibri" w:hAnsi="Calibri" w:eastAsia="Calibri" w:cs="Calibri"/>
                <w:b w:val="0"/>
                <w:bCs w:val="0"/>
                <w:i w:val="0"/>
                <w:iCs w:val="0"/>
                <w:caps w:val="0"/>
                <w:smallCaps w:val="0"/>
                <w:color w:val="000000" w:themeColor="text1" w:themeTint="FF" w:themeShade="FF"/>
                <w:sz w:val="24"/>
                <w:szCs w:val="24"/>
                <w:lang w:val="en-US"/>
              </w:rPr>
              <w:t>f</w:t>
            </w:r>
            <w:r w:rsidRPr="6C56EE87" w:rsidR="680F1EDB">
              <w:rPr>
                <w:rFonts w:ascii="Calibri" w:hAnsi="Calibri" w:eastAsia="Calibri" w:cs="Calibri"/>
                <w:b w:val="0"/>
                <w:bCs w:val="0"/>
                <w:i w:val="0"/>
                <w:iCs w:val="0"/>
                <w:caps w:val="0"/>
                <w:smallCaps w:val="0"/>
                <w:color w:val="000000" w:themeColor="text1" w:themeTint="FF" w:themeShade="FF"/>
                <w:sz w:val="24"/>
                <w:szCs w:val="24"/>
                <w:lang w:val="en-US"/>
              </w:rPr>
              <w:t xml:space="preserve">estival with another mask-based festival such as the Venetian Carnival, Japanese Noh theater, or </w:t>
            </w:r>
            <w:r w:rsidRPr="6C56EE87" w:rsidR="727F8FE6">
              <w:rPr>
                <w:rFonts w:ascii="Calibri" w:hAnsi="Calibri" w:eastAsia="Calibri" w:cs="Calibri"/>
                <w:b w:val="0"/>
                <w:bCs w:val="0"/>
                <w:i w:val="0"/>
                <w:iCs w:val="0"/>
                <w:caps w:val="0"/>
                <w:smallCaps w:val="0"/>
                <w:color w:val="000000" w:themeColor="text1" w:themeTint="FF" w:themeShade="FF"/>
                <w:sz w:val="24"/>
                <w:szCs w:val="24"/>
                <w:lang w:val="en-US"/>
              </w:rPr>
              <w:t>Mexico’s Moros y Cristianos dance.</w:t>
            </w:r>
            <w:r w:rsidRPr="6C56EE87" w:rsidR="57F2F7B4">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6C56EE87" w:rsidR="76ED65EC">
              <w:rPr>
                <w:rFonts w:ascii="Calibri" w:hAnsi="Calibri" w:eastAsia="Calibri" w:cs="Calibri"/>
                <w:b w:val="0"/>
                <w:bCs w:val="0"/>
                <w:i w:val="0"/>
                <w:iCs w:val="0"/>
                <w:caps w:val="0"/>
                <w:smallCaps w:val="0"/>
                <w:color w:val="000000" w:themeColor="text1" w:themeTint="FF" w:themeShade="FF"/>
                <w:sz w:val="24"/>
                <w:szCs w:val="24"/>
                <w:lang w:val="en-US"/>
              </w:rPr>
              <w:t xml:space="preserve">They can begin their research by browsing </w:t>
            </w:r>
            <w:hyperlink r:id="Rebeeca4169594cb9">
              <w:r w:rsidRPr="6C56EE87" w:rsidR="76ED65EC">
                <w:rPr>
                  <w:rStyle w:val="Hyperlink"/>
                  <w:rFonts w:ascii="Calibri" w:hAnsi="Calibri" w:eastAsia="Calibri" w:cs="Calibri"/>
                  <w:b w:val="0"/>
                  <w:bCs w:val="0"/>
                  <w:i w:val="0"/>
                  <w:iCs w:val="0"/>
                  <w:caps w:val="0"/>
                  <w:smallCaps w:val="0"/>
                  <w:sz w:val="24"/>
                  <w:szCs w:val="24"/>
                  <w:lang w:val="en-US"/>
                </w:rPr>
                <w:t>museum collections</w:t>
              </w:r>
            </w:hyperlink>
            <w:r w:rsidRPr="6C56EE87" w:rsidR="76ED65EC">
              <w:rPr>
                <w:rFonts w:ascii="Calibri" w:hAnsi="Calibri" w:eastAsia="Calibri" w:cs="Calibri"/>
                <w:b w:val="0"/>
                <w:bCs w:val="0"/>
                <w:i w:val="0"/>
                <w:iCs w:val="0"/>
                <w:caps w:val="0"/>
                <w:smallCaps w:val="0"/>
                <w:sz w:val="24"/>
                <w:szCs w:val="24"/>
                <w:lang w:val="en-US"/>
              </w:rPr>
              <w:t xml:space="preserve"> and selecting a mask they like. Afterwards, they</w:t>
            </w:r>
            <w:r w:rsidRPr="6C56EE87" w:rsidR="57F2F7B4">
              <w:rPr>
                <w:rFonts w:ascii="Calibri" w:hAnsi="Calibri" w:eastAsia="Calibri" w:cs="Calibri"/>
                <w:b w:val="0"/>
                <w:bCs w:val="0"/>
                <w:i w:val="0"/>
                <w:iCs w:val="0"/>
                <w:caps w:val="0"/>
                <w:smallCaps w:val="0"/>
                <w:color w:val="000000" w:themeColor="text1" w:themeTint="FF" w:themeShade="FF"/>
                <w:sz w:val="24"/>
                <w:szCs w:val="24"/>
                <w:lang w:val="en-US"/>
              </w:rPr>
              <w:t xml:space="preserve"> can </w:t>
            </w:r>
            <w:r w:rsidRPr="6C56EE87" w:rsidR="727F8FE6">
              <w:rPr>
                <w:rFonts w:ascii="Calibri" w:hAnsi="Calibri" w:eastAsia="Calibri" w:cs="Calibri"/>
                <w:b w:val="0"/>
                <w:bCs w:val="0"/>
                <w:i w:val="0"/>
                <w:iCs w:val="0"/>
                <w:caps w:val="0"/>
                <w:smallCaps w:val="0"/>
                <w:color w:val="000000" w:themeColor="text1" w:themeTint="FF" w:themeShade="FF"/>
                <w:sz w:val="24"/>
                <w:szCs w:val="24"/>
                <w:lang w:val="en-US"/>
              </w:rPr>
              <w:t>write</w:t>
            </w:r>
            <w:r w:rsidRPr="6C56EE87" w:rsidR="727F8FE6">
              <w:rPr>
                <w:rFonts w:ascii="Calibri" w:hAnsi="Calibri" w:eastAsia="Calibri" w:cs="Calibri"/>
                <w:b w:val="0"/>
                <w:bCs w:val="0"/>
                <w:i w:val="0"/>
                <w:iCs w:val="0"/>
                <w:caps w:val="0"/>
                <w:smallCaps w:val="0"/>
                <w:color w:val="000000" w:themeColor="text1" w:themeTint="FF" w:themeShade="FF"/>
                <w:sz w:val="24"/>
                <w:szCs w:val="24"/>
                <w:lang w:val="en-US"/>
              </w:rPr>
              <w:t xml:space="preserve"> a short essay explaining and comparing both festivals and </w:t>
            </w:r>
            <w:r w:rsidRPr="6C56EE87" w:rsidR="25263443">
              <w:rPr>
                <w:rFonts w:ascii="Calibri" w:hAnsi="Calibri" w:eastAsia="Calibri" w:cs="Calibri"/>
                <w:b w:val="0"/>
                <w:bCs w:val="0"/>
                <w:i w:val="0"/>
                <w:iCs w:val="0"/>
                <w:caps w:val="0"/>
                <w:smallCaps w:val="0"/>
                <w:color w:val="000000" w:themeColor="text1" w:themeTint="FF" w:themeShade="FF"/>
                <w:sz w:val="24"/>
                <w:szCs w:val="24"/>
                <w:lang w:val="en-US"/>
              </w:rPr>
              <w:t>the use</w:t>
            </w:r>
            <w:r w:rsidRPr="6C56EE87" w:rsidR="727F8FE6">
              <w:rPr>
                <w:rFonts w:ascii="Calibri" w:hAnsi="Calibri" w:eastAsia="Calibri" w:cs="Calibri"/>
                <w:b w:val="0"/>
                <w:bCs w:val="0"/>
                <w:i w:val="0"/>
                <w:iCs w:val="0"/>
                <w:caps w:val="0"/>
                <w:smallCaps w:val="0"/>
                <w:color w:val="000000" w:themeColor="text1" w:themeTint="FF" w:themeShade="FF"/>
                <w:sz w:val="24"/>
                <w:szCs w:val="24"/>
                <w:lang w:val="en-US"/>
              </w:rPr>
              <w:t xml:space="preserve"> of masks</w:t>
            </w:r>
            <w:r w:rsidRPr="6C56EE87" w:rsidR="393FB43E">
              <w:rPr>
                <w:rFonts w:ascii="Calibri" w:hAnsi="Calibri" w:eastAsia="Calibri" w:cs="Calibri"/>
                <w:b w:val="0"/>
                <w:bCs w:val="0"/>
                <w:i w:val="0"/>
                <w:iCs w:val="0"/>
                <w:caps w:val="0"/>
                <w:smallCaps w:val="0"/>
                <w:color w:val="000000" w:themeColor="text1" w:themeTint="FF" w:themeShade="FF"/>
                <w:sz w:val="24"/>
                <w:szCs w:val="24"/>
                <w:lang w:val="en-US"/>
              </w:rPr>
              <w:t xml:space="preserve"> in </w:t>
            </w:r>
            <w:r w:rsidRPr="6C56EE87" w:rsidR="393FB43E">
              <w:rPr>
                <w:rFonts w:ascii="Calibri" w:hAnsi="Calibri" w:eastAsia="Calibri" w:cs="Calibri"/>
                <w:b w:val="0"/>
                <w:bCs w:val="0"/>
                <w:i w:val="0"/>
                <w:iCs w:val="0"/>
                <w:caps w:val="0"/>
                <w:smallCaps w:val="0"/>
                <w:color w:val="000000" w:themeColor="text1" w:themeTint="FF" w:themeShade="FF"/>
                <w:sz w:val="24"/>
                <w:szCs w:val="24"/>
                <w:lang w:val="en-US"/>
              </w:rPr>
              <w:t>different cultures</w:t>
            </w:r>
            <w:r w:rsidRPr="6C56EE87" w:rsidR="393FB43E">
              <w:rPr>
                <w:rFonts w:ascii="Calibri" w:hAnsi="Calibri" w:eastAsia="Calibri" w:cs="Calibri"/>
                <w:b w:val="0"/>
                <w:bCs w:val="0"/>
                <w:i w:val="0"/>
                <w:iCs w:val="0"/>
                <w:caps w:val="0"/>
                <w:smallCaps w:val="0"/>
                <w:color w:val="000000" w:themeColor="text1" w:themeTint="FF" w:themeShade="FF"/>
                <w:sz w:val="24"/>
                <w:szCs w:val="24"/>
                <w:lang w:val="en-US"/>
              </w:rPr>
              <w:t>.</w:t>
            </w:r>
            <w:r w:rsidRPr="6C56EE87" w:rsidR="4313B991">
              <w:rPr>
                <w:rFonts w:ascii="Calibri" w:hAnsi="Calibri" w:eastAsia="Calibri" w:cs="Calibri"/>
                <w:b w:val="0"/>
                <w:bCs w:val="0"/>
                <w:i w:val="0"/>
                <w:iCs w:val="0"/>
                <w:caps w:val="0"/>
                <w:smallCaps w:val="0"/>
                <w:color w:val="000000" w:themeColor="text1" w:themeTint="FF" w:themeShade="FF"/>
                <w:sz w:val="24"/>
                <w:szCs w:val="24"/>
                <w:lang w:val="en-US"/>
              </w:rPr>
              <w:t xml:space="preserve"> </w:t>
            </w:r>
          </w:p>
        </w:tc>
      </w:tr>
    </w:tbl>
    <w:p w:rsidR="6C56EE87" w:rsidP="6C56EE87" w:rsidRDefault="6C56EE87" w14:paraId="0C211A27" w14:textId="42F21FD0">
      <w:pPr>
        <w:ind w:left="4320"/>
        <w:jc w:val="righ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p>
    <w:p xmlns:wp14="http://schemas.microsoft.com/office/word/2010/wordml" w:rsidP="20A37EA1" wp14:paraId="1BDE6C81" wp14:textId="5ADB7859">
      <w:pPr>
        <w:ind w:left="4320"/>
        <w:jc w:val="righ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pPr>
      <w:r w:rsidRPr="20A37EA1" w:rsidR="1D8AE48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Morion Mask</w:t>
      </w:r>
      <w:r w:rsidRPr="20A37EA1" w:rsidR="79F941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Activity Possibilities</w:t>
      </w:r>
    </w:p>
    <w:p xmlns:wp14="http://schemas.microsoft.com/office/word/2010/wordml" w:rsidP="3E3FAE16" wp14:paraId="381B1A0C" wp14:textId="6C34FAD5">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Feel free to combine and adapt some of the ideas across disciplines and standards to best suit your </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3E3FAE16"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xmlns:wp14="http://schemas.microsoft.com/office/word/2010/wordml" w:rsidP="20A37EA1" wp14:paraId="4AE6C1E5" wp14:textId="02EA3A74">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08692EA8" wp14:textId="5047781C">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20A37EA1" wp14:paraId="5B59D73D" wp14:textId="57355D4F">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20A37EA1" wp14:paraId="36E5B2D1" wp14:textId="1116C33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6C84D1FB" wp14:textId="3DFC874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20A37EA1" wp14:paraId="7ADA70F6" wp14:textId="3851597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0A37EA1" w:rsidTr="20A37EA1" w14:paraId="43AF1147">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3C3D9FCE" w14:textId="62AF025E">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Anchor Standard 7: Perceive and analyze artistic work</w:t>
            </w:r>
          </w:p>
          <w:p w:rsidR="20A37EA1" w:rsidP="20A37EA1" w:rsidRDefault="20A37EA1" w14:paraId="0780C578" w14:textId="5546A6DB">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20A37EA1" w:rsidP="20A37EA1" w:rsidRDefault="20A37EA1" w14:paraId="70DCBCFF" w14:textId="392AAA6B">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20A37EA1" w:rsidTr="20A37EA1" w14:paraId="24BD97BF">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09094159" w14:textId="4C4D0D1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6C75829A" w14:textId="0DD3FC9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20A37EA1" w:rsidTr="20A37EA1" w14:paraId="156664E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6277912C" w14:textId="6BC52613">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5DDD7642" w14:textId="32DDBEBE">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20A37EA1" w:rsidTr="20A37EA1" w14:paraId="0398B86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6D6FDFAA" w14:textId="55759B3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17C4AEBF" w14:textId="0718FA5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20A37EA1" w:rsidTr="20A37EA1" w14:paraId="36AE9D41">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7731BFEA" w14:textId="3B7728EE">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370ED023" w14:textId="4FCADCC7">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20A37EA1" w:rsidTr="20A37EA1" w14:paraId="5EBFF9D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16C61FA6" w14:textId="03A0D7AB">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05EA38CC" w14:textId="58341DF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20A37EA1" w:rsidTr="20A37EA1" w14:paraId="4ACF8146">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720A902B" w14:textId="0D888157">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57DA412C" w14:textId="1D51D345">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20A37EA1" w:rsidTr="20A37EA1" w14:paraId="0CEFFB3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422534A5" w14:textId="19B5474B">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5BBD744A" w14:textId="3F9D64B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20A37EA1" wp14:paraId="108A65E6" wp14:textId="59764B8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25088E4D" wp14:textId="392EC8B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20A37EA1" wp14:paraId="05E4943F" wp14:textId="7AC0E73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0A37EA1" w:rsidTr="20A37EA1" w14:paraId="4969D7EB">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4A9F2424" w14:textId="17254C17">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20A37EA1" w:rsidP="20A37EA1" w:rsidRDefault="20A37EA1" w14:paraId="3D5D4866" w14:textId="6660BF02">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20A37EA1" w:rsidP="20A37EA1" w:rsidRDefault="20A37EA1" w14:paraId="45CA16BB" w14:textId="493F09EA">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20A37EA1" w:rsidTr="20A37EA1" w14:paraId="0D7F197E">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37DAE8D7" w14:textId="112754B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012C2421" w14:textId="5A74A67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20A37EA1" w:rsidTr="20A37EA1" w14:paraId="4547E003">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11352AA8" w14:textId="6EF2BAFF">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1193E3E1" w14:textId="0C2B7185">
            <w:pPr>
              <w:spacing w:before="0" w:beforeAutospacing="off" w:after="0" w:afterAutospacing="off"/>
              <w:rPr>
                <w:rFonts w:ascii="Calibri" w:hAnsi="Calibri" w:eastAsia="Calibri" w:cs="Calibri"/>
                <w:b w:val="0"/>
                <w:bCs w:val="0"/>
                <w:i w:val="0"/>
                <w:iCs w:val="0"/>
                <w:sz w:val="24"/>
                <w:szCs w:val="24"/>
              </w:rPr>
            </w:pPr>
            <w:r w:rsidRPr="20A37EA1" w:rsidR="20A37EA1">
              <w:rPr>
                <w:rFonts w:ascii="Calibri" w:hAnsi="Calibri" w:eastAsia="Calibri" w:cs="Calibri"/>
                <w:b w:val="0"/>
                <w:bCs w:val="0"/>
                <w:i w:val="0"/>
                <w:iCs w:val="0"/>
                <w:sz w:val="24"/>
                <w:szCs w:val="24"/>
                <w:lang w:val="en-US"/>
              </w:rPr>
              <w:t>Compare and contrast cultural uses of artwork from different times and places.</w:t>
            </w:r>
          </w:p>
        </w:tc>
      </w:tr>
      <w:tr w:rsidR="20A37EA1" w:rsidTr="20A37EA1" w14:paraId="49BCE103">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64B908B3" w14:textId="62FBA91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43D5B900" w14:textId="246B9520">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0A37EA1" w:rsidR="20A37EA1">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20A37EA1" w:rsidTr="20A37EA1" w14:paraId="158B3033">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664391F4" w14:textId="108CB015">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65B35D2A" w14:textId="0D223EB2">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20A37EA1" w:rsidTr="20A37EA1" w14:paraId="30C519DA">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7F7A2118" w14:textId="79B51DB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3FC1DECC" w14:textId="2BCA49A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20A37EA1" w:rsidTr="20A37EA1" w14:paraId="48F779DB">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0D8FD245" w14:textId="5E12001C">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257ED904" w14:textId="5306060D">
            <w:pPr>
              <w:spacing w:before="0" w:beforeAutospacing="off" w:after="0" w:afterAutospacing="off"/>
              <w:rPr>
                <w:rFonts w:ascii="Calibri" w:hAnsi="Calibri" w:eastAsia="Calibri" w:cs="Calibri"/>
                <w:b w:val="0"/>
                <w:bCs w:val="0"/>
                <w:i w:val="0"/>
                <w:iCs w:val="0"/>
                <w:sz w:val="24"/>
                <w:szCs w:val="24"/>
              </w:rPr>
            </w:pPr>
            <w:r w:rsidRPr="20A37EA1" w:rsidR="20A37EA1">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20A37EA1" w:rsidTr="20A37EA1" w14:paraId="6730D53E">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0893A5AB" w14:textId="163FE15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7B83405D" w14:textId="2E34D098">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0A37EA1" w:rsidR="20A37EA1">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20A37EA1" w:rsidTr="20A37EA1" w14:paraId="493C6DCE">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78D44D62" w14:textId="527B7E42">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0BE61703" w14:textId="4AA1F48A">
            <w:pPr>
              <w:spacing w:before="0" w:beforeAutospacing="off" w:after="0" w:afterAutospacing="off"/>
              <w:rPr>
                <w:rFonts w:ascii="Calibri" w:hAnsi="Calibri" w:eastAsia="Calibri" w:cs="Calibri"/>
                <w:b w:val="0"/>
                <w:bCs w:val="0"/>
                <w:i w:val="0"/>
                <w:iCs w:val="0"/>
                <w:sz w:val="24"/>
                <w:szCs w:val="24"/>
              </w:rPr>
            </w:pPr>
            <w:r w:rsidRPr="20A37EA1" w:rsidR="20A37EA1">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20A37EA1" w:rsidTr="20A37EA1" w14:paraId="0EE4044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4B954C13" w14:textId="475B5BD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11C0D51E" w14:textId="47CA5C24">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0A37EA1" w:rsidR="20A37EA1">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xmlns:wp14="http://schemas.microsoft.com/office/word/2010/wordml" w:rsidP="20A37EA1" wp14:paraId="5890A74D" wp14:textId="23913E3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3FAE16" wp14:paraId="10181DF7" wp14:textId="76A1BE8F">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pP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w:t>
      </w:r>
      <w:r w:rsidRPr="3E3FAE16" w:rsidR="7AFCBED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folk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art reflects time periods, beliefs, cultures, traditions, etc. In exploring the </w:t>
      </w:r>
      <w:r w:rsidRPr="3E3FAE16" w:rsidR="2E8AE41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Morion mask</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are examining how items such as this reflected class and stature in </w:t>
      </w:r>
      <w:r w:rsidRPr="3E3FAE16" w:rsidR="5B1EF8D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colonial and post-colonial contexts</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t>
      </w:r>
      <w:r w:rsidRPr="3E3FAE16" w:rsidR="56103CB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how such items reflect cultural syncretism</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could also explore how </w:t>
      </w:r>
      <w:r w:rsidRPr="3E3FAE16" w:rsidR="24AEEB5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cultural traditions</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have changed over tim</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w:t>
      </w:r>
      <w:r w:rsidRPr="3E3FAE16" w:rsidR="7A90C72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how these are reflected on the material productions</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cultures</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use art, artifacts, and props to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their interests, beliefs, and stature; how such items </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social capital; et</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w:t>
      </w: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Students can discuss why </w:t>
      </w:r>
      <w:r w:rsidRPr="3E3FAE16" w:rsidR="48D9799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some</w:t>
      </w:r>
      <w:r w:rsidRPr="3E3FAE16" w:rsidR="04EAE20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foreign</w:t>
      </w:r>
      <w:r w:rsidRPr="3E3FAE16" w:rsidR="48D9799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elements are adopted and transformed into their</w:t>
      </w:r>
      <w:r w:rsidRPr="3E3FAE16" w:rsidR="284E467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own</w:t>
      </w:r>
      <w:r w:rsidRPr="3E3FAE16" w:rsidR="48D9799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3E3FAE16" w:rsidR="75A96EF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culture;</w:t>
      </w:r>
      <w:r w:rsidRPr="3E3FAE16" w:rsidR="48D9799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3E3FAE16" w:rsidR="02777BE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for instance, Eruopean symbolisms are adopted and reinterpreted into local customs through their material objects using </w:t>
      </w:r>
      <w:r w:rsidRPr="3E3FAE16" w:rsidR="1FCC9C7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regional materials, producing a novel cultural identity that reflects the historical events</w:t>
      </w:r>
      <w:r w:rsidRPr="3E3FAE16" w:rsidR="75C421C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while preserving some aspects of the regional culture.</w:t>
      </w:r>
    </w:p>
    <w:p xmlns:wp14="http://schemas.microsoft.com/office/word/2010/wordml" w:rsidP="20A37EA1" wp14:paraId="408D1172" wp14:textId="2018288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0A37EA1" wp14:paraId="32640823" wp14:textId="4EB17A1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0A37EA1" wp14:paraId="3ECDAC49" wp14:textId="48CC9A7E">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20A37EA1" wp14:paraId="42E8BD7F" wp14:textId="5BB7C98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0A37EA1" wp14:paraId="162BEFEE" wp14:textId="49F69C3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20A37EA1" w:rsidTr="20A37EA1" w14:paraId="02AFDDCF">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7E17F59B" w14:textId="501DC1E5">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2ADA6A82" w14:textId="73B60A62">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20A37EA1" w:rsidTr="20A37EA1" w14:paraId="7FB0E369">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70D9E848" w14:textId="29662F72">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30817B11" w14:textId="5A30647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20A37EA1" w:rsidTr="20A37EA1" w14:paraId="65A23B31">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745521EF" w14:textId="0612AF09">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243CE164" w14:textId="29CCE05C">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20A37EA1" wp14:paraId="6B8ECC72" wp14:textId="640457B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023382C1" wp14:textId="6B85D7C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0A37EA1" wp14:paraId="52258E61" wp14:textId="29D0C19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20A37EA1" w:rsidTr="20A37EA1" w14:paraId="16223940">
        <w:trPr>
          <w:trHeight w:val="300"/>
        </w:trPr>
        <w:tc>
          <w:tcPr>
            <w:tcW w:w="975" w:type="dxa"/>
            <w:tcBorders>
              <w:top w:val="single" w:sz="6"/>
              <w:left w:val="single" w:sz="6"/>
              <w:bottom w:val="single" w:sz="6"/>
              <w:right w:val="single" w:sz="6"/>
            </w:tcBorders>
            <w:tcMar>
              <w:left w:w="90" w:type="dxa"/>
              <w:right w:w="90" w:type="dxa"/>
            </w:tcMar>
            <w:vAlign w:val="top"/>
          </w:tcPr>
          <w:p w:rsidR="20A37EA1" w:rsidP="20A37EA1" w:rsidRDefault="20A37EA1" w14:paraId="4AA28892" w14:textId="6C02A8D3">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20A37EA1" w:rsidP="20A37EA1" w:rsidRDefault="20A37EA1" w14:paraId="0F63AB6D" w14:textId="564B712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0A37EA1" wp14:paraId="72DEF126" wp14:textId="5C8EAE8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5AC58B6B" wp14:textId="4EC5932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0A37EA1" w:rsidTr="20A37EA1" w14:paraId="6FB42634">
        <w:trPr>
          <w:trHeight w:val="300"/>
        </w:trPr>
        <w:tc>
          <w:tcPr>
            <w:tcW w:w="1155" w:type="dxa"/>
            <w:tcBorders>
              <w:top w:val="single" w:sz="6"/>
              <w:left w:val="single" w:sz="6"/>
              <w:bottom w:val="single" w:sz="6"/>
              <w:right w:val="single" w:sz="6"/>
            </w:tcBorders>
            <w:tcMar>
              <w:left w:w="90" w:type="dxa"/>
              <w:right w:w="90" w:type="dxa"/>
            </w:tcMar>
            <w:vAlign w:val="top"/>
          </w:tcPr>
          <w:p w:rsidR="20A37EA1" w:rsidP="20A37EA1" w:rsidRDefault="20A37EA1" w14:paraId="79C5F750" w14:textId="2F7C9FAD">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20A37EA1" w:rsidP="20A37EA1" w:rsidRDefault="20A37EA1" w14:paraId="4A94CC51" w14:textId="4433079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0A37EA1" w:rsidTr="20A37EA1" w14:paraId="7CD50618">
        <w:trPr>
          <w:trHeight w:val="300"/>
        </w:trPr>
        <w:tc>
          <w:tcPr>
            <w:tcW w:w="1155" w:type="dxa"/>
            <w:tcBorders>
              <w:top w:val="single" w:sz="6"/>
              <w:left w:val="single" w:sz="6"/>
              <w:bottom w:val="single" w:sz="6"/>
              <w:right w:val="single" w:sz="6"/>
            </w:tcBorders>
            <w:tcMar>
              <w:left w:w="90" w:type="dxa"/>
              <w:right w:w="90" w:type="dxa"/>
            </w:tcMar>
            <w:vAlign w:val="top"/>
          </w:tcPr>
          <w:p w:rsidR="20A37EA1" w:rsidP="20A37EA1" w:rsidRDefault="20A37EA1" w14:paraId="60E3FAC2" w14:textId="2C16607B">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20A37EA1" w:rsidP="20A37EA1" w:rsidRDefault="20A37EA1" w14:paraId="7DB377AA" w14:textId="3B26253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0A37EA1" w:rsidTr="20A37EA1" w14:paraId="11411C05">
        <w:trPr>
          <w:trHeight w:val="300"/>
        </w:trPr>
        <w:tc>
          <w:tcPr>
            <w:tcW w:w="1155" w:type="dxa"/>
            <w:tcBorders>
              <w:top w:val="single" w:sz="6"/>
              <w:left w:val="single" w:sz="6"/>
              <w:bottom w:val="single" w:sz="6"/>
              <w:right w:val="single" w:sz="6"/>
            </w:tcBorders>
            <w:tcMar>
              <w:left w:w="90" w:type="dxa"/>
              <w:right w:w="90" w:type="dxa"/>
            </w:tcMar>
            <w:vAlign w:val="top"/>
          </w:tcPr>
          <w:p w:rsidR="20A37EA1" w:rsidP="20A37EA1" w:rsidRDefault="20A37EA1" w14:paraId="1CCE3BB4" w14:textId="523AA5C0">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20A37EA1" w:rsidP="20A37EA1" w:rsidRDefault="20A37EA1" w14:paraId="2C6D3A5D" w14:textId="28091B2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20A37EA1" wp14:paraId="64DABAF2" wp14:textId="4718207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6C4237CA" wp14:textId="198E76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0A37EA1" w:rsidTr="20A37EA1" w14:paraId="132209AF">
        <w:trPr>
          <w:trHeight w:val="300"/>
        </w:trPr>
        <w:tc>
          <w:tcPr>
            <w:tcW w:w="1155" w:type="dxa"/>
            <w:tcBorders>
              <w:top w:val="single" w:sz="6"/>
              <w:left w:val="single" w:sz="6"/>
              <w:bottom w:val="single" w:sz="6"/>
              <w:right w:val="single" w:sz="6"/>
            </w:tcBorders>
            <w:tcMar>
              <w:left w:w="90" w:type="dxa"/>
              <w:right w:w="90" w:type="dxa"/>
            </w:tcMar>
            <w:vAlign w:val="top"/>
          </w:tcPr>
          <w:p w:rsidR="20A37EA1" w:rsidP="20A37EA1" w:rsidRDefault="20A37EA1" w14:paraId="78B4AAD5" w14:textId="2EC40405">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20A37EA1" w:rsidP="20A37EA1" w:rsidRDefault="20A37EA1" w14:paraId="142D658C" w14:textId="2E07581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20A37EA1" w:rsidTr="20A37EA1" w14:paraId="39079267">
        <w:trPr>
          <w:trHeight w:val="300"/>
        </w:trPr>
        <w:tc>
          <w:tcPr>
            <w:tcW w:w="1155" w:type="dxa"/>
            <w:tcBorders>
              <w:top w:val="single" w:sz="6"/>
              <w:left w:val="single" w:sz="6"/>
              <w:bottom w:val="single" w:sz="6"/>
              <w:right w:val="single" w:sz="6"/>
            </w:tcBorders>
            <w:tcMar>
              <w:left w:w="90" w:type="dxa"/>
              <w:right w:w="90" w:type="dxa"/>
            </w:tcMar>
            <w:vAlign w:val="top"/>
          </w:tcPr>
          <w:p w:rsidR="20A37EA1" w:rsidP="20A37EA1" w:rsidRDefault="20A37EA1" w14:paraId="55F72743" w14:textId="60DD3DDB">
            <w:pPr>
              <w:spacing w:before="0" w:beforeAutospacing="off" w:after="0" w:afterAutospacing="off"/>
              <w:rPr>
                <w:rFonts w:ascii="Times New Roman" w:hAnsi="Times New Roman" w:eastAsia="Times New Roman" w:cs="Times New Roman"/>
                <w:b w:val="0"/>
                <w:bCs w:val="0"/>
                <w:i w:val="0"/>
                <w:iCs w:val="0"/>
                <w:sz w:val="24"/>
                <w:szCs w:val="24"/>
              </w:rPr>
            </w:pPr>
            <w:r w:rsidRPr="20A37EA1" w:rsidR="20A37EA1">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20A37EA1" w:rsidP="20A37EA1" w:rsidRDefault="20A37EA1" w14:paraId="4FCBCDF9" w14:textId="63AD6C3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0A37EA1" wp14:paraId="7A447D19" wp14:textId="474CC84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C56EE87" wp14:paraId="1EF5BBDA" wp14:textId="7E9B375D">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imperialism has led to an impact on other cultures and environments. </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should be able to examine the role of human environment interaction involved in the development of such items as the </w:t>
      </w:r>
      <w:r w:rsidRPr="6C56EE87" w:rsidR="72CCB73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Morion mask</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included in this lesson.</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There’s room for them to make connections to contemporary issues that are </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w:t>
      </w:r>
      <w:r w:rsidRPr="6C56EE87" w:rsidR="6E24B7A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 a</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6C56EE87" w:rsidR="14A7FFE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consequence</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of </w:t>
      </w:r>
      <w:r w:rsidRPr="6C56EE87" w:rsidR="4ABE263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colonialism and </w:t>
      </w:r>
      <w:r w:rsidRPr="6C56EE87"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imperialism. </w:t>
      </w:r>
    </w:p>
    <w:p xmlns:wp14="http://schemas.microsoft.com/office/word/2010/wordml" w:rsidP="20A37EA1" wp14:paraId="299346AD" wp14:textId="7B3C092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3BEB3F86" wp14:textId="580D8FCF">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3CCE9485" wp14:textId="17BA0C7C">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20A37EA1" wp14:paraId="284E57BD" wp14:textId="7AA6641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0A37EA1" wp14:paraId="10086245" wp14:textId="55622F3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20A37EA1" wp14:paraId="51E470C6" wp14:textId="199EFAD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20A37EA1" w:rsidTr="20A37EA1" w14:paraId="49118F17">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67F5ACAF" w14:textId="3C303BB5">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0A37EA1" w:rsidP="20A37EA1" w:rsidRDefault="20A37EA1" w14:paraId="4B94AE47" w14:textId="7B592986">
            <w:pPr>
              <w:spacing w:before="0" w:beforeAutospacing="off" w:after="0" w:afterAutospacing="off"/>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Conduct short research on a topic. </w:t>
            </w:r>
          </w:p>
          <w:p w:rsidR="20A37EA1" w:rsidP="20A37EA1" w:rsidRDefault="20A37EA1" w14:paraId="105D5830" w14:textId="2A03D04F">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20A37EA1" w:rsidP="20A37EA1" w:rsidRDefault="20A37EA1" w14:paraId="76DCEE0C" w14:textId="274BCCCB">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20A37EA1" w:rsidP="20A37EA1" w:rsidRDefault="20A37EA1" w14:paraId="39145862" w14:textId="1A2C6607">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Determine the reliability of the sources. </w:t>
            </w:r>
          </w:p>
          <w:p w:rsidR="20A37EA1" w:rsidP="20A37EA1" w:rsidRDefault="20A37EA1" w14:paraId="56C20578" w14:textId="3045BFB8">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20A37EA1" w:rsidP="20A37EA1" w:rsidRDefault="20A37EA1" w14:paraId="481DD5A3" w14:textId="389A1F5F">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0A37EA1" w:rsidR="20A37EA1">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20A37EA1" w:rsidTr="20A37EA1" w14:paraId="1F6F81A0">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1C295D8E" w14:textId="18A26DD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0A37EA1" w:rsidR="20A37EA1">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0A37EA1" w:rsidP="20A37EA1" w:rsidRDefault="20A37EA1" w14:paraId="56BCEDE8" w14:textId="5B7854D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20A37EA1" w:rsidP="20A37EA1" w:rsidRDefault="20A37EA1" w14:paraId="5AAA5836" w14:textId="117AED7A">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20A37EA1" w:rsidP="20A37EA1" w:rsidRDefault="20A37EA1" w14:paraId="63DB5900" w14:textId="57ADB20B">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20A37EA1" w:rsidP="20A37EA1" w:rsidRDefault="20A37EA1" w14:paraId="6E411782" w14:textId="4865C59A">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20A37EA1" w:rsidP="20A37EA1" w:rsidRDefault="20A37EA1" w14:paraId="3EBCD8D4" w14:textId="4E0C402D">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20A37EA1" w:rsidP="20A37EA1" w:rsidRDefault="20A37EA1" w14:paraId="52B9D158" w14:textId="75599173">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0A37EA1" w:rsidR="20A37EA1">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20A37EA1" wp14:paraId="3087B107" wp14:textId="07E8D29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37EA1" w:rsidR="79F94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E3FAE16" wp14:paraId="36BA4F0B" wp14:textId="165D3A28">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E3FAE16" w:rsidR="79F941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could conduct research projects in which they examine examples of cultural </w:t>
      </w:r>
      <w:r w:rsidRPr="3E3FAE16" w:rsidR="6E79753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syncretism and racial miscegenation</w:t>
      </w:r>
      <w:r w:rsidRPr="3E3FAE16" w:rsidR="0662C0A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They can focus on the Spanish colonization of the Philippines or of the Americas and research how these cultures were influenced by this process and how these events</w:t>
      </w:r>
      <w:r w:rsidRPr="3E3FAE16" w:rsidR="3DFF23A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influenced their cultures and is reflected in the material objects.</w:t>
      </w:r>
    </w:p>
    <w:p xmlns:wp14="http://schemas.microsoft.com/office/word/2010/wordml" wp14:paraId="2C078E63" wp14:textId="7D8D9DF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NjfjaiqKc0KLJ" int2:id="QG0KVYcD">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5dc623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271b92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76dc4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5ec0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a1625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490484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19e4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3463b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46da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8316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ea3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80d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2EB1F"/>
    <w:rsid w:val="0131D78B"/>
    <w:rsid w:val="0153EDA7"/>
    <w:rsid w:val="0199F534"/>
    <w:rsid w:val="019D5C2C"/>
    <w:rsid w:val="02414557"/>
    <w:rsid w:val="02777BE1"/>
    <w:rsid w:val="0349D492"/>
    <w:rsid w:val="035C3079"/>
    <w:rsid w:val="03E25F10"/>
    <w:rsid w:val="04EAE206"/>
    <w:rsid w:val="055E4A02"/>
    <w:rsid w:val="05D60353"/>
    <w:rsid w:val="0609A149"/>
    <w:rsid w:val="0662C0AE"/>
    <w:rsid w:val="08E8588C"/>
    <w:rsid w:val="08E8588C"/>
    <w:rsid w:val="09737AD2"/>
    <w:rsid w:val="099FF583"/>
    <w:rsid w:val="09AB4D5B"/>
    <w:rsid w:val="0C3A4045"/>
    <w:rsid w:val="0C577ACA"/>
    <w:rsid w:val="0D3AEB61"/>
    <w:rsid w:val="0DA872B2"/>
    <w:rsid w:val="0DB83376"/>
    <w:rsid w:val="0DC4599C"/>
    <w:rsid w:val="0E6228A6"/>
    <w:rsid w:val="0E883C9D"/>
    <w:rsid w:val="0EDB2969"/>
    <w:rsid w:val="0F41450E"/>
    <w:rsid w:val="111C8124"/>
    <w:rsid w:val="1173E372"/>
    <w:rsid w:val="118A3B86"/>
    <w:rsid w:val="1239CB2E"/>
    <w:rsid w:val="12923E43"/>
    <w:rsid w:val="1299F875"/>
    <w:rsid w:val="13357230"/>
    <w:rsid w:val="13A0E09A"/>
    <w:rsid w:val="14637C04"/>
    <w:rsid w:val="1492C68E"/>
    <w:rsid w:val="14A7FFE5"/>
    <w:rsid w:val="14C32F3B"/>
    <w:rsid w:val="15D42D7B"/>
    <w:rsid w:val="166A2DED"/>
    <w:rsid w:val="175C00B6"/>
    <w:rsid w:val="178548B7"/>
    <w:rsid w:val="19C9FE08"/>
    <w:rsid w:val="1AA83847"/>
    <w:rsid w:val="1B584A75"/>
    <w:rsid w:val="1C69C778"/>
    <w:rsid w:val="1C99A850"/>
    <w:rsid w:val="1D1860DC"/>
    <w:rsid w:val="1D1860DC"/>
    <w:rsid w:val="1D8AE480"/>
    <w:rsid w:val="1DC21252"/>
    <w:rsid w:val="1DDB9EDD"/>
    <w:rsid w:val="1E7C7288"/>
    <w:rsid w:val="1E9D87E5"/>
    <w:rsid w:val="1EF2FB6C"/>
    <w:rsid w:val="1F61F6E5"/>
    <w:rsid w:val="1FCC9C78"/>
    <w:rsid w:val="203FAD03"/>
    <w:rsid w:val="20A37EA1"/>
    <w:rsid w:val="20C2B2D0"/>
    <w:rsid w:val="22583895"/>
    <w:rsid w:val="2284A3F3"/>
    <w:rsid w:val="23537695"/>
    <w:rsid w:val="240AF633"/>
    <w:rsid w:val="24AEEB54"/>
    <w:rsid w:val="24E9928B"/>
    <w:rsid w:val="25263443"/>
    <w:rsid w:val="2574FAC8"/>
    <w:rsid w:val="27951C18"/>
    <w:rsid w:val="284E4677"/>
    <w:rsid w:val="28F54D3A"/>
    <w:rsid w:val="292C72C0"/>
    <w:rsid w:val="2B21D37F"/>
    <w:rsid w:val="2B795D08"/>
    <w:rsid w:val="2E3DBBF8"/>
    <w:rsid w:val="2E3DBBF8"/>
    <w:rsid w:val="2E8AE419"/>
    <w:rsid w:val="2EE13E2D"/>
    <w:rsid w:val="2F4C4029"/>
    <w:rsid w:val="2FFA9358"/>
    <w:rsid w:val="317A8BD7"/>
    <w:rsid w:val="326565A4"/>
    <w:rsid w:val="326565A4"/>
    <w:rsid w:val="32FE1F0D"/>
    <w:rsid w:val="333365AF"/>
    <w:rsid w:val="338FE52B"/>
    <w:rsid w:val="33C05328"/>
    <w:rsid w:val="34F2660A"/>
    <w:rsid w:val="36B07D82"/>
    <w:rsid w:val="36F1F9EE"/>
    <w:rsid w:val="36FE3A6B"/>
    <w:rsid w:val="38B19379"/>
    <w:rsid w:val="38F54A5C"/>
    <w:rsid w:val="393FB43E"/>
    <w:rsid w:val="3A598363"/>
    <w:rsid w:val="3AF0037C"/>
    <w:rsid w:val="3AF0037C"/>
    <w:rsid w:val="3B227166"/>
    <w:rsid w:val="3C6BA695"/>
    <w:rsid w:val="3C98D810"/>
    <w:rsid w:val="3DDA7EAC"/>
    <w:rsid w:val="3DF25644"/>
    <w:rsid w:val="3DFF23AB"/>
    <w:rsid w:val="3E3FAE16"/>
    <w:rsid w:val="3E871BF0"/>
    <w:rsid w:val="3F458716"/>
    <w:rsid w:val="3FEB1C5C"/>
    <w:rsid w:val="4043DCCC"/>
    <w:rsid w:val="40635C1D"/>
    <w:rsid w:val="416C1CC7"/>
    <w:rsid w:val="42E2EB1F"/>
    <w:rsid w:val="4313B991"/>
    <w:rsid w:val="43C02BE3"/>
    <w:rsid w:val="43CF29AB"/>
    <w:rsid w:val="43E397D4"/>
    <w:rsid w:val="459886CE"/>
    <w:rsid w:val="465828AD"/>
    <w:rsid w:val="47D03783"/>
    <w:rsid w:val="47E01850"/>
    <w:rsid w:val="47ECC089"/>
    <w:rsid w:val="483A6036"/>
    <w:rsid w:val="4893BC23"/>
    <w:rsid w:val="48C206F6"/>
    <w:rsid w:val="48C6FFA1"/>
    <w:rsid w:val="48D9799D"/>
    <w:rsid w:val="4992BA6A"/>
    <w:rsid w:val="4992BA6A"/>
    <w:rsid w:val="49CE811F"/>
    <w:rsid w:val="49CE811F"/>
    <w:rsid w:val="4A6A6959"/>
    <w:rsid w:val="4A8D5665"/>
    <w:rsid w:val="4A901592"/>
    <w:rsid w:val="4AB82F05"/>
    <w:rsid w:val="4ABE263E"/>
    <w:rsid w:val="4B8215A9"/>
    <w:rsid w:val="4D92499D"/>
    <w:rsid w:val="4DDA417F"/>
    <w:rsid w:val="4EDDD0A3"/>
    <w:rsid w:val="4EFED970"/>
    <w:rsid w:val="51078CC2"/>
    <w:rsid w:val="51897BA6"/>
    <w:rsid w:val="524900AD"/>
    <w:rsid w:val="524900AD"/>
    <w:rsid w:val="5390CBF7"/>
    <w:rsid w:val="53D35203"/>
    <w:rsid w:val="54D6E63F"/>
    <w:rsid w:val="54E9673A"/>
    <w:rsid w:val="54F03D01"/>
    <w:rsid w:val="5520F686"/>
    <w:rsid w:val="5557B953"/>
    <w:rsid w:val="55654AFC"/>
    <w:rsid w:val="56103CB7"/>
    <w:rsid w:val="57136B8F"/>
    <w:rsid w:val="57187D12"/>
    <w:rsid w:val="57E484A3"/>
    <w:rsid w:val="57F2F7B4"/>
    <w:rsid w:val="583EF1D7"/>
    <w:rsid w:val="58EA7483"/>
    <w:rsid w:val="5AA62337"/>
    <w:rsid w:val="5B147D79"/>
    <w:rsid w:val="5B1EF8D0"/>
    <w:rsid w:val="5CF7932A"/>
    <w:rsid w:val="5DCB915A"/>
    <w:rsid w:val="5E171E8E"/>
    <w:rsid w:val="5E28A6BA"/>
    <w:rsid w:val="5EF19A4B"/>
    <w:rsid w:val="5F59F793"/>
    <w:rsid w:val="5FD4C6BA"/>
    <w:rsid w:val="609BF226"/>
    <w:rsid w:val="60A06CFA"/>
    <w:rsid w:val="61F36333"/>
    <w:rsid w:val="63324D12"/>
    <w:rsid w:val="63A14A91"/>
    <w:rsid w:val="650D4EF0"/>
    <w:rsid w:val="66605BB5"/>
    <w:rsid w:val="666C2452"/>
    <w:rsid w:val="6692D725"/>
    <w:rsid w:val="66EA472B"/>
    <w:rsid w:val="67C93C19"/>
    <w:rsid w:val="67EC67B5"/>
    <w:rsid w:val="680F1EDB"/>
    <w:rsid w:val="68A4020D"/>
    <w:rsid w:val="699B8571"/>
    <w:rsid w:val="69C667F3"/>
    <w:rsid w:val="6A12E4B4"/>
    <w:rsid w:val="6A825A3E"/>
    <w:rsid w:val="6AECF57A"/>
    <w:rsid w:val="6B5BED08"/>
    <w:rsid w:val="6C56EE87"/>
    <w:rsid w:val="6CC39189"/>
    <w:rsid w:val="6D76F208"/>
    <w:rsid w:val="6DBECCC9"/>
    <w:rsid w:val="6E24B7A9"/>
    <w:rsid w:val="6E797537"/>
    <w:rsid w:val="6E9DF082"/>
    <w:rsid w:val="6ED9AC43"/>
    <w:rsid w:val="6F46F33A"/>
    <w:rsid w:val="6F8C3D8E"/>
    <w:rsid w:val="6F8D63BD"/>
    <w:rsid w:val="701D7BB8"/>
    <w:rsid w:val="7132D1FA"/>
    <w:rsid w:val="7150E1C3"/>
    <w:rsid w:val="727F8FE6"/>
    <w:rsid w:val="72B5EE40"/>
    <w:rsid w:val="72CCB737"/>
    <w:rsid w:val="7316FA30"/>
    <w:rsid w:val="731FE087"/>
    <w:rsid w:val="73398942"/>
    <w:rsid w:val="74FC59F5"/>
    <w:rsid w:val="752DA6B3"/>
    <w:rsid w:val="7556F17E"/>
    <w:rsid w:val="75A96EF1"/>
    <w:rsid w:val="75C421C4"/>
    <w:rsid w:val="76ED65EC"/>
    <w:rsid w:val="782D5311"/>
    <w:rsid w:val="790930D8"/>
    <w:rsid w:val="79BD656D"/>
    <w:rsid w:val="79F94160"/>
    <w:rsid w:val="7A1A4B79"/>
    <w:rsid w:val="7A77D452"/>
    <w:rsid w:val="7A90C723"/>
    <w:rsid w:val="7A99A186"/>
    <w:rsid w:val="7AFCBEDF"/>
    <w:rsid w:val="7CA96EAC"/>
    <w:rsid w:val="7CD268A7"/>
    <w:rsid w:val="7D9753C6"/>
    <w:rsid w:val="7E788FDE"/>
    <w:rsid w:val="7E7FAF98"/>
    <w:rsid w:val="7E7FAF98"/>
    <w:rsid w:val="7FAC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EB1F"/>
  <w15:chartTrackingRefBased/>
  <w15:docId w15:val="{A51BEDCB-37A4-4CB4-B878-CC09D193B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A37EA1"/>
    <w:pPr>
      <w:spacing/>
      <w:ind w:left="720"/>
      <w:contextualSpacing/>
    </w:pPr>
  </w:style>
  <w:style w:type="character" w:styleId="Hyperlink">
    <w:uiPriority w:val="99"/>
    <w:name w:val="Hyperlink"/>
    <w:basedOn w:val="DefaultParagraphFont"/>
    <w:unhideWhenUsed/>
    <w:rsid w:val="20A37EA1"/>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2w.indiana.edu/explore-collections/morion.html" TargetMode="External" Id="Rc9eb1c3a48e4471c" /><Relationship Type="http://schemas.openxmlformats.org/officeDocument/2006/relationships/hyperlink" Target="https://archive.unesco-ichcap.org/eng/ek/sub3/pdf_file/domain5/099_Morion_Head_Mask.pdf" TargetMode="External" Id="Re8aae9a4485e4b3c"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maskmuseum.org/home/" TargetMode="External" Id="Rebeeca4169594cb9" /><Relationship Type="http://schemas.openxmlformats.org/officeDocument/2006/relationships/numbering" Target="numbering.xml" Id="R8c115fdc64db4ac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worldhistory.org/image/14411/spanish-colonial-empire-in-the-age-of-exploration/" TargetMode="External" Id="R839cc1ee4e124ab2" /><Relationship Type="http://schemas.microsoft.com/office/2020/10/relationships/intelligence" Target="intelligence2.xml" Id="R401fd2f0cab34fcf"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maskmuseum.org/mask/moriones-1/" TargetMode="External" Id="R3ad12be065ca4d1a" /><Relationship Type="http://schemas.openxmlformats.org/officeDocument/2006/relationships/hyperlink" Target="https://www.unesco-ichcap.org/board.es?mid=a10501010000&amp;bid=A111&amp;act=view&amp;list_no=20103&amp;tag=&amp;nPage=5" TargetMode="External" Id="Re5d18ede0aff4124" /><Relationship Type="http://schemas.openxmlformats.org/officeDocument/2006/relationships/fontTable" Target="fontTable.xml" Id="rId4" /><Relationship Type="http://schemas.openxmlformats.org/officeDocument/2006/relationships/image" Target="/media/image2.png" Id="R095fad4e379e4c1d" /><Relationship Type="http://schemas.openxmlformats.org/officeDocument/2006/relationships/hyperlink" Target="https://www.unesco-ichcap.org/board.es?mid=a10501010000&amp;bid=A111&amp;act=view&amp;list_no=20103&amp;tag=&amp;nPage=5" TargetMode="External" Id="R7b99b87fedee44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FA2C4E39-378E-4E8B-A014-3A1F5D5F6BFE}"/>
</file>

<file path=customXml/itemProps2.xml><?xml version="1.0" encoding="utf-8"?>
<ds:datastoreItem xmlns:ds="http://schemas.openxmlformats.org/officeDocument/2006/customXml" ds:itemID="{2931DFD6-B3B8-4CE3-A59F-0114DEFD234D}"/>
</file>

<file path=customXml/itemProps3.xml><?xml version="1.0" encoding="utf-8"?>
<ds:datastoreItem xmlns:ds="http://schemas.openxmlformats.org/officeDocument/2006/customXml" ds:itemID="{8D38205E-0E88-4736-B864-49511D54F2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Maranon Laguna, Andrea</dc:creator>
  <keywords/>
  <dc:description/>
  <lastModifiedBy>Maranon Laguna, Andrea</lastModifiedBy>
  <dcterms:created xsi:type="dcterms:W3CDTF">2025-04-23T14:09:46.0000000Z</dcterms:created>
  <dcterms:modified xsi:type="dcterms:W3CDTF">2025-04-25T16:52:23.1512019Z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y fmtid="{D5CDD505-2E9C-101B-9397-08002B2CF9AE}" pid="3" name="MediaServiceImageTags">
    <vt:lpwstr/>
  </property>
</Properties>
</file>