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D900F" w14:textId="6B1F3870" w:rsidR="00FB7DEA" w:rsidRPr="00392172" w:rsidRDefault="00FB7DEA" w:rsidP="00FB7DEA">
      <w:pPr>
        <w:jc w:val="center"/>
        <w:textAlignment w:val="baseline"/>
        <w:rPr>
          <w:rFonts w:ascii="Times New Roman" w:eastAsia="Times New Roman" w:hAnsi="Times New Roman" w:cs="Times New Roman"/>
          <w:sz w:val="18"/>
          <w:szCs w:val="18"/>
        </w:rPr>
      </w:pPr>
      <w:r w:rsidRPr="00392172">
        <w:rPr>
          <w:rFonts w:ascii="Times New Roman" w:hAnsi="Times New Roman" w:cs="Times New Roman"/>
          <w:noProof/>
        </w:rPr>
        <w:drawing>
          <wp:inline distT="0" distB="0" distL="0" distR="0" wp14:anchorId="17B5D809" wp14:editId="587712F5">
            <wp:extent cx="5943600" cy="3930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3065"/>
                    </a:xfrm>
                    <a:prstGeom prst="rect">
                      <a:avLst/>
                    </a:prstGeom>
                    <a:noFill/>
                    <a:ln>
                      <a:noFill/>
                    </a:ln>
                  </pic:spPr>
                </pic:pic>
              </a:graphicData>
            </a:graphic>
          </wp:inline>
        </w:drawing>
      </w:r>
      <w:r w:rsidRPr="00392172">
        <w:rPr>
          <w:rFonts w:ascii="Times New Roman" w:eastAsia="Times New Roman" w:hAnsi="Times New Roman" w:cs="Times New Roman"/>
          <w:sz w:val="22"/>
          <w:szCs w:val="22"/>
        </w:rPr>
        <w:t> </w:t>
      </w:r>
    </w:p>
    <w:p w14:paraId="4B9C3F54" w14:textId="55B939DA" w:rsidR="00FB7DEA" w:rsidRPr="00392172" w:rsidRDefault="001F6A85" w:rsidP="00FB7DEA">
      <w:pPr>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i/>
          <w:iCs/>
          <w:sz w:val="22"/>
          <w:szCs w:val="22"/>
        </w:rPr>
        <w:t>Using Artifacts to Examine Human Impact on Environmental Issues</w:t>
      </w:r>
    </w:p>
    <w:p w14:paraId="443659F3" w14:textId="77777777" w:rsidR="00FB7DEA" w:rsidRPr="00392172" w:rsidRDefault="00FB7DEA" w:rsidP="00FB7DEA">
      <w:pPr>
        <w:jc w:val="center"/>
        <w:textAlignment w:val="baseline"/>
        <w:rPr>
          <w:rFonts w:ascii="Times New Roman" w:eastAsia="Times New Roman" w:hAnsi="Times New Roman" w:cs="Times New Roman"/>
          <w:sz w:val="18"/>
          <w:szCs w:val="18"/>
        </w:rPr>
      </w:pPr>
      <w:r w:rsidRPr="00392172">
        <w:rPr>
          <w:rFonts w:ascii="Times New Roman" w:eastAsia="Times New Roman" w:hAnsi="Times New Roman" w:cs="Times New Roman"/>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8"/>
        <w:gridCol w:w="4736"/>
      </w:tblGrid>
      <w:tr w:rsidR="00FB7DEA" w:rsidRPr="00392172" w14:paraId="601F94B3" w14:textId="77777777" w:rsidTr="00FB7DEA">
        <w:trPr>
          <w:trHeight w:val="30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4259059" w14:textId="77777777" w:rsidR="00FB7DEA" w:rsidRPr="00392172" w:rsidRDefault="00FB7DEA" w:rsidP="00FB7DEA">
            <w:pPr>
              <w:jc w:val="center"/>
              <w:textAlignment w:val="baseline"/>
              <w:divId w:val="1607469063"/>
              <w:rPr>
                <w:rFonts w:ascii="Times New Roman" w:eastAsia="Times New Roman" w:hAnsi="Times New Roman" w:cs="Times New Roman"/>
              </w:rPr>
            </w:pPr>
            <w:r w:rsidRPr="00392172">
              <w:rPr>
                <w:rFonts w:ascii="Times New Roman" w:eastAsia="Times New Roman" w:hAnsi="Times New Roman" w:cs="Times New Roman"/>
                <w:b/>
                <w:bCs/>
                <w:sz w:val="22"/>
                <w:szCs w:val="22"/>
              </w:rPr>
              <w:t>Introduction </w:t>
            </w:r>
            <w:r w:rsidRPr="00392172">
              <w:rPr>
                <w:rFonts w:ascii="Times New Roman" w:eastAsia="Times New Roman" w:hAnsi="Times New Roman" w:cs="Times New Roman"/>
                <w:sz w:val="22"/>
                <w:szCs w:val="22"/>
              </w:rPr>
              <w:t> </w:t>
            </w:r>
          </w:p>
        </w:tc>
      </w:tr>
      <w:tr w:rsidR="00FB7DEA" w:rsidRPr="00392172" w14:paraId="457BEDE2" w14:textId="77777777" w:rsidTr="00FB7DEA">
        <w:trPr>
          <w:trHeight w:val="54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1650145" w14:textId="1B6037A5" w:rsidR="00246CFE" w:rsidRDefault="0098525F" w:rsidP="00FB7DEA">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lesson explores the </w:t>
            </w:r>
            <w:r w:rsidR="00C27A69">
              <w:rPr>
                <w:rFonts w:ascii="Times New Roman" w:eastAsia="Times New Roman" w:hAnsi="Times New Roman" w:cs="Times New Roman"/>
                <w:sz w:val="22"/>
                <w:szCs w:val="22"/>
              </w:rPr>
              <w:t xml:space="preserve">use of natural resources, including animals and animal products, for commercial purposes in both the past and present. Beginning with an exploration of several animal products that have been used </w:t>
            </w:r>
            <w:r w:rsidR="007D3373">
              <w:rPr>
                <w:rFonts w:ascii="Times New Roman" w:eastAsia="Times New Roman" w:hAnsi="Times New Roman" w:cs="Times New Roman"/>
                <w:sz w:val="22"/>
                <w:szCs w:val="22"/>
              </w:rPr>
              <w:t xml:space="preserve">in luxury items as well as animals captured for zoos and entertainment, students can not only gain </w:t>
            </w:r>
            <w:r w:rsidR="00EF3FDD">
              <w:rPr>
                <w:rFonts w:ascii="Times New Roman" w:eastAsia="Times New Roman" w:hAnsi="Times New Roman" w:cs="Times New Roman"/>
                <w:sz w:val="22"/>
                <w:szCs w:val="22"/>
              </w:rPr>
              <w:t xml:space="preserve">an understanding </w:t>
            </w:r>
            <w:r w:rsidR="009A745D">
              <w:rPr>
                <w:rFonts w:ascii="Times New Roman" w:eastAsia="Times New Roman" w:hAnsi="Times New Roman" w:cs="Times New Roman"/>
                <w:sz w:val="22"/>
                <w:szCs w:val="22"/>
              </w:rPr>
              <w:t>of the impact im</w:t>
            </w:r>
            <w:r w:rsidR="00972D09">
              <w:rPr>
                <w:rFonts w:ascii="Times New Roman" w:eastAsia="Times New Roman" w:hAnsi="Times New Roman" w:cs="Times New Roman"/>
                <w:sz w:val="22"/>
                <w:szCs w:val="22"/>
              </w:rPr>
              <w:t xml:space="preserve">perialism on areas in Africa and Asia, but they also can extend this exploration to discuss more modern examples of human environment interaction and impact. </w:t>
            </w:r>
          </w:p>
          <w:p w14:paraId="55438809" w14:textId="77777777" w:rsidR="00972D09" w:rsidRPr="00B57815" w:rsidRDefault="00972D09" w:rsidP="00FB7DEA">
            <w:pPr>
              <w:textAlignment w:val="baseline"/>
              <w:rPr>
                <w:rFonts w:ascii="Times New Roman" w:eastAsia="Times New Roman" w:hAnsi="Times New Roman" w:cs="Times New Roman"/>
                <w:sz w:val="22"/>
                <w:szCs w:val="22"/>
              </w:rPr>
            </w:pPr>
          </w:p>
          <w:p w14:paraId="5287F983" w14:textId="7BDF80D8" w:rsidR="001D611E" w:rsidRPr="00B57815" w:rsidRDefault="001D611E" w:rsidP="00FB7DEA">
            <w:pPr>
              <w:textAlignment w:val="baseline"/>
              <w:rPr>
                <w:rFonts w:ascii="Times New Roman" w:eastAsia="Times New Roman" w:hAnsi="Times New Roman" w:cs="Times New Roman"/>
                <w:sz w:val="22"/>
                <w:szCs w:val="22"/>
              </w:rPr>
            </w:pPr>
          </w:p>
        </w:tc>
      </w:tr>
      <w:tr w:rsidR="00FB7DEA" w:rsidRPr="00392172" w14:paraId="0E111905" w14:textId="77777777" w:rsidTr="00FB7DEA">
        <w:trPr>
          <w:trHeight w:val="1710"/>
        </w:trPr>
        <w:tc>
          <w:tcPr>
            <w:tcW w:w="5370" w:type="dxa"/>
            <w:tcBorders>
              <w:top w:val="single" w:sz="6" w:space="0" w:color="auto"/>
              <w:left w:val="single" w:sz="6" w:space="0" w:color="auto"/>
              <w:bottom w:val="single" w:sz="6" w:space="0" w:color="auto"/>
              <w:right w:val="single" w:sz="6" w:space="0" w:color="auto"/>
            </w:tcBorders>
            <w:shd w:val="clear" w:color="auto" w:fill="auto"/>
            <w:hideMark/>
          </w:tcPr>
          <w:p w14:paraId="3E61C208" w14:textId="77777777" w:rsidR="00FB7DEA" w:rsidRPr="00B57815" w:rsidRDefault="00FB7DEA" w:rsidP="00FB7DEA">
            <w:pPr>
              <w:textAlignment w:val="baseline"/>
              <w:rPr>
                <w:rFonts w:ascii="Times New Roman" w:eastAsia="Times New Roman" w:hAnsi="Times New Roman" w:cs="Times New Roman"/>
                <w:sz w:val="22"/>
                <w:szCs w:val="22"/>
              </w:rPr>
            </w:pPr>
            <w:r w:rsidRPr="00B57815">
              <w:rPr>
                <w:rFonts w:ascii="Times New Roman" w:eastAsia="Times New Roman" w:hAnsi="Times New Roman" w:cs="Times New Roman"/>
                <w:b/>
                <w:bCs/>
                <w:sz w:val="22"/>
                <w:szCs w:val="22"/>
              </w:rPr>
              <w:t>Indiana Standards Connections: </w:t>
            </w:r>
            <w:r w:rsidRPr="00B57815">
              <w:rPr>
                <w:rFonts w:ascii="Times New Roman" w:eastAsia="Times New Roman" w:hAnsi="Times New Roman" w:cs="Times New Roman"/>
                <w:sz w:val="22"/>
                <w:szCs w:val="22"/>
              </w:rPr>
              <w:t> </w:t>
            </w:r>
          </w:p>
          <w:p w14:paraId="475D78F5" w14:textId="25C95DC3" w:rsidR="00FB7DEA" w:rsidRPr="00B57815" w:rsidRDefault="00FB7DEA" w:rsidP="00FB7DEA">
            <w:pPr>
              <w:textAlignment w:val="baseline"/>
              <w:rPr>
                <w:rFonts w:ascii="Times New Roman" w:eastAsia="Times New Roman" w:hAnsi="Times New Roman" w:cs="Times New Roman"/>
                <w:sz w:val="22"/>
                <w:szCs w:val="22"/>
              </w:rPr>
            </w:pPr>
            <w:r w:rsidRPr="00B57815">
              <w:rPr>
                <w:rFonts w:ascii="Times New Roman" w:eastAsia="Times New Roman" w:hAnsi="Times New Roman" w:cs="Times New Roman"/>
                <w:i/>
                <w:iCs/>
                <w:sz w:val="22"/>
                <w:szCs w:val="22"/>
              </w:rPr>
              <w:t> </w:t>
            </w:r>
            <w:r w:rsidRPr="00B57815">
              <w:rPr>
                <w:rFonts w:ascii="Times New Roman" w:eastAsia="Times New Roman" w:hAnsi="Times New Roman" w:cs="Times New Roman"/>
                <w:sz w:val="22"/>
                <w:szCs w:val="22"/>
              </w:rPr>
              <w:t> </w:t>
            </w:r>
          </w:p>
          <w:p w14:paraId="05565585" w14:textId="17BE57C2" w:rsidR="00695633" w:rsidRDefault="000E6B1C" w:rsidP="00695633">
            <w:pPr>
              <w:rPr>
                <w:rFonts w:ascii="Times New Roman" w:hAnsi="Times New Roman" w:cs="Times New Roman"/>
                <w:sz w:val="22"/>
                <w:szCs w:val="22"/>
              </w:rPr>
            </w:pPr>
            <w:r>
              <w:rPr>
                <w:rFonts w:ascii="Times New Roman" w:hAnsi="Times New Roman" w:cs="Times New Roman"/>
                <w:sz w:val="22"/>
                <w:szCs w:val="22"/>
              </w:rPr>
              <w:t xml:space="preserve">7.1.11 Explain the reasons for European colonization of Africa, Asia, and the Southwest Pacific and analyze the long and short term impact that </w:t>
            </w:r>
            <w:r w:rsidR="00E26F8B">
              <w:rPr>
                <w:rFonts w:ascii="Times New Roman" w:hAnsi="Times New Roman" w:cs="Times New Roman"/>
                <w:sz w:val="22"/>
                <w:szCs w:val="22"/>
              </w:rPr>
              <w:t xml:space="preserve">colonization and imperialism had on the social, political, and economic development of these societies both from European and indigenous perspectives. </w:t>
            </w:r>
          </w:p>
          <w:p w14:paraId="73F9C890" w14:textId="50904415" w:rsidR="00E26F8B" w:rsidRDefault="00E26F8B" w:rsidP="00695633">
            <w:pPr>
              <w:rPr>
                <w:rFonts w:ascii="Times New Roman" w:hAnsi="Times New Roman" w:cs="Times New Roman"/>
                <w:sz w:val="22"/>
                <w:szCs w:val="22"/>
              </w:rPr>
            </w:pPr>
          </w:p>
          <w:p w14:paraId="4990B890" w14:textId="3CF84660" w:rsidR="00E26F8B" w:rsidRDefault="00325A71" w:rsidP="00695633">
            <w:pPr>
              <w:rPr>
                <w:rFonts w:ascii="Times New Roman" w:hAnsi="Times New Roman" w:cs="Times New Roman"/>
                <w:sz w:val="22"/>
                <w:szCs w:val="22"/>
              </w:rPr>
            </w:pPr>
            <w:r>
              <w:rPr>
                <w:rFonts w:ascii="Times New Roman" w:hAnsi="Times New Roman" w:cs="Times New Roman"/>
                <w:sz w:val="22"/>
                <w:szCs w:val="22"/>
              </w:rPr>
              <w:t xml:space="preserve">7.1.16 Analyze cause-and-effect relationships, bearing in mind multiple causation in the role of individuals, beliefs, and change in history. </w:t>
            </w:r>
          </w:p>
          <w:p w14:paraId="6F2FCC52" w14:textId="4F60A59E" w:rsidR="00325A71" w:rsidRPr="00B57815" w:rsidRDefault="00325A71" w:rsidP="00695633">
            <w:pPr>
              <w:rPr>
                <w:rFonts w:ascii="Times New Roman" w:hAnsi="Times New Roman" w:cs="Times New Roman"/>
                <w:sz w:val="22"/>
                <w:szCs w:val="22"/>
              </w:rPr>
            </w:pPr>
          </w:p>
          <w:p w14:paraId="5FC42459" w14:textId="13E8FF93" w:rsidR="00FB7DEA" w:rsidRPr="00B57815" w:rsidRDefault="00FB7DEA" w:rsidP="00FB7DEA">
            <w:pPr>
              <w:textAlignment w:val="baseline"/>
              <w:rPr>
                <w:rFonts w:ascii="Times New Roman" w:eastAsia="Times New Roman" w:hAnsi="Times New Roman" w:cs="Times New Roman"/>
                <w:sz w:val="22"/>
                <w:szCs w:val="22"/>
              </w:rPr>
            </w:pPr>
          </w:p>
        </w:tc>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02B34C1E" w14:textId="77777777" w:rsidR="00FB7DEA" w:rsidRPr="00B57815" w:rsidRDefault="00FB7DEA" w:rsidP="00FB7DEA">
            <w:pPr>
              <w:textAlignment w:val="baseline"/>
              <w:rPr>
                <w:rFonts w:ascii="Times New Roman" w:eastAsia="Times New Roman" w:hAnsi="Times New Roman" w:cs="Times New Roman"/>
                <w:sz w:val="22"/>
                <w:szCs w:val="22"/>
              </w:rPr>
            </w:pPr>
            <w:r w:rsidRPr="00B57815">
              <w:rPr>
                <w:rFonts w:ascii="Times New Roman" w:eastAsia="Times New Roman" w:hAnsi="Times New Roman" w:cs="Times New Roman"/>
                <w:b/>
                <w:bCs/>
                <w:sz w:val="22"/>
                <w:szCs w:val="22"/>
              </w:rPr>
              <w:t>Compelling Question(s): </w:t>
            </w:r>
            <w:r w:rsidRPr="00B57815">
              <w:rPr>
                <w:rFonts w:ascii="Times New Roman" w:eastAsia="Times New Roman" w:hAnsi="Times New Roman" w:cs="Times New Roman"/>
                <w:sz w:val="22"/>
                <w:szCs w:val="22"/>
              </w:rPr>
              <w:t> </w:t>
            </w:r>
          </w:p>
          <w:p w14:paraId="337BCFF3" w14:textId="77777777" w:rsidR="00FB7DEA" w:rsidRPr="00B57815" w:rsidRDefault="00FB7DEA" w:rsidP="00FB7DEA">
            <w:pPr>
              <w:textAlignment w:val="baseline"/>
              <w:rPr>
                <w:rFonts w:ascii="Times New Roman" w:eastAsia="Times New Roman" w:hAnsi="Times New Roman" w:cs="Times New Roman"/>
                <w:sz w:val="22"/>
                <w:szCs w:val="22"/>
              </w:rPr>
            </w:pPr>
            <w:r w:rsidRPr="00B57815">
              <w:rPr>
                <w:rFonts w:ascii="Times New Roman" w:eastAsia="Times New Roman" w:hAnsi="Times New Roman" w:cs="Times New Roman"/>
                <w:sz w:val="22"/>
                <w:szCs w:val="22"/>
              </w:rPr>
              <w:t> </w:t>
            </w:r>
          </w:p>
          <w:p w14:paraId="14FF98A6" w14:textId="2778B0C5" w:rsidR="003263D6" w:rsidRDefault="00E27C0E" w:rsidP="00FB7DEA">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How does </w:t>
            </w:r>
            <w:r w:rsidR="00B13AA4">
              <w:rPr>
                <w:rFonts w:ascii="Times New Roman" w:eastAsia="Times New Roman" w:hAnsi="Times New Roman" w:cs="Times New Roman"/>
                <w:sz w:val="22"/>
                <w:szCs w:val="22"/>
              </w:rPr>
              <w:t>imperialism impact the natural resources of an area?</w:t>
            </w:r>
          </w:p>
          <w:p w14:paraId="5C2233B8" w14:textId="2726FA3E" w:rsidR="00B13AA4" w:rsidRDefault="00B13AA4" w:rsidP="00FB7DEA">
            <w:pPr>
              <w:textAlignment w:val="baseline"/>
              <w:rPr>
                <w:rFonts w:ascii="Times New Roman" w:eastAsia="Times New Roman" w:hAnsi="Times New Roman" w:cs="Times New Roman"/>
                <w:sz w:val="22"/>
                <w:szCs w:val="22"/>
              </w:rPr>
            </w:pPr>
          </w:p>
          <w:p w14:paraId="1D5AD6F8" w14:textId="5AA4A39B" w:rsidR="00B13AA4" w:rsidRPr="00B57815" w:rsidRDefault="00B13AA4" w:rsidP="00FB7DEA">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What impact does human civilization have on ecosystems?</w:t>
            </w:r>
          </w:p>
          <w:p w14:paraId="267BC595" w14:textId="77777777" w:rsidR="00B13AA4" w:rsidRDefault="00B13AA4" w:rsidP="00FB7DEA">
            <w:pPr>
              <w:textAlignment w:val="baseline"/>
              <w:rPr>
                <w:rFonts w:ascii="Times New Roman" w:eastAsia="Times New Roman" w:hAnsi="Times New Roman" w:cs="Times New Roman"/>
                <w:sz w:val="22"/>
                <w:szCs w:val="22"/>
              </w:rPr>
            </w:pPr>
          </w:p>
          <w:p w14:paraId="3E131241" w14:textId="06CA032D" w:rsidR="00FB7DEA" w:rsidRPr="00B57815" w:rsidRDefault="00197215" w:rsidP="00FB7DEA">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What responses have been taken to ensure human environment interaction is limited in its harm on natural resources and animals?</w:t>
            </w:r>
            <w:r w:rsidR="00FB7DEA" w:rsidRPr="00B57815">
              <w:rPr>
                <w:rFonts w:ascii="Times New Roman" w:eastAsia="Times New Roman" w:hAnsi="Times New Roman" w:cs="Times New Roman"/>
                <w:sz w:val="22"/>
                <w:szCs w:val="22"/>
              </w:rPr>
              <w:t> </w:t>
            </w:r>
          </w:p>
          <w:p w14:paraId="0F7FF434" w14:textId="77777777" w:rsidR="00FB7DEA" w:rsidRDefault="00FB7DEA" w:rsidP="00FB7DEA">
            <w:pPr>
              <w:textAlignment w:val="baseline"/>
              <w:rPr>
                <w:rFonts w:ascii="Times New Roman" w:eastAsia="Times New Roman" w:hAnsi="Times New Roman" w:cs="Times New Roman"/>
                <w:sz w:val="22"/>
                <w:szCs w:val="22"/>
              </w:rPr>
            </w:pPr>
          </w:p>
          <w:p w14:paraId="7CB02F3C" w14:textId="551C9D4F" w:rsidR="00197215" w:rsidRPr="00B57815" w:rsidRDefault="00197215" w:rsidP="00FB7DEA">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Why are certain goods considered luxury items?</w:t>
            </w:r>
          </w:p>
        </w:tc>
      </w:tr>
      <w:tr w:rsidR="00FB7DEA" w:rsidRPr="00392172" w14:paraId="5723E424" w14:textId="77777777" w:rsidTr="00FB7DEA">
        <w:trPr>
          <w:trHeight w:val="1125"/>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A5FBAB1" w14:textId="70A5F7C3" w:rsidR="00857F55" w:rsidRPr="00B57815" w:rsidRDefault="00FB7DEA" w:rsidP="00FB7DEA">
            <w:pPr>
              <w:textAlignment w:val="baseline"/>
              <w:rPr>
                <w:rFonts w:ascii="Times New Roman" w:eastAsia="Times New Roman" w:hAnsi="Times New Roman" w:cs="Times New Roman"/>
                <w:sz w:val="22"/>
                <w:szCs w:val="22"/>
              </w:rPr>
            </w:pPr>
            <w:r w:rsidRPr="00B57815">
              <w:rPr>
                <w:rFonts w:ascii="Times New Roman" w:eastAsia="Times New Roman" w:hAnsi="Times New Roman" w:cs="Times New Roman"/>
                <w:b/>
                <w:bCs/>
                <w:sz w:val="22"/>
                <w:szCs w:val="22"/>
              </w:rPr>
              <w:t>Lesson Objectives: </w:t>
            </w:r>
            <w:r w:rsidRPr="00B57815">
              <w:rPr>
                <w:rFonts w:ascii="Times New Roman" w:eastAsia="Times New Roman" w:hAnsi="Times New Roman" w:cs="Times New Roman"/>
                <w:sz w:val="22"/>
                <w:szCs w:val="22"/>
              </w:rPr>
              <w:t> </w:t>
            </w:r>
          </w:p>
          <w:p w14:paraId="580F3DD3" w14:textId="45CBC501" w:rsidR="00FB7DEA" w:rsidRDefault="00FB7DEA" w:rsidP="00AA3A5C">
            <w:pPr>
              <w:textAlignment w:val="baseline"/>
              <w:rPr>
                <w:rFonts w:ascii="Times New Roman" w:eastAsia="Times New Roman" w:hAnsi="Times New Roman" w:cs="Times New Roman"/>
                <w:sz w:val="22"/>
                <w:szCs w:val="22"/>
              </w:rPr>
            </w:pPr>
          </w:p>
          <w:p w14:paraId="5B11DBA3" w14:textId="0C5F808E" w:rsidR="00AA3A5C" w:rsidRPr="00B57815" w:rsidRDefault="00197215" w:rsidP="00553F2C">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Students will be able to: describe how humans have </w:t>
            </w:r>
            <w:r w:rsidR="009065CE">
              <w:rPr>
                <w:rFonts w:ascii="Times New Roman" w:eastAsia="Times New Roman" w:hAnsi="Times New Roman" w:cs="Times New Roman"/>
                <w:sz w:val="22"/>
                <w:szCs w:val="22"/>
              </w:rPr>
              <w:t>impacted the natural environment of an area by examining the</w:t>
            </w:r>
            <w:r w:rsidR="003319EE">
              <w:rPr>
                <w:rFonts w:ascii="Times New Roman" w:eastAsia="Times New Roman" w:hAnsi="Times New Roman" w:cs="Times New Roman"/>
                <w:sz w:val="22"/>
                <w:szCs w:val="22"/>
              </w:rPr>
              <w:t xml:space="preserve"> impact of European imperialism on the</w:t>
            </w:r>
            <w:r w:rsidR="009065CE">
              <w:rPr>
                <w:rFonts w:ascii="Times New Roman" w:eastAsia="Times New Roman" w:hAnsi="Times New Roman" w:cs="Times New Roman"/>
                <w:sz w:val="22"/>
                <w:szCs w:val="22"/>
              </w:rPr>
              <w:t xml:space="preserve"> collection and use</w:t>
            </w:r>
            <w:r w:rsidR="003319EE">
              <w:rPr>
                <w:rFonts w:ascii="Times New Roman" w:eastAsia="Times New Roman" w:hAnsi="Times New Roman" w:cs="Times New Roman"/>
                <w:sz w:val="22"/>
                <w:szCs w:val="22"/>
              </w:rPr>
              <w:t xml:space="preserve"> of animal</w:t>
            </w:r>
            <w:r w:rsidR="00B2146A">
              <w:rPr>
                <w:rFonts w:ascii="Times New Roman" w:eastAsia="Times New Roman" w:hAnsi="Times New Roman" w:cs="Times New Roman"/>
                <w:sz w:val="22"/>
                <w:szCs w:val="22"/>
              </w:rPr>
              <w:t xml:space="preserve">s and </w:t>
            </w:r>
            <w:r w:rsidR="003319EE">
              <w:rPr>
                <w:rFonts w:ascii="Times New Roman" w:eastAsia="Times New Roman" w:hAnsi="Times New Roman" w:cs="Times New Roman"/>
                <w:sz w:val="22"/>
                <w:szCs w:val="22"/>
              </w:rPr>
              <w:t xml:space="preserve">products </w:t>
            </w:r>
            <w:r w:rsidR="00B2146A">
              <w:rPr>
                <w:rFonts w:ascii="Times New Roman" w:eastAsia="Times New Roman" w:hAnsi="Times New Roman" w:cs="Times New Roman"/>
                <w:sz w:val="22"/>
                <w:szCs w:val="22"/>
              </w:rPr>
              <w:t>from</w:t>
            </w:r>
            <w:r w:rsidR="003319EE">
              <w:rPr>
                <w:rFonts w:ascii="Times New Roman" w:eastAsia="Times New Roman" w:hAnsi="Times New Roman" w:cs="Times New Roman"/>
                <w:sz w:val="22"/>
                <w:szCs w:val="22"/>
              </w:rPr>
              <w:t xml:space="preserve"> Africa</w:t>
            </w:r>
            <w:r w:rsidR="007858E5">
              <w:rPr>
                <w:rFonts w:ascii="Times New Roman" w:eastAsia="Times New Roman" w:hAnsi="Times New Roman" w:cs="Times New Roman"/>
                <w:sz w:val="22"/>
                <w:szCs w:val="22"/>
              </w:rPr>
              <w:t xml:space="preserve"> and Asia. </w:t>
            </w:r>
          </w:p>
        </w:tc>
      </w:tr>
      <w:tr w:rsidR="00FB7DEA" w:rsidRPr="00392172" w14:paraId="2C27B750" w14:textId="77777777" w:rsidTr="00FB7DEA">
        <w:trPr>
          <w:trHeight w:val="30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6F41073" w14:textId="77777777" w:rsidR="00FB7DEA" w:rsidRPr="00B57815" w:rsidRDefault="00FB7DEA" w:rsidP="00FB7DEA">
            <w:pPr>
              <w:jc w:val="center"/>
              <w:textAlignment w:val="baseline"/>
              <w:rPr>
                <w:rFonts w:ascii="Times New Roman" w:eastAsia="Times New Roman" w:hAnsi="Times New Roman" w:cs="Times New Roman"/>
                <w:sz w:val="22"/>
                <w:szCs w:val="22"/>
              </w:rPr>
            </w:pPr>
            <w:r w:rsidRPr="00B57815">
              <w:rPr>
                <w:rFonts w:ascii="Times New Roman" w:eastAsia="Times New Roman" w:hAnsi="Times New Roman" w:cs="Times New Roman"/>
                <w:b/>
                <w:bCs/>
                <w:sz w:val="22"/>
                <w:szCs w:val="22"/>
              </w:rPr>
              <w:t>Materials </w:t>
            </w:r>
            <w:r w:rsidRPr="00B57815">
              <w:rPr>
                <w:rFonts w:ascii="Times New Roman" w:eastAsia="Times New Roman" w:hAnsi="Times New Roman" w:cs="Times New Roman"/>
                <w:sz w:val="22"/>
                <w:szCs w:val="22"/>
              </w:rPr>
              <w:t> </w:t>
            </w:r>
          </w:p>
        </w:tc>
      </w:tr>
      <w:tr w:rsidR="00FB7DEA" w:rsidRPr="00392172" w14:paraId="2284ABD3" w14:textId="77777777" w:rsidTr="00FB7DEA">
        <w:trPr>
          <w:trHeight w:val="129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AB03FFF" w14:textId="77777777" w:rsidR="00FB7DEA" w:rsidRPr="00B57815" w:rsidRDefault="00FB7DEA" w:rsidP="00FB7DEA">
            <w:pPr>
              <w:ind w:left="720"/>
              <w:textAlignment w:val="baseline"/>
              <w:rPr>
                <w:rFonts w:ascii="Times New Roman" w:eastAsia="Times New Roman" w:hAnsi="Times New Roman" w:cs="Times New Roman"/>
                <w:sz w:val="22"/>
                <w:szCs w:val="22"/>
              </w:rPr>
            </w:pPr>
            <w:r w:rsidRPr="00B57815">
              <w:rPr>
                <w:rFonts w:ascii="Times New Roman" w:eastAsia="Times New Roman" w:hAnsi="Times New Roman" w:cs="Times New Roman"/>
                <w:sz w:val="22"/>
                <w:szCs w:val="22"/>
              </w:rPr>
              <w:t> </w:t>
            </w:r>
          </w:p>
          <w:p w14:paraId="4647CB35" w14:textId="53B7195E" w:rsidR="009953B8" w:rsidRDefault="00B348B4" w:rsidP="00B348B4">
            <w:pPr>
              <w:pStyle w:val="ListParagraph"/>
              <w:numPr>
                <w:ilvl w:val="0"/>
                <w:numId w:val="18"/>
              </w:num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Ostrich Egg Cup image</w:t>
            </w:r>
          </w:p>
          <w:p w14:paraId="32551014" w14:textId="707D8337" w:rsidR="00B348B4" w:rsidRPr="00B348B4" w:rsidRDefault="00B348B4" w:rsidP="00B348B4">
            <w:pPr>
              <w:pStyle w:val="ListParagraph"/>
              <w:numPr>
                <w:ilvl w:val="0"/>
                <w:numId w:val="18"/>
              </w:numPr>
              <w:textAlignment w:val="baseline"/>
              <w:rPr>
                <w:rStyle w:val="normaltextrun"/>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Bri</w:t>
            </w:r>
            <w:r w:rsidRPr="00B348B4">
              <w:rPr>
                <w:rFonts w:ascii="Times New Roman" w:eastAsia="Times New Roman" w:hAnsi="Times New Roman" w:cs="Times New Roman"/>
                <w:sz w:val="22"/>
                <w:szCs w:val="22"/>
              </w:rPr>
              <w:t>s</w:t>
            </w:r>
            <w:r w:rsidRPr="00B348B4">
              <w:rPr>
                <w:rStyle w:val="normaltextrun"/>
                <w:rFonts w:ascii="Times New Roman" w:hAnsi="Times New Roman" w:cs="Times New Roman"/>
                <w:color w:val="000000"/>
                <w:sz w:val="22"/>
                <w:szCs w:val="22"/>
                <w:shd w:val="clear" w:color="auto" w:fill="FFFFFF"/>
              </w:rPr>
              <w:t>é</w:t>
            </w:r>
            <w:proofErr w:type="spellEnd"/>
            <w:r w:rsidRPr="00B348B4">
              <w:rPr>
                <w:rStyle w:val="normaltextrun"/>
                <w:rFonts w:ascii="Times New Roman" w:hAnsi="Times New Roman" w:cs="Times New Roman"/>
                <w:color w:val="000000"/>
                <w:sz w:val="22"/>
                <w:szCs w:val="22"/>
                <w:shd w:val="clear" w:color="auto" w:fill="FFFFFF"/>
              </w:rPr>
              <w:t xml:space="preserve"> </w:t>
            </w:r>
            <w:r>
              <w:rPr>
                <w:rStyle w:val="normaltextrun"/>
                <w:rFonts w:ascii="Times New Roman" w:hAnsi="Times New Roman" w:cs="Times New Roman"/>
                <w:color w:val="000000"/>
                <w:sz w:val="22"/>
                <w:szCs w:val="22"/>
                <w:shd w:val="clear" w:color="auto" w:fill="FFFFFF"/>
              </w:rPr>
              <w:t>Fan image</w:t>
            </w:r>
          </w:p>
          <w:p w14:paraId="23036E62" w14:textId="1F47200E" w:rsidR="00CA73F3" w:rsidRPr="00375B1B" w:rsidRDefault="00CA73F3" w:rsidP="00375B1B">
            <w:pPr>
              <w:pStyle w:val="ListParagraph"/>
              <w:numPr>
                <w:ilvl w:val="0"/>
                <w:numId w:val="18"/>
              </w:numPr>
              <w:textAlignment w:val="baseline"/>
              <w:rPr>
                <w:rFonts w:ascii="Times New Roman" w:eastAsia="Times New Roman" w:hAnsi="Times New Roman" w:cs="Times New Roman"/>
                <w:sz w:val="22"/>
                <w:szCs w:val="22"/>
              </w:rPr>
            </w:pPr>
            <w:hyperlink r:id="rId6" w:anchor="gs.4r8b7a" w:history="1">
              <w:r>
                <w:rPr>
                  <w:rStyle w:val="Hyperlink"/>
                  <w:rFonts w:ascii="Times New Roman" w:eastAsia="Times New Roman" w:hAnsi="Times New Roman" w:cs="Times New Roman"/>
                  <w:sz w:val="22"/>
                  <w:szCs w:val="22"/>
                </w:rPr>
                <w:t xml:space="preserve">The Tower of London </w:t>
              </w:r>
              <w:r>
                <w:rPr>
                  <w:rStyle w:val="Hyperlink"/>
                  <w:rFonts w:ascii="Times New Roman" w:eastAsia="Times New Roman" w:hAnsi="Times New Roman" w:cs="Times New Roman"/>
                  <w:sz w:val="22"/>
                  <w:szCs w:val="22"/>
                </w:rPr>
                <w:t>M</w:t>
              </w:r>
              <w:r>
                <w:rPr>
                  <w:rStyle w:val="Hyperlink"/>
                  <w:rFonts w:ascii="Times New Roman" w:eastAsia="Times New Roman" w:hAnsi="Times New Roman" w:cs="Times New Roman"/>
                  <w:sz w:val="22"/>
                  <w:szCs w:val="22"/>
                </w:rPr>
                <w:t>enagerie</w:t>
              </w:r>
            </w:hyperlink>
            <w:r>
              <w:rPr>
                <w:rFonts w:ascii="Times New Roman" w:eastAsia="Times New Roman" w:hAnsi="Times New Roman" w:cs="Times New Roman"/>
                <w:sz w:val="22"/>
                <w:szCs w:val="22"/>
              </w:rPr>
              <w:t xml:space="preserve"> website</w:t>
            </w:r>
          </w:p>
          <w:p w14:paraId="34492FAB" w14:textId="6268FDF5" w:rsidR="00B2146A" w:rsidRPr="00B2146A" w:rsidRDefault="00B2146A" w:rsidP="00B2146A">
            <w:pPr>
              <w:ind w:left="360"/>
              <w:textAlignment w:val="baseline"/>
              <w:rPr>
                <w:rFonts w:ascii="Times New Roman" w:eastAsia="Times New Roman" w:hAnsi="Times New Roman" w:cs="Times New Roman"/>
                <w:sz w:val="22"/>
                <w:szCs w:val="22"/>
              </w:rPr>
            </w:pPr>
          </w:p>
          <w:p w14:paraId="3829468F" w14:textId="06189D57" w:rsidR="001C6511" w:rsidRPr="00B57815" w:rsidRDefault="001C6511" w:rsidP="00172B6E">
            <w:pPr>
              <w:pStyle w:val="ListParagraph"/>
              <w:textAlignment w:val="baseline"/>
              <w:rPr>
                <w:rFonts w:ascii="Times New Roman" w:eastAsia="Times New Roman" w:hAnsi="Times New Roman" w:cs="Times New Roman"/>
                <w:sz w:val="22"/>
                <w:szCs w:val="22"/>
              </w:rPr>
            </w:pPr>
          </w:p>
        </w:tc>
      </w:tr>
      <w:tr w:rsidR="00FB7DEA" w:rsidRPr="00392172" w14:paraId="335E6705" w14:textId="77777777" w:rsidTr="00FB7DEA">
        <w:trPr>
          <w:trHeight w:val="30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6C08941" w14:textId="77777777" w:rsidR="00FB7DEA" w:rsidRPr="00B57815" w:rsidRDefault="00FB7DEA" w:rsidP="00FB7DEA">
            <w:pPr>
              <w:jc w:val="center"/>
              <w:textAlignment w:val="baseline"/>
              <w:rPr>
                <w:rFonts w:ascii="Times New Roman" w:eastAsia="Times New Roman" w:hAnsi="Times New Roman" w:cs="Times New Roman"/>
                <w:sz w:val="22"/>
                <w:szCs w:val="22"/>
              </w:rPr>
            </w:pPr>
            <w:r w:rsidRPr="00B57815">
              <w:rPr>
                <w:rFonts w:ascii="Times New Roman" w:eastAsia="Times New Roman" w:hAnsi="Times New Roman" w:cs="Times New Roman"/>
                <w:b/>
                <w:bCs/>
                <w:sz w:val="22"/>
                <w:szCs w:val="22"/>
              </w:rPr>
              <w:t>Learning Plan</w:t>
            </w:r>
            <w:r w:rsidRPr="00B57815">
              <w:rPr>
                <w:rFonts w:ascii="Times New Roman" w:eastAsia="Times New Roman" w:hAnsi="Times New Roman" w:cs="Times New Roman"/>
                <w:sz w:val="22"/>
                <w:szCs w:val="22"/>
              </w:rPr>
              <w:t> </w:t>
            </w:r>
          </w:p>
        </w:tc>
      </w:tr>
      <w:tr w:rsidR="00FB7DEA" w:rsidRPr="00392172" w14:paraId="239C0BCE" w14:textId="77777777" w:rsidTr="00FB7DEA">
        <w:trPr>
          <w:trHeight w:val="1635"/>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7A2ED94" w14:textId="0D052EEC" w:rsidR="00FB7DEA" w:rsidRPr="00B57815" w:rsidRDefault="00FB7DEA" w:rsidP="00FB7DEA">
            <w:pPr>
              <w:textAlignment w:val="baseline"/>
              <w:rPr>
                <w:rFonts w:ascii="Times New Roman" w:eastAsia="Times New Roman" w:hAnsi="Times New Roman" w:cs="Times New Roman"/>
                <w:sz w:val="22"/>
                <w:szCs w:val="22"/>
              </w:rPr>
            </w:pPr>
            <w:r w:rsidRPr="00B57815">
              <w:rPr>
                <w:rFonts w:ascii="Times New Roman" w:eastAsia="Times New Roman" w:hAnsi="Times New Roman" w:cs="Times New Roman"/>
                <w:b/>
                <w:bCs/>
                <w:sz w:val="22"/>
                <w:szCs w:val="22"/>
              </w:rPr>
              <w:t>Activities </w:t>
            </w:r>
            <w:r w:rsidRPr="00B57815">
              <w:rPr>
                <w:rFonts w:ascii="Times New Roman" w:eastAsia="Times New Roman" w:hAnsi="Times New Roman" w:cs="Times New Roman"/>
                <w:sz w:val="22"/>
                <w:szCs w:val="22"/>
              </w:rPr>
              <w:t> </w:t>
            </w:r>
          </w:p>
          <w:p w14:paraId="52C015BF" w14:textId="49BE7E95" w:rsidR="0047287A" w:rsidRDefault="0047287A" w:rsidP="00972D09">
            <w:pPr>
              <w:tabs>
                <w:tab w:val="left" w:pos="1152"/>
              </w:tabs>
              <w:textAlignment w:val="baseline"/>
              <w:rPr>
                <w:rFonts w:ascii="Times New Roman" w:eastAsia="Times New Roman" w:hAnsi="Times New Roman" w:cs="Times New Roman"/>
                <w:sz w:val="22"/>
                <w:szCs w:val="22"/>
              </w:rPr>
            </w:pPr>
          </w:p>
          <w:p w14:paraId="2C0AEBE1" w14:textId="6B654324" w:rsidR="00972D09" w:rsidRDefault="00756E3D" w:rsidP="00972D09">
            <w:pPr>
              <w:pStyle w:val="ListParagraph"/>
              <w:numPr>
                <w:ilvl w:val="0"/>
                <w:numId w:val="19"/>
              </w:numPr>
              <w:tabs>
                <w:tab w:val="left" w:pos="1152"/>
              </w:tabs>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Begin by showing students the image of the Ostrich Egg Cup. Ask students to discuss what they notice about this artifact. What does it look like? What do they believe it was used for? When was it possibly made? </w:t>
            </w:r>
            <w:r w:rsidR="00B12A7E">
              <w:rPr>
                <w:rFonts w:ascii="Times New Roman" w:eastAsia="Times New Roman" w:hAnsi="Times New Roman" w:cs="Times New Roman"/>
                <w:sz w:val="22"/>
                <w:szCs w:val="22"/>
              </w:rPr>
              <w:t>Out of what material does it look like it was made?</w:t>
            </w:r>
          </w:p>
          <w:p w14:paraId="7E80A489" w14:textId="078EDA9B" w:rsidR="00B12A7E" w:rsidRDefault="00B12A7E" w:rsidP="00112BE3">
            <w:pPr>
              <w:pStyle w:val="ListParagraph"/>
              <w:numPr>
                <w:ilvl w:val="0"/>
                <w:numId w:val="19"/>
              </w:numPr>
              <w:tabs>
                <w:tab w:val="left" w:pos="1152"/>
              </w:tabs>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Provide students a few minutes to discuss in pairs or small groups their thoughts regarding these questions. </w:t>
            </w:r>
            <w:r w:rsidR="00112BE3">
              <w:rPr>
                <w:rFonts w:ascii="Times New Roman" w:eastAsia="Times New Roman" w:hAnsi="Times New Roman" w:cs="Times New Roman"/>
                <w:sz w:val="22"/>
                <w:szCs w:val="22"/>
              </w:rPr>
              <w:t xml:space="preserve">Then have students share out their thoughts. </w:t>
            </w:r>
          </w:p>
          <w:p w14:paraId="0E65300C" w14:textId="11E477F1" w:rsidR="00112BE3" w:rsidRDefault="00077DE0" w:rsidP="00112BE3">
            <w:pPr>
              <w:pStyle w:val="ListParagraph"/>
              <w:numPr>
                <w:ilvl w:val="0"/>
                <w:numId w:val="19"/>
              </w:numPr>
              <w:tabs>
                <w:tab w:val="left" w:pos="1152"/>
              </w:tabs>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Engage students in an interactive lecture that covers the </w:t>
            </w:r>
            <w:r w:rsidR="00974A62">
              <w:rPr>
                <w:rFonts w:ascii="Times New Roman" w:eastAsia="Times New Roman" w:hAnsi="Times New Roman" w:cs="Times New Roman"/>
                <w:sz w:val="22"/>
                <w:szCs w:val="22"/>
              </w:rPr>
              <w:t>information about the ostrich egg cup and how this artifact ties into a larger study of the European exploration of the 1600s</w:t>
            </w:r>
            <w:r w:rsidR="00000269">
              <w:rPr>
                <w:rFonts w:ascii="Times New Roman" w:eastAsia="Times New Roman" w:hAnsi="Times New Roman" w:cs="Times New Roman"/>
                <w:sz w:val="22"/>
                <w:szCs w:val="22"/>
              </w:rPr>
              <w:t xml:space="preserve">. This interactive lecture can engage students in conversation around the impact of this on trade and consumerism at the time as well as the impact this had on areas in Africa, Asia, and the Americas </w:t>
            </w:r>
            <w:r w:rsidR="00000269">
              <w:rPr>
                <w:rFonts w:ascii="Times New Roman" w:eastAsia="Times New Roman" w:hAnsi="Times New Roman" w:cs="Times New Roman"/>
                <w:sz w:val="22"/>
                <w:szCs w:val="22"/>
              </w:rPr>
              <w:lastRenderedPageBreak/>
              <w:t xml:space="preserve">that were </w:t>
            </w:r>
            <w:r w:rsidR="00F945A9">
              <w:rPr>
                <w:rFonts w:ascii="Times New Roman" w:eastAsia="Times New Roman" w:hAnsi="Times New Roman" w:cs="Times New Roman"/>
                <w:sz w:val="22"/>
                <w:szCs w:val="22"/>
              </w:rPr>
              <w:t xml:space="preserve">sites of this globalization of natural resources. </w:t>
            </w:r>
            <w:r w:rsidR="006F0A38">
              <w:rPr>
                <w:rFonts w:ascii="Times New Roman" w:eastAsia="Times New Roman" w:hAnsi="Times New Roman" w:cs="Times New Roman"/>
                <w:sz w:val="22"/>
                <w:szCs w:val="22"/>
              </w:rPr>
              <w:t xml:space="preserve">The lecture can also ask students to infer the major effects of such globalization via imperialism and exploration as well as why someone might want such an extravagant cup as the one in the image. </w:t>
            </w:r>
          </w:p>
          <w:p w14:paraId="09F55C91" w14:textId="27359C24" w:rsidR="002E48C7" w:rsidRPr="002E48C7" w:rsidRDefault="002172CC" w:rsidP="002E48C7">
            <w:pPr>
              <w:pStyle w:val="ListParagraph"/>
              <w:numPr>
                <w:ilvl w:val="0"/>
                <w:numId w:val="19"/>
              </w:numPr>
              <w:tabs>
                <w:tab w:val="left" w:pos="1152"/>
              </w:tabs>
              <w:textAlignment w:val="baseline"/>
              <w:rPr>
                <w:rStyle w:val="normaltextrun"/>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Students can then </w:t>
            </w:r>
            <w:r w:rsidR="00F615A8">
              <w:rPr>
                <w:rFonts w:ascii="Times New Roman" w:eastAsia="Times New Roman" w:hAnsi="Times New Roman" w:cs="Times New Roman"/>
                <w:sz w:val="22"/>
                <w:szCs w:val="22"/>
              </w:rPr>
              <w:t xml:space="preserve">be shown the </w:t>
            </w:r>
            <w:proofErr w:type="spellStart"/>
            <w:r w:rsidR="00F615A8">
              <w:rPr>
                <w:rFonts w:ascii="Times New Roman" w:eastAsia="Times New Roman" w:hAnsi="Times New Roman" w:cs="Times New Roman"/>
                <w:sz w:val="22"/>
                <w:szCs w:val="22"/>
              </w:rPr>
              <w:t>Bri</w:t>
            </w:r>
            <w:r w:rsidR="00F615A8" w:rsidRPr="00B348B4">
              <w:rPr>
                <w:rFonts w:ascii="Times New Roman" w:eastAsia="Times New Roman" w:hAnsi="Times New Roman" w:cs="Times New Roman"/>
                <w:sz w:val="22"/>
                <w:szCs w:val="22"/>
              </w:rPr>
              <w:t>s</w:t>
            </w:r>
            <w:r w:rsidR="00F615A8" w:rsidRPr="00B348B4">
              <w:rPr>
                <w:rStyle w:val="normaltextrun"/>
                <w:rFonts w:ascii="Times New Roman" w:hAnsi="Times New Roman" w:cs="Times New Roman"/>
                <w:color w:val="000000"/>
                <w:sz w:val="22"/>
                <w:szCs w:val="22"/>
                <w:shd w:val="clear" w:color="auto" w:fill="FFFFFF"/>
              </w:rPr>
              <w:t>é</w:t>
            </w:r>
            <w:proofErr w:type="spellEnd"/>
            <w:r w:rsidR="00F615A8">
              <w:rPr>
                <w:rStyle w:val="normaltextrun"/>
                <w:rFonts w:ascii="Times New Roman" w:hAnsi="Times New Roman" w:cs="Times New Roman"/>
                <w:color w:val="000000"/>
                <w:sz w:val="22"/>
                <w:szCs w:val="22"/>
                <w:shd w:val="clear" w:color="auto" w:fill="FFFFFF"/>
              </w:rPr>
              <w:t xml:space="preserve"> fan image and be asked to share what they notice about this item as well. Ask students how this artifact relates to the previous one</w:t>
            </w:r>
            <w:r w:rsidR="002E48C7">
              <w:rPr>
                <w:rStyle w:val="normaltextrun"/>
                <w:rFonts w:ascii="Times New Roman" w:hAnsi="Times New Roman" w:cs="Times New Roman"/>
                <w:color w:val="000000"/>
                <w:sz w:val="22"/>
                <w:szCs w:val="22"/>
                <w:shd w:val="clear" w:color="auto" w:fill="FFFFFF"/>
              </w:rPr>
              <w:t xml:space="preserve">. </w:t>
            </w:r>
          </w:p>
          <w:p w14:paraId="5A6BA304" w14:textId="29438D47" w:rsidR="003457F8" w:rsidRDefault="002E48C7" w:rsidP="003457F8">
            <w:pPr>
              <w:pStyle w:val="ListParagraph"/>
              <w:numPr>
                <w:ilvl w:val="0"/>
                <w:numId w:val="19"/>
              </w:numPr>
              <w:tabs>
                <w:tab w:val="left" w:pos="1152"/>
              </w:tabs>
              <w:textAlignment w:val="baseline"/>
              <w:rPr>
                <w:rFonts w:ascii="Times New Roman" w:eastAsia="Times New Roman" w:hAnsi="Times New Roman" w:cs="Times New Roman"/>
                <w:sz w:val="22"/>
                <w:szCs w:val="22"/>
              </w:rPr>
            </w:pPr>
            <w:r w:rsidRPr="002E48C7">
              <w:rPr>
                <w:rFonts w:ascii="Times New Roman" w:eastAsia="Times New Roman" w:hAnsi="Times New Roman" w:cs="Times New Roman"/>
                <w:sz w:val="22"/>
                <w:szCs w:val="22"/>
              </w:rPr>
              <w:t>The</w:t>
            </w:r>
            <w:r>
              <w:rPr>
                <w:rFonts w:ascii="Times New Roman" w:eastAsia="Times New Roman" w:hAnsi="Times New Roman" w:cs="Times New Roman"/>
                <w:sz w:val="22"/>
                <w:szCs w:val="22"/>
              </w:rPr>
              <w:t xml:space="preserve"> discussion of the impact of globalized trade on animals and natural environments can also</w:t>
            </w:r>
            <w:r w:rsidR="003457F8">
              <w:rPr>
                <w:rFonts w:ascii="Times New Roman" w:eastAsia="Times New Roman" w:hAnsi="Times New Roman" w:cs="Times New Roman"/>
                <w:sz w:val="22"/>
                <w:szCs w:val="22"/>
              </w:rPr>
              <w:t xml:space="preserve"> surround the Tower of London Menagerie as animals were kept there for entertainment purposes. </w:t>
            </w:r>
          </w:p>
          <w:p w14:paraId="1F8FA2A1" w14:textId="77777777" w:rsidR="003457F8" w:rsidRPr="003457F8" w:rsidRDefault="003457F8" w:rsidP="003457F8">
            <w:pPr>
              <w:pStyle w:val="ListParagraph"/>
              <w:tabs>
                <w:tab w:val="left" w:pos="1152"/>
              </w:tabs>
              <w:textAlignment w:val="baseline"/>
              <w:rPr>
                <w:rFonts w:ascii="Times New Roman" w:eastAsia="Times New Roman" w:hAnsi="Times New Roman" w:cs="Times New Roman"/>
                <w:sz w:val="22"/>
                <w:szCs w:val="22"/>
              </w:rPr>
            </w:pPr>
          </w:p>
          <w:p w14:paraId="2DE775B9" w14:textId="092E2C9C" w:rsidR="00972D09" w:rsidRPr="00972D09" w:rsidRDefault="00972D09" w:rsidP="00972D09">
            <w:pPr>
              <w:rPr>
                <w:rFonts w:ascii="Times New Roman" w:eastAsia="Times New Roman" w:hAnsi="Times New Roman" w:cs="Times New Roman"/>
                <w:sz w:val="22"/>
                <w:szCs w:val="22"/>
              </w:rPr>
            </w:pPr>
          </w:p>
        </w:tc>
      </w:tr>
      <w:tr w:rsidR="00FB7DEA" w:rsidRPr="00392172" w14:paraId="03CA9469" w14:textId="77777777" w:rsidTr="00FB7DEA">
        <w:trPr>
          <w:trHeight w:val="132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47DB042" w14:textId="77777777" w:rsidR="00FB7DEA" w:rsidRPr="00B57815" w:rsidRDefault="00FB7DEA" w:rsidP="00FB7DEA">
            <w:pPr>
              <w:textAlignment w:val="baseline"/>
              <w:rPr>
                <w:rFonts w:ascii="Times New Roman" w:eastAsia="Times New Roman" w:hAnsi="Times New Roman" w:cs="Times New Roman"/>
                <w:sz w:val="22"/>
                <w:szCs w:val="22"/>
              </w:rPr>
            </w:pPr>
            <w:r w:rsidRPr="00B57815">
              <w:rPr>
                <w:rFonts w:ascii="Times New Roman" w:eastAsia="Times New Roman" w:hAnsi="Times New Roman" w:cs="Times New Roman"/>
                <w:b/>
                <w:bCs/>
                <w:sz w:val="22"/>
                <w:szCs w:val="22"/>
              </w:rPr>
              <w:lastRenderedPageBreak/>
              <w:t>Assessment Suggestions </w:t>
            </w:r>
            <w:r w:rsidRPr="00B57815">
              <w:rPr>
                <w:rFonts w:ascii="Times New Roman" w:eastAsia="Times New Roman" w:hAnsi="Times New Roman" w:cs="Times New Roman"/>
                <w:sz w:val="22"/>
                <w:szCs w:val="22"/>
              </w:rPr>
              <w:t>  </w:t>
            </w:r>
          </w:p>
          <w:p w14:paraId="54DFA652" w14:textId="4D740B96" w:rsidR="00FB7DEA" w:rsidRDefault="00FB7DEA" w:rsidP="00FB7DEA">
            <w:pPr>
              <w:textAlignment w:val="baseline"/>
              <w:rPr>
                <w:rFonts w:ascii="Times New Roman" w:eastAsia="Times New Roman" w:hAnsi="Times New Roman" w:cs="Times New Roman"/>
                <w:sz w:val="22"/>
                <w:szCs w:val="22"/>
              </w:rPr>
            </w:pPr>
            <w:r w:rsidRPr="00B57815">
              <w:rPr>
                <w:rFonts w:ascii="Times New Roman" w:eastAsia="Times New Roman" w:hAnsi="Times New Roman" w:cs="Times New Roman"/>
                <w:sz w:val="22"/>
                <w:szCs w:val="22"/>
              </w:rPr>
              <w:t> </w:t>
            </w:r>
          </w:p>
          <w:p w14:paraId="77ED6097" w14:textId="0A1F353E" w:rsidR="003457F8" w:rsidRDefault="003457F8" w:rsidP="00FB7DEA">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Students can be asked </w:t>
            </w:r>
            <w:r w:rsidR="009C1369">
              <w:rPr>
                <w:rFonts w:ascii="Times New Roman" w:eastAsia="Times New Roman" w:hAnsi="Times New Roman" w:cs="Times New Roman"/>
                <w:sz w:val="22"/>
                <w:szCs w:val="22"/>
              </w:rPr>
              <w:t xml:space="preserve">to answer the following question: how do these artifacts demonstrate the impact globalized trade had on the natural environment? </w:t>
            </w:r>
          </w:p>
          <w:p w14:paraId="6A4A3A6D" w14:textId="3CB05C90" w:rsidR="009C1369" w:rsidRDefault="009C1369" w:rsidP="00FB7DEA">
            <w:pPr>
              <w:textAlignment w:val="baseline"/>
              <w:rPr>
                <w:rFonts w:ascii="Times New Roman" w:eastAsia="Times New Roman" w:hAnsi="Times New Roman" w:cs="Times New Roman"/>
                <w:sz w:val="22"/>
                <w:szCs w:val="22"/>
              </w:rPr>
            </w:pPr>
          </w:p>
          <w:p w14:paraId="11F76C31" w14:textId="1C18CA90" w:rsidR="009C1369" w:rsidRDefault="009C1369" w:rsidP="009C136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While this lesson is aimed at examining the historical impact of European imperialism on animals, it can be extended to examine the modern problem of human impact on endangered species. Students could focus their study on organizations like the WWF that have attempted to protect animals such as elephants from poachers. </w:t>
            </w:r>
          </w:p>
          <w:p w14:paraId="5BFE56B6" w14:textId="77777777" w:rsidR="009C1369" w:rsidRDefault="009C1369" w:rsidP="009C1369">
            <w:pPr>
              <w:textAlignment w:val="baseline"/>
              <w:rPr>
                <w:rFonts w:ascii="Times New Roman" w:eastAsia="Times New Roman" w:hAnsi="Times New Roman" w:cs="Times New Roman"/>
                <w:sz w:val="22"/>
                <w:szCs w:val="22"/>
              </w:rPr>
            </w:pPr>
            <w:hyperlink r:id="rId7" w:history="1">
              <w:r w:rsidRPr="008463E3">
                <w:rPr>
                  <w:rStyle w:val="Hyperlink"/>
                  <w:rFonts w:ascii="Times New Roman" w:eastAsia="Times New Roman" w:hAnsi="Times New Roman" w:cs="Times New Roman"/>
                  <w:sz w:val="22"/>
                  <w:szCs w:val="22"/>
                </w:rPr>
                <w:t>https://www.worldwildlife.org/initiatives/stopping-elephant-ivory-demand</w:t>
              </w:r>
            </w:hyperlink>
          </w:p>
          <w:p w14:paraId="475165D3" w14:textId="77777777" w:rsidR="009C1369" w:rsidRDefault="009C1369" w:rsidP="009C1369">
            <w:pPr>
              <w:textAlignment w:val="baseline"/>
              <w:rPr>
                <w:rFonts w:ascii="Times New Roman" w:eastAsia="Times New Roman" w:hAnsi="Times New Roman" w:cs="Times New Roman"/>
                <w:sz w:val="22"/>
                <w:szCs w:val="22"/>
              </w:rPr>
            </w:pPr>
            <w:hyperlink r:id="rId8" w:history="1">
              <w:r w:rsidRPr="008463E3">
                <w:rPr>
                  <w:rStyle w:val="Hyperlink"/>
                  <w:rFonts w:ascii="Times New Roman" w:eastAsia="Times New Roman" w:hAnsi="Times New Roman" w:cs="Times New Roman"/>
                  <w:sz w:val="22"/>
                  <w:szCs w:val="22"/>
                </w:rPr>
                <w:t>https://www.smithsonianmag.com/science-nature/new-tool-fight-against-elephant-poaching-180961425/</w:t>
              </w:r>
            </w:hyperlink>
          </w:p>
          <w:p w14:paraId="18BC2419" w14:textId="77777777" w:rsidR="009C1369" w:rsidRDefault="009C1369" w:rsidP="009C1369">
            <w:pPr>
              <w:textAlignment w:val="baseline"/>
              <w:rPr>
                <w:rFonts w:ascii="Times New Roman" w:eastAsia="Times New Roman" w:hAnsi="Times New Roman" w:cs="Times New Roman"/>
                <w:sz w:val="22"/>
                <w:szCs w:val="22"/>
              </w:rPr>
            </w:pPr>
          </w:p>
          <w:p w14:paraId="54DBC88B" w14:textId="333BFE15" w:rsidR="009C1369" w:rsidRPr="00B57815" w:rsidRDefault="00CC243A" w:rsidP="00FB7DEA">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 doing so, students could be addressing the following question: How does our understanding of these artifacts reflect issues still impacting our world today? </w:t>
            </w:r>
            <w:r>
              <w:rPr>
                <w:rFonts w:ascii="Times New Roman" w:eastAsia="Times New Roman" w:hAnsi="Times New Roman" w:cs="Times New Roman"/>
                <w:sz w:val="22"/>
                <w:szCs w:val="22"/>
              </w:rPr>
              <w:br/>
              <w:t xml:space="preserve"> </w:t>
            </w:r>
          </w:p>
          <w:p w14:paraId="4D34F5E8" w14:textId="1000B5FA" w:rsidR="00BB0EBE" w:rsidRPr="00B57815" w:rsidRDefault="00BB0EBE" w:rsidP="00B57815">
            <w:pPr>
              <w:textAlignment w:val="baseline"/>
              <w:rPr>
                <w:rFonts w:ascii="Times New Roman" w:eastAsia="Times New Roman" w:hAnsi="Times New Roman" w:cs="Times New Roman"/>
                <w:sz w:val="22"/>
                <w:szCs w:val="22"/>
              </w:rPr>
            </w:pPr>
          </w:p>
        </w:tc>
      </w:tr>
      <w:tr w:rsidR="00FB7DEA" w:rsidRPr="00392172" w14:paraId="41BEA915" w14:textId="77777777" w:rsidTr="00FB7DEA">
        <w:trPr>
          <w:trHeight w:val="132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AC2C6E" w14:textId="77777777" w:rsidR="00FB7DEA" w:rsidRPr="00B57815" w:rsidRDefault="00FB7DEA" w:rsidP="00FB7DEA">
            <w:pPr>
              <w:textAlignment w:val="baseline"/>
              <w:rPr>
                <w:rFonts w:ascii="Times New Roman" w:eastAsia="Times New Roman" w:hAnsi="Times New Roman" w:cs="Times New Roman"/>
                <w:sz w:val="22"/>
                <w:szCs w:val="22"/>
              </w:rPr>
            </w:pPr>
            <w:r w:rsidRPr="00B57815">
              <w:rPr>
                <w:rFonts w:ascii="Times New Roman" w:eastAsia="Times New Roman" w:hAnsi="Times New Roman" w:cs="Times New Roman"/>
                <w:b/>
                <w:bCs/>
                <w:sz w:val="22"/>
                <w:szCs w:val="22"/>
              </w:rPr>
              <w:t>Extensions </w:t>
            </w:r>
            <w:r w:rsidRPr="00B57815">
              <w:rPr>
                <w:rFonts w:ascii="Times New Roman" w:eastAsia="Times New Roman" w:hAnsi="Times New Roman" w:cs="Times New Roman"/>
                <w:sz w:val="22"/>
                <w:szCs w:val="22"/>
              </w:rPr>
              <w:t> </w:t>
            </w:r>
          </w:p>
          <w:p w14:paraId="2BA14B55" w14:textId="2C8DD274" w:rsidR="00471075" w:rsidRDefault="00471075" w:rsidP="00471075">
            <w:pPr>
              <w:textAlignment w:val="baseline"/>
              <w:rPr>
                <w:rFonts w:ascii="Times New Roman" w:eastAsia="Times New Roman" w:hAnsi="Times New Roman" w:cs="Times New Roman"/>
                <w:sz w:val="22"/>
                <w:szCs w:val="22"/>
              </w:rPr>
            </w:pPr>
          </w:p>
          <w:p w14:paraId="57CF7DA9" w14:textId="05E9B2CE" w:rsidR="00AF39B6" w:rsidRDefault="00AF39B6" w:rsidP="00471075">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They could look at the impact humans</w:t>
            </w:r>
            <w:r w:rsidR="0098525F">
              <w:rPr>
                <w:rFonts w:ascii="Times New Roman" w:eastAsia="Times New Roman" w:hAnsi="Times New Roman" w:cs="Times New Roman"/>
                <w:sz w:val="22"/>
                <w:szCs w:val="22"/>
              </w:rPr>
              <w:t>, and the growth of industrialization and commercialism,</w:t>
            </w:r>
            <w:r>
              <w:rPr>
                <w:rFonts w:ascii="Times New Roman" w:eastAsia="Times New Roman" w:hAnsi="Times New Roman" w:cs="Times New Roman"/>
                <w:sz w:val="22"/>
                <w:szCs w:val="22"/>
              </w:rPr>
              <w:t xml:space="preserve"> have had on other natural resources as well.</w:t>
            </w:r>
            <w:r w:rsidR="00F11215">
              <w:rPr>
                <w:rFonts w:ascii="Times New Roman" w:eastAsia="Times New Roman" w:hAnsi="Times New Roman" w:cs="Times New Roman"/>
                <w:sz w:val="22"/>
                <w:szCs w:val="22"/>
              </w:rPr>
              <w:t xml:space="preserve"> </w:t>
            </w:r>
            <w:r w:rsidR="00F52D0B">
              <w:rPr>
                <w:rFonts w:ascii="Times New Roman" w:eastAsia="Times New Roman" w:hAnsi="Times New Roman" w:cs="Times New Roman"/>
                <w:sz w:val="22"/>
                <w:szCs w:val="22"/>
              </w:rPr>
              <w:t xml:space="preserve">For example, students could explore the following articles that describe the necessity to protect peatlands </w:t>
            </w:r>
            <w:r w:rsidR="0098525F">
              <w:rPr>
                <w:rFonts w:ascii="Times New Roman" w:eastAsia="Times New Roman" w:hAnsi="Times New Roman" w:cs="Times New Roman"/>
                <w:sz w:val="22"/>
                <w:szCs w:val="22"/>
              </w:rPr>
              <w:t xml:space="preserve">to halt </w:t>
            </w:r>
            <w:r w:rsidR="00E00C31">
              <w:rPr>
                <w:rFonts w:ascii="Times New Roman" w:eastAsia="Times New Roman" w:hAnsi="Times New Roman" w:cs="Times New Roman"/>
                <w:sz w:val="22"/>
                <w:szCs w:val="22"/>
              </w:rPr>
              <w:t xml:space="preserve">climate change. </w:t>
            </w:r>
          </w:p>
          <w:p w14:paraId="773976DC" w14:textId="7291D90C" w:rsidR="00E00C31" w:rsidRDefault="00E00C31" w:rsidP="00471075">
            <w:pPr>
              <w:textAlignment w:val="baseline"/>
              <w:rPr>
                <w:rFonts w:ascii="Times New Roman" w:eastAsia="Times New Roman" w:hAnsi="Times New Roman" w:cs="Times New Roman"/>
                <w:sz w:val="22"/>
                <w:szCs w:val="22"/>
              </w:rPr>
            </w:pPr>
          </w:p>
          <w:p w14:paraId="60408D54" w14:textId="17749D93" w:rsidR="00E00C31" w:rsidRDefault="00E00C31" w:rsidP="00471075">
            <w:pPr>
              <w:textAlignment w:val="baseline"/>
              <w:rPr>
                <w:rFonts w:ascii="Times New Roman" w:eastAsia="Times New Roman" w:hAnsi="Times New Roman" w:cs="Times New Roman"/>
                <w:sz w:val="22"/>
                <w:szCs w:val="22"/>
              </w:rPr>
            </w:pPr>
            <w:hyperlink r:id="rId9" w:history="1">
              <w:r w:rsidRPr="008463E3">
                <w:rPr>
                  <w:rStyle w:val="Hyperlink"/>
                  <w:rFonts w:ascii="Times New Roman" w:eastAsia="Times New Roman" w:hAnsi="Times New Roman" w:cs="Times New Roman"/>
                  <w:sz w:val="22"/>
                  <w:szCs w:val="22"/>
                </w:rPr>
                <w:t>https://www.iucn.org/resources/issues-briefs/peatlands-and-climate-change#:~:text=They%20store%20more%20carbon%20than,restoration%20can%20reduce%20emissions%20significantly</w:t>
              </w:r>
            </w:hyperlink>
            <w:r w:rsidRPr="00E00C31">
              <w:rPr>
                <w:rFonts w:ascii="Times New Roman" w:eastAsia="Times New Roman" w:hAnsi="Times New Roman" w:cs="Times New Roman"/>
                <w:sz w:val="22"/>
                <w:szCs w:val="22"/>
              </w:rPr>
              <w:t>.</w:t>
            </w:r>
          </w:p>
          <w:p w14:paraId="7A7D8DF2" w14:textId="24C71FBC" w:rsidR="00E00C31" w:rsidRDefault="00E00C31" w:rsidP="00471075">
            <w:pPr>
              <w:textAlignment w:val="baseline"/>
              <w:rPr>
                <w:rFonts w:ascii="Times New Roman" w:eastAsia="Times New Roman" w:hAnsi="Times New Roman" w:cs="Times New Roman"/>
                <w:sz w:val="22"/>
                <w:szCs w:val="22"/>
              </w:rPr>
            </w:pPr>
          </w:p>
          <w:p w14:paraId="06193283" w14:textId="7829A295" w:rsidR="00374841" w:rsidRDefault="00374841" w:rsidP="00471075">
            <w:pPr>
              <w:textAlignment w:val="baseline"/>
              <w:rPr>
                <w:rFonts w:ascii="Times New Roman" w:eastAsia="Times New Roman" w:hAnsi="Times New Roman" w:cs="Times New Roman"/>
                <w:sz w:val="22"/>
                <w:szCs w:val="22"/>
              </w:rPr>
            </w:pPr>
            <w:hyperlink r:id="rId10" w:history="1">
              <w:r w:rsidRPr="008463E3">
                <w:rPr>
                  <w:rStyle w:val="Hyperlink"/>
                  <w:rFonts w:ascii="Times New Roman" w:eastAsia="Times New Roman" w:hAnsi="Times New Roman" w:cs="Times New Roman"/>
                  <w:sz w:val="22"/>
                  <w:szCs w:val="22"/>
                </w:rPr>
                <w:t>https://www.nature.com/articles/d41586-020-00355-3</w:t>
              </w:r>
            </w:hyperlink>
          </w:p>
          <w:p w14:paraId="44A73067" w14:textId="49F4455F" w:rsidR="00374841" w:rsidRDefault="00374841" w:rsidP="00471075">
            <w:pPr>
              <w:textAlignment w:val="baseline"/>
              <w:rPr>
                <w:rFonts w:ascii="Times New Roman" w:eastAsia="Times New Roman" w:hAnsi="Times New Roman" w:cs="Times New Roman"/>
                <w:sz w:val="22"/>
                <w:szCs w:val="22"/>
              </w:rPr>
            </w:pPr>
          </w:p>
          <w:p w14:paraId="3B1625B4" w14:textId="7AEF7EAA" w:rsidR="00374841" w:rsidRDefault="00374841" w:rsidP="00471075">
            <w:pPr>
              <w:textAlignment w:val="baseline"/>
              <w:rPr>
                <w:rFonts w:ascii="Times New Roman" w:eastAsia="Times New Roman" w:hAnsi="Times New Roman" w:cs="Times New Roman"/>
                <w:sz w:val="22"/>
                <w:szCs w:val="22"/>
              </w:rPr>
            </w:pPr>
            <w:hyperlink r:id="rId11" w:history="1">
              <w:r w:rsidRPr="008463E3">
                <w:rPr>
                  <w:rStyle w:val="Hyperlink"/>
                  <w:rFonts w:ascii="Times New Roman" w:eastAsia="Times New Roman" w:hAnsi="Times New Roman" w:cs="Times New Roman"/>
                  <w:sz w:val="22"/>
                  <w:szCs w:val="22"/>
                </w:rPr>
                <w:t>https://www.theguardian.com/environment/2017/jul/28/ultimate-bogs-how-saving-peatlands-could-help-save-the-planet</w:t>
              </w:r>
            </w:hyperlink>
          </w:p>
          <w:p w14:paraId="3626BB62" w14:textId="34DD4CCA" w:rsidR="00374841" w:rsidRDefault="00374841" w:rsidP="00471075">
            <w:pPr>
              <w:textAlignment w:val="baseline"/>
              <w:rPr>
                <w:rFonts w:ascii="Times New Roman" w:eastAsia="Times New Roman" w:hAnsi="Times New Roman" w:cs="Times New Roman"/>
                <w:sz w:val="22"/>
                <w:szCs w:val="22"/>
              </w:rPr>
            </w:pPr>
          </w:p>
          <w:p w14:paraId="28D7A545" w14:textId="66821E1E" w:rsidR="00374841" w:rsidRDefault="0098525F" w:rsidP="00471075">
            <w:pPr>
              <w:textAlignment w:val="baseline"/>
              <w:rPr>
                <w:rFonts w:ascii="Times New Roman" w:eastAsia="Times New Roman" w:hAnsi="Times New Roman" w:cs="Times New Roman"/>
                <w:sz w:val="22"/>
                <w:szCs w:val="22"/>
              </w:rPr>
            </w:pPr>
            <w:hyperlink r:id="rId12" w:history="1">
              <w:r w:rsidRPr="008463E3">
                <w:rPr>
                  <w:rStyle w:val="Hyperlink"/>
                  <w:rFonts w:ascii="Times New Roman" w:eastAsia="Times New Roman" w:hAnsi="Times New Roman" w:cs="Times New Roman"/>
                  <w:sz w:val="22"/>
                  <w:szCs w:val="22"/>
                </w:rPr>
                <w:t>https://www.nytimes.com/2020/10/09/climate/peat-climate-change.html</w:t>
              </w:r>
            </w:hyperlink>
          </w:p>
          <w:p w14:paraId="7BA29511" w14:textId="77777777" w:rsidR="000F504E" w:rsidRPr="00B57815" w:rsidRDefault="000F504E" w:rsidP="00AB5926">
            <w:pPr>
              <w:textAlignment w:val="baseline"/>
              <w:rPr>
                <w:rFonts w:ascii="Times New Roman" w:eastAsia="Times New Roman" w:hAnsi="Times New Roman" w:cs="Times New Roman"/>
                <w:sz w:val="22"/>
                <w:szCs w:val="22"/>
              </w:rPr>
            </w:pPr>
          </w:p>
          <w:p w14:paraId="664D623D" w14:textId="0AA51EFD" w:rsidR="000F504E" w:rsidRPr="00B57815" w:rsidRDefault="000F504E" w:rsidP="00AB5926">
            <w:pPr>
              <w:textAlignment w:val="baseline"/>
              <w:rPr>
                <w:rFonts w:ascii="Times New Roman" w:eastAsia="Times New Roman" w:hAnsi="Times New Roman" w:cs="Times New Roman"/>
                <w:sz w:val="22"/>
                <w:szCs w:val="22"/>
              </w:rPr>
            </w:pPr>
          </w:p>
        </w:tc>
      </w:tr>
    </w:tbl>
    <w:p w14:paraId="4A696C2F" w14:textId="77777777" w:rsidR="00FB7DEA" w:rsidRPr="00392172" w:rsidRDefault="00FB7DEA" w:rsidP="00FB7DEA">
      <w:pPr>
        <w:textAlignment w:val="baseline"/>
        <w:rPr>
          <w:rFonts w:ascii="Times New Roman" w:eastAsia="Times New Roman" w:hAnsi="Times New Roman" w:cs="Times New Roman"/>
          <w:sz w:val="18"/>
          <w:szCs w:val="18"/>
        </w:rPr>
      </w:pPr>
      <w:r w:rsidRPr="00392172">
        <w:rPr>
          <w:rFonts w:ascii="Times New Roman" w:eastAsia="Times New Roman" w:hAnsi="Times New Roman" w:cs="Times New Roman"/>
          <w:sz w:val="22"/>
          <w:szCs w:val="22"/>
        </w:rPr>
        <w:t> </w:t>
      </w:r>
    </w:p>
    <w:p w14:paraId="7D8243AB" w14:textId="5FC091D0" w:rsidR="00FB7DEA" w:rsidRPr="00392172" w:rsidRDefault="00FB7DEA" w:rsidP="00FB7DEA">
      <w:pPr>
        <w:textAlignment w:val="baseline"/>
        <w:rPr>
          <w:rFonts w:ascii="Times New Roman" w:eastAsia="Times New Roman" w:hAnsi="Times New Roman" w:cs="Times New Roman"/>
          <w:sz w:val="18"/>
          <w:szCs w:val="18"/>
        </w:rPr>
      </w:pPr>
      <w:r w:rsidRPr="00392172">
        <w:rPr>
          <w:rFonts w:ascii="Times New Roman" w:eastAsia="Times New Roman" w:hAnsi="Times New Roman" w:cs="Times New Roman"/>
          <w:sz w:val="22"/>
          <w:szCs w:val="22"/>
        </w:rPr>
        <w:t> </w:t>
      </w:r>
    </w:p>
    <w:p w14:paraId="79A6B64B" w14:textId="0BAC645E" w:rsidR="007718D6" w:rsidRPr="00392172" w:rsidRDefault="007718D6" w:rsidP="00FB7DEA">
      <w:pPr>
        <w:textAlignment w:val="baseline"/>
        <w:rPr>
          <w:rFonts w:ascii="Times New Roman" w:eastAsia="Times New Roman" w:hAnsi="Times New Roman" w:cs="Times New Roman"/>
          <w:sz w:val="18"/>
          <w:szCs w:val="18"/>
        </w:rPr>
      </w:pPr>
    </w:p>
    <w:p w14:paraId="55DE89DF" w14:textId="77777777" w:rsidR="009F33B2" w:rsidRPr="00392172" w:rsidRDefault="009F33B2">
      <w:pPr>
        <w:rPr>
          <w:rFonts w:ascii="Times New Roman" w:eastAsia="Times New Roman" w:hAnsi="Times New Roman" w:cs="Times New Roman"/>
          <w:sz w:val="28"/>
          <w:szCs w:val="28"/>
          <w:u w:val="single"/>
        </w:rPr>
      </w:pPr>
      <w:r w:rsidRPr="00392172">
        <w:rPr>
          <w:rFonts w:ascii="Times New Roman" w:eastAsia="Times New Roman" w:hAnsi="Times New Roman" w:cs="Times New Roman"/>
          <w:sz w:val="28"/>
          <w:szCs w:val="28"/>
          <w:u w:val="single"/>
        </w:rPr>
        <w:br w:type="page"/>
      </w:r>
    </w:p>
    <w:p w14:paraId="46F7ABA3" w14:textId="0AD46D8E" w:rsidR="008125FC" w:rsidRPr="00392172" w:rsidRDefault="00CC243A" w:rsidP="005E3025">
      <w:pPr>
        <w:jc w:val="right"/>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Ostrich Egg Cup</w:t>
      </w:r>
      <w:r w:rsidR="007718D6" w:rsidRPr="00392172">
        <w:rPr>
          <w:rFonts w:ascii="Times New Roman" w:eastAsia="Times New Roman" w:hAnsi="Times New Roman" w:cs="Times New Roman"/>
          <w:sz w:val="28"/>
          <w:szCs w:val="28"/>
          <w:u w:val="single"/>
        </w:rPr>
        <w:t xml:space="preserve"> Activity Possibilities</w:t>
      </w:r>
    </w:p>
    <w:p w14:paraId="1EC29951" w14:textId="52322393" w:rsidR="007718D6" w:rsidRPr="00392172" w:rsidRDefault="007718D6">
      <w:pPr>
        <w:rPr>
          <w:rFonts w:ascii="Times New Roman" w:eastAsia="Times New Roman" w:hAnsi="Times New Roman" w:cs="Times New Roman"/>
        </w:rPr>
      </w:pPr>
    </w:p>
    <w:p w14:paraId="688BAE1E" w14:textId="5EC64E0B" w:rsidR="005E3025" w:rsidRPr="00392172" w:rsidRDefault="005E3025" w:rsidP="002604DE">
      <w:pPr>
        <w:pBdr>
          <w:bottom w:val="single" w:sz="4" w:space="1" w:color="auto"/>
        </w:pBdr>
        <w:rPr>
          <w:rFonts w:ascii="Times New Roman" w:eastAsia="Times New Roman" w:hAnsi="Times New Roman" w:cs="Times New Roman"/>
        </w:rPr>
      </w:pPr>
      <w:r w:rsidRPr="00392172">
        <w:rPr>
          <w:rFonts w:ascii="Times New Roman" w:eastAsia="Times New Roman" w:hAnsi="Times New Roman" w:cs="Times New Roman"/>
        </w:rPr>
        <w:t xml:space="preserve">Some of the best opportunities for education are </w:t>
      </w:r>
      <w:r w:rsidRPr="00392172">
        <w:rPr>
          <w:rFonts w:ascii="Times New Roman" w:eastAsia="Times New Roman" w:hAnsi="Times New Roman" w:cs="Times New Roman"/>
          <w:i/>
          <w:iCs/>
        </w:rPr>
        <w:t>integrative</w:t>
      </w:r>
      <w:r w:rsidRPr="00392172">
        <w:rPr>
          <w:rFonts w:ascii="Times New Roman" w:eastAsia="Times New Roman" w:hAnsi="Times New Roman" w:cs="Times New Roman"/>
        </w:rPr>
        <w:t xml:space="preserve">—meaning that students are able to make connections across disciplines to reinforce the knowledge that they are developing. For example, they may be learning about Renaissance Italy in World Studies at the same time that they read Dante’s </w:t>
      </w:r>
      <w:r w:rsidRPr="00392172">
        <w:rPr>
          <w:rFonts w:ascii="Times New Roman" w:eastAsia="Times New Roman" w:hAnsi="Times New Roman" w:cs="Times New Roman"/>
          <w:i/>
          <w:iCs/>
        </w:rPr>
        <w:t>Inferno</w:t>
      </w:r>
      <w:r w:rsidRPr="00392172">
        <w:rPr>
          <w:rFonts w:ascii="Times New Roman" w:eastAsia="Times New Roman" w:hAnsi="Times New Roman" w:cs="Times New Roman"/>
        </w:rPr>
        <w:t xml:space="preserve"> in English</w:t>
      </w:r>
      <w:r w:rsidR="002604DE" w:rsidRPr="00392172">
        <w:rPr>
          <w:rFonts w:ascii="Times New Roman" w:eastAsia="Times New Roman" w:hAnsi="Times New Roman" w:cs="Times New Roman"/>
        </w:rPr>
        <w:t xml:space="preserve"> class while also studying Botticelli in Art. Feel free to combine and adapt some of the ideas across disciplines and standards to best suit your particular context. You can also collaborate with other teachers at your school or supplement the resources provided by contacting your librarian.</w:t>
      </w:r>
    </w:p>
    <w:p w14:paraId="78ACE02C" w14:textId="1B20F292" w:rsidR="002604DE" w:rsidRPr="00392172" w:rsidRDefault="002604DE" w:rsidP="002604DE">
      <w:pPr>
        <w:pBdr>
          <w:bottom w:val="single" w:sz="4" w:space="1" w:color="auto"/>
        </w:pBdr>
        <w:rPr>
          <w:rFonts w:ascii="Times New Roman" w:eastAsia="Times New Roman" w:hAnsi="Times New Roman" w:cs="Times New Roman"/>
        </w:rPr>
      </w:pPr>
    </w:p>
    <w:p w14:paraId="5A0684CF" w14:textId="6258CDB5" w:rsidR="002604DE" w:rsidRPr="00392172" w:rsidRDefault="002604DE" w:rsidP="002604DE">
      <w:pPr>
        <w:pBdr>
          <w:bottom w:val="single" w:sz="4" w:space="1" w:color="auto"/>
        </w:pBdr>
        <w:rPr>
          <w:rFonts w:ascii="Times New Roman" w:eastAsia="Times New Roman" w:hAnsi="Times New Roman" w:cs="Times New Roman"/>
          <w:b/>
          <w:bCs/>
        </w:rPr>
      </w:pPr>
      <w:r w:rsidRPr="00392172">
        <w:rPr>
          <w:rFonts w:ascii="Times New Roman" w:eastAsia="Times New Roman" w:hAnsi="Times New Roman" w:cs="Times New Roman"/>
          <w:b/>
          <w:bCs/>
        </w:rPr>
        <w:t>Note: The following ideas are meant to give general guidance for teachers to include artifacts and other material culture in their classrooms. They are not meant to be treated as comprehensive activities or lessons</w:t>
      </w:r>
      <w:r w:rsidR="009F33B2" w:rsidRPr="00392172">
        <w:rPr>
          <w:rFonts w:ascii="Times New Roman" w:eastAsia="Times New Roman" w:hAnsi="Times New Roman" w:cs="Times New Roman"/>
          <w:b/>
          <w:bCs/>
        </w:rPr>
        <w:t xml:space="preserve"> that are one-size-fits-all for any classroom.</w:t>
      </w:r>
      <w:r w:rsidRPr="00392172">
        <w:rPr>
          <w:rFonts w:ascii="Times New Roman" w:eastAsia="Times New Roman" w:hAnsi="Times New Roman" w:cs="Times New Roman"/>
          <w:b/>
          <w:bCs/>
        </w:rPr>
        <w:t xml:space="preserve"> </w:t>
      </w:r>
      <w:r w:rsidR="009F33B2" w:rsidRPr="00392172">
        <w:rPr>
          <w:rFonts w:ascii="Times New Roman" w:eastAsia="Times New Roman" w:hAnsi="Times New Roman" w:cs="Times New Roman"/>
          <w:b/>
          <w:bCs/>
        </w:rPr>
        <w:t xml:space="preserve">They </w:t>
      </w:r>
      <w:r w:rsidRPr="00392172">
        <w:rPr>
          <w:rFonts w:ascii="Times New Roman" w:eastAsia="Times New Roman" w:hAnsi="Times New Roman" w:cs="Times New Roman"/>
          <w:b/>
          <w:bCs/>
        </w:rPr>
        <w:t xml:space="preserve">should be personalized to best fit the needs of a teacher’s individual </w:t>
      </w:r>
      <w:r w:rsidR="009F33B2" w:rsidRPr="00392172">
        <w:rPr>
          <w:rFonts w:ascii="Times New Roman" w:eastAsia="Times New Roman" w:hAnsi="Times New Roman" w:cs="Times New Roman"/>
          <w:b/>
          <w:bCs/>
        </w:rPr>
        <w:t xml:space="preserve">context in accordance with prior student learning, student abilities, available resources, and any curricular guidance. </w:t>
      </w:r>
    </w:p>
    <w:p w14:paraId="11A5A91E" w14:textId="77777777" w:rsidR="002604DE" w:rsidRPr="00392172" w:rsidRDefault="002604DE" w:rsidP="002604DE">
      <w:pPr>
        <w:pBdr>
          <w:bottom w:val="single" w:sz="4" w:space="1" w:color="auto"/>
        </w:pBdr>
        <w:rPr>
          <w:rFonts w:ascii="Times New Roman" w:eastAsia="Times New Roman" w:hAnsi="Times New Roman" w:cs="Times New Roman"/>
        </w:rPr>
      </w:pPr>
    </w:p>
    <w:p w14:paraId="2AC23310" w14:textId="77777777" w:rsidR="005E3025" w:rsidRPr="00392172" w:rsidRDefault="005E3025">
      <w:pPr>
        <w:rPr>
          <w:rFonts w:ascii="Times New Roman" w:eastAsia="Times New Roman" w:hAnsi="Times New Roman" w:cs="Times New Roman"/>
        </w:rPr>
      </w:pPr>
    </w:p>
    <w:p w14:paraId="1F39263E" w14:textId="4CD6B345" w:rsidR="007718D6" w:rsidRPr="00392172" w:rsidRDefault="007718D6" w:rsidP="004A2D43">
      <w:pPr>
        <w:jc w:val="center"/>
        <w:rPr>
          <w:rFonts w:ascii="Times New Roman" w:eastAsia="Times New Roman" w:hAnsi="Times New Roman" w:cs="Times New Roman"/>
          <w:b/>
          <w:bCs/>
          <w:sz w:val="32"/>
          <w:szCs w:val="32"/>
        </w:rPr>
      </w:pPr>
      <w:r w:rsidRPr="00392172">
        <w:rPr>
          <w:rFonts w:ascii="Times New Roman" w:eastAsia="Times New Roman" w:hAnsi="Times New Roman" w:cs="Times New Roman"/>
          <w:b/>
          <w:bCs/>
          <w:sz w:val="32"/>
          <w:szCs w:val="32"/>
        </w:rPr>
        <w:t>Art</w:t>
      </w:r>
    </w:p>
    <w:p w14:paraId="63A82938" w14:textId="3DE0AA02" w:rsidR="007718D6" w:rsidRPr="00392172" w:rsidRDefault="007718D6">
      <w:pPr>
        <w:rPr>
          <w:rFonts w:ascii="Times New Roman" w:eastAsia="Times New Roman" w:hAnsi="Times New Roman" w:cs="Times New Roman"/>
          <w:b/>
          <w:bCs/>
        </w:rPr>
      </w:pPr>
    </w:p>
    <w:p w14:paraId="6EE6F680" w14:textId="7FD887CD" w:rsidR="00571F67" w:rsidRPr="00392172" w:rsidRDefault="00571F67">
      <w:pPr>
        <w:rPr>
          <w:rFonts w:ascii="Times New Roman" w:eastAsia="Times New Roman" w:hAnsi="Times New Roman" w:cs="Times New Roman"/>
          <w:b/>
          <w:bCs/>
        </w:rPr>
      </w:pPr>
      <w:r w:rsidRPr="00392172">
        <w:rPr>
          <w:rFonts w:ascii="Times New Roman" w:eastAsia="Times New Roman" w:hAnsi="Times New Roman" w:cs="Times New Roman"/>
          <w:b/>
          <w:bCs/>
        </w:rPr>
        <w:t>Visual Arts</w:t>
      </w:r>
      <w:r w:rsidR="005E3025" w:rsidRPr="00392172">
        <w:rPr>
          <w:rFonts w:ascii="Times New Roman" w:eastAsia="Times New Roman" w:hAnsi="Times New Roman" w:cs="Times New Roman"/>
          <w:b/>
          <w:bCs/>
        </w:rPr>
        <w:t xml:space="preserve"> – </w:t>
      </w:r>
      <w:r w:rsidR="001465F6" w:rsidRPr="00392172">
        <w:rPr>
          <w:rFonts w:ascii="Times New Roman" w:eastAsia="Times New Roman" w:hAnsi="Times New Roman" w:cs="Times New Roman"/>
          <w:b/>
          <w:bCs/>
        </w:rPr>
        <w:t>Respondi</w:t>
      </w:r>
      <w:r w:rsidRPr="00392172">
        <w:rPr>
          <w:rFonts w:ascii="Times New Roman" w:eastAsia="Times New Roman" w:hAnsi="Times New Roman" w:cs="Times New Roman"/>
          <w:b/>
          <w:bCs/>
        </w:rPr>
        <w:t xml:space="preserve">ng: </w:t>
      </w:r>
    </w:p>
    <w:p w14:paraId="78610A9A" w14:textId="03398C95" w:rsidR="00571F67" w:rsidRPr="00392172" w:rsidRDefault="00571F67">
      <w:pPr>
        <w:rPr>
          <w:rFonts w:ascii="Times New Roman" w:eastAsia="Times New Roman" w:hAnsi="Times New Roman" w:cs="Times New Roman"/>
          <w:b/>
          <w:bCs/>
        </w:rPr>
      </w:pPr>
    </w:p>
    <w:tbl>
      <w:tblPr>
        <w:tblStyle w:val="PlainTable1"/>
        <w:tblW w:w="0" w:type="auto"/>
        <w:tblLook w:val="04A0" w:firstRow="1" w:lastRow="0" w:firstColumn="1" w:lastColumn="0" w:noHBand="0" w:noVBand="1"/>
      </w:tblPr>
      <w:tblGrid>
        <w:gridCol w:w="1705"/>
        <w:gridCol w:w="7645"/>
      </w:tblGrid>
      <w:tr w:rsidR="004310F4" w:rsidRPr="003F221F" w14:paraId="7B5B0704" w14:textId="77777777" w:rsidTr="00044F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01709D35" w14:textId="77777777" w:rsidR="004310F4" w:rsidRPr="003F221F" w:rsidRDefault="004310F4" w:rsidP="00044FF4">
            <w:pPr>
              <w:rPr>
                <w:rFonts w:ascii="Times New Roman" w:eastAsia="Times New Roman" w:hAnsi="Times New Roman" w:cs="Times New Roman"/>
                <w:b w:val="0"/>
                <w:bCs w:val="0"/>
              </w:rPr>
            </w:pPr>
            <w:r w:rsidRPr="003F221F">
              <w:rPr>
                <w:rFonts w:ascii="Times New Roman" w:eastAsia="Times New Roman" w:hAnsi="Times New Roman" w:cs="Times New Roman"/>
              </w:rPr>
              <w:t xml:space="preserve">Anchor Standard 7: </w:t>
            </w:r>
            <w:r w:rsidRPr="003F221F">
              <w:rPr>
                <w:rFonts w:ascii="Times New Roman" w:eastAsia="Times New Roman" w:hAnsi="Times New Roman" w:cs="Times New Roman"/>
                <w:b w:val="0"/>
                <w:bCs w:val="0"/>
              </w:rPr>
              <w:t>Perceive and analyze artistic work</w:t>
            </w:r>
          </w:p>
          <w:p w14:paraId="584BAC74" w14:textId="77777777" w:rsidR="004310F4" w:rsidRPr="003F221F" w:rsidRDefault="004310F4" w:rsidP="00044FF4">
            <w:pPr>
              <w:rPr>
                <w:rFonts w:ascii="Times New Roman" w:eastAsia="Times New Roman" w:hAnsi="Times New Roman" w:cs="Times New Roman"/>
                <w:b w:val="0"/>
                <w:bCs w:val="0"/>
              </w:rPr>
            </w:pPr>
            <w:r w:rsidRPr="003F221F">
              <w:rPr>
                <w:rFonts w:ascii="Times New Roman" w:eastAsia="Times New Roman" w:hAnsi="Times New Roman" w:cs="Times New Roman"/>
              </w:rPr>
              <w:t xml:space="preserve">Enduring Understanding: </w:t>
            </w:r>
            <w:r w:rsidRPr="003F221F">
              <w:rPr>
                <w:rFonts w:ascii="Times New Roman" w:eastAsia="Times New Roman" w:hAnsi="Times New Roman" w:cs="Times New Roman"/>
                <w:b w:val="0"/>
                <w:bCs w:val="0"/>
              </w:rPr>
              <w:t xml:space="preserve">Individual aesthetic and empathetic awareness developed throughout engagement with art can lead to understanding and appreciation of self, others, the natural world, and constructed environments. </w:t>
            </w:r>
          </w:p>
          <w:p w14:paraId="6A23D2CE" w14:textId="77777777" w:rsidR="004310F4" w:rsidRPr="003F221F" w:rsidRDefault="004310F4" w:rsidP="00044FF4">
            <w:pPr>
              <w:rPr>
                <w:rFonts w:ascii="Times New Roman" w:eastAsia="Times New Roman" w:hAnsi="Times New Roman" w:cs="Times New Roman"/>
                <w:b w:val="0"/>
                <w:bCs w:val="0"/>
              </w:rPr>
            </w:pPr>
            <w:r w:rsidRPr="003F221F">
              <w:rPr>
                <w:rFonts w:ascii="Times New Roman" w:eastAsia="Times New Roman" w:hAnsi="Times New Roman" w:cs="Times New Roman"/>
              </w:rPr>
              <w:t xml:space="preserve">Essential Question(s): </w:t>
            </w:r>
            <w:r w:rsidRPr="003F221F">
              <w:rPr>
                <w:rFonts w:ascii="Times New Roman" w:eastAsia="Times New Roman" w:hAnsi="Times New Roman" w:cs="Times New Roman"/>
                <w:b w:val="0"/>
                <w:bCs w:val="0"/>
              </w:rPr>
              <w:t>How do life experiences influence the way you relate to art? How does learning about art impact how we perceive the world? What can we learn from our responses to art?</w:t>
            </w:r>
            <w:r w:rsidRPr="003F221F">
              <w:rPr>
                <w:rFonts w:ascii="Times New Roman" w:eastAsia="Times New Roman" w:hAnsi="Times New Roman" w:cs="Times New Roman"/>
              </w:rPr>
              <w:t xml:space="preserve"> </w:t>
            </w:r>
          </w:p>
        </w:tc>
      </w:tr>
      <w:tr w:rsidR="004310F4" w:rsidRPr="003F221F" w14:paraId="68EC9CD0" w14:textId="77777777" w:rsidTr="00044F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6E293104" w14:textId="77777777" w:rsidR="004310F4" w:rsidRPr="00BA0954" w:rsidRDefault="004310F4" w:rsidP="00044FF4">
            <w:pPr>
              <w:rPr>
                <w:rFonts w:ascii="Times New Roman" w:eastAsia="Times New Roman" w:hAnsi="Times New Roman" w:cs="Times New Roman"/>
              </w:rPr>
            </w:pPr>
            <w:r w:rsidRPr="00BA0954">
              <w:rPr>
                <w:rFonts w:ascii="Times New Roman" w:eastAsia="Times New Roman" w:hAnsi="Times New Roman" w:cs="Times New Roman"/>
              </w:rPr>
              <w:t>VA:Re7.1.1a</w:t>
            </w:r>
          </w:p>
        </w:tc>
        <w:tc>
          <w:tcPr>
            <w:tcW w:w="7645" w:type="dxa"/>
          </w:tcPr>
          <w:p w14:paraId="3D4A5D5D" w14:textId="77777777" w:rsidR="004310F4" w:rsidRPr="00BA0954" w:rsidRDefault="004310F4" w:rsidP="00044FF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A0954">
              <w:rPr>
                <w:rFonts w:ascii="Times New Roman" w:hAnsi="Times New Roman" w:cs="Times New Roman"/>
              </w:rPr>
              <w:t>Select and describe works of art that illustrate daily life experiences.</w:t>
            </w:r>
          </w:p>
        </w:tc>
      </w:tr>
      <w:tr w:rsidR="004310F4" w:rsidRPr="003F221F" w14:paraId="4FC3B44D" w14:textId="77777777" w:rsidTr="00044FF4">
        <w:tc>
          <w:tcPr>
            <w:cnfStyle w:val="001000000000" w:firstRow="0" w:lastRow="0" w:firstColumn="1" w:lastColumn="0" w:oddVBand="0" w:evenVBand="0" w:oddHBand="0" w:evenHBand="0" w:firstRowFirstColumn="0" w:firstRowLastColumn="0" w:lastRowFirstColumn="0" w:lastRowLastColumn="0"/>
            <w:tcW w:w="1705" w:type="dxa"/>
          </w:tcPr>
          <w:p w14:paraId="5848C435" w14:textId="77777777" w:rsidR="004310F4" w:rsidRPr="00BA0954" w:rsidRDefault="004310F4" w:rsidP="00044FF4">
            <w:pPr>
              <w:rPr>
                <w:rFonts w:ascii="Times New Roman" w:eastAsia="Times New Roman" w:hAnsi="Times New Roman" w:cs="Times New Roman"/>
              </w:rPr>
            </w:pPr>
            <w:r w:rsidRPr="00BA0954">
              <w:rPr>
                <w:rFonts w:ascii="Times New Roman" w:eastAsia="Times New Roman" w:hAnsi="Times New Roman" w:cs="Times New Roman"/>
              </w:rPr>
              <w:t>VA:Re7.1.6a</w:t>
            </w:r>
          </w:p>
        </w:tc>
        <w:tc>
          <w:tcPr>
            <w:tcW w:w="7645" w:type="dxa"/>
          </w:tcPr>
          <w:p w14:paraId="7A9C0DA0" w14:textId="77777777" w:rsidR="004310F4" w:rsidRPr="00BA0954" w:rsidRDefault="004310F4" w:rsidP="00044F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0954">
              <w:rPr>
                <w:rFonts w:ascii="Times New Roman" w:hAnsi="Times New Roman" w:cs="Times New Roman"/>
              </w:rPr>
              <w:t>Identify and interpret works of art or design that reveal how people live around the world and what they value.</w:t>
            </w:r>
          </w:p>
        </w:tc>
      </w:tr>
      <w:tr w:rsidR="004310F4" w:rsidRPr="003F221F" w14:paraId="32356EE1" w14:textId="77777777" w:rsidTr="00044F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21E8CD82" w14:textId="77777777" w:rsidR="004310F4" w:rsidRPr="00BA0954" w:rsidRDefault="004310F4" w:rsidP="00044FF4">
            <w:pPr>
              <w:rPr>
                <w:rFonts w:ascii="Times New Roman" w:eastAsia="Times New Roman" w:hAnsi="Times New Roman" w:cs="Times New Roman"/>
              </w:rPr>
            </w:pPr>
            <w:r w:rsidRPr="00BA0954">
              <w:rPr>
                <w:rFonts w:ascii="Times New Roman" w:eastAsia="Times New Roman" w:hAnsi="Times New Roman" w:cs="Times New Roman"/>
              </w:rPr>
              <w:t>VA:Re7.1.6a</w:t>
            </w:r>
          </w:p>
        </w:tc>
        <w:tc>
          <w:tcPr>
            <w:tcW w:w="7645" w:type="dxa"/>
          </w:tcPr>
          <w:p w14:paraId="7B20BE67" w14:textId="77777777" w:rsidR="004310F4" w:rsidRPr="00BA0954" w:rsidRDefault="004310F4" w:rsidP="00044FF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A0954">
              <w:rPr>
                <w:rFonts w:ascii="Times New Roman" w:hAnsi="Times New Roman" w:cs="Times New Roman"/>
              </w:rPr>
              <w:t>Identify and interpret works of art or design that reveal how people live around the world and what they value.</w:t>
            </w:r>
          </w:p>
        </w:tc>
      </w:tr>
      <w:tr w:rsidR="004310F4" w:rsidRPr="003F221F" w14:paraId="409BF759" w14:textId="77777777" w:rsidTr="00044FF4">
        <w:tc>
          <w:tcPr>
            <w:cnfStyle w:val="001000000000" w:firstRow="0" w:lastRow="0" w:firstColumn="1" w:lastColumn="0" w:oddVBand="0" w:evenVBand="0" w:oddHBand="0" w:evenHBand="0" w:firstRowFirstColumn="0" w:firstRowLastColumn="0" w:lastRowFirstColumn="0" w:lastRowLastColumn="0"/>
            <w:tcW w:w="1705" w:type="dxa"/>
          </w:tcPr>
          <w:p w14:paraId="46EB7226" w14:textId="77777777" w:rsidR="004310F4" w:rsidRPr="00BA0954" w:rsidRDefault="004310F4" w:rsidP="00044FF4">
            <w:pPr>
              <w:rPr>
                <w:rFonts w:ascii="Times New Roman" w:eastAsia="Times New Roman" w:hAnsi="Times New Roman" w:cs="Times New Roman"/>
              </w:rPr>
            </w:pPr>
            <w:r w:rsidRPr="00BA0954">
              <w:rPr>
                <w:rFonts w:ascii="Times New Roman" w:hAnsi="Times New Roman" w:cs="Times New Roman"/>
              </w:rPr>
              <w:t>VA:Re9.1.5a</w:t>
            </w:r>
          </w:p>
        </w:tc>
        <w:tc>
          <w:tcPr>
            <w:tcW w:w="7645" w:type="dxa"/>
          </w:tcPr>
          <w:p w14:paraId="5186EF6D" w14:textId="77777777" w:rsidR="004310F4" w:rsidRPr="00BA0954" w:rsidRDefault="004310F4" w:rsidP="00044F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0954">
              <w:rPr>
                <w:rFonts w:ascii="Times New Roman" w:hAnsi="Times New Roman" w:cs="Times New Roman"/>
              </w:rPr>
              <w:t>Appraise the impact of an artist or a group of artists on the beliefs, values, and behaviors of a society</w:t>
            </w:r>
          </w:p>
        </w:tc>
      </w:tr>
      <w:tr w:rsidR="004310F4" w:rsidRPr="003F221F" w14:paraId="555269C7" w14:textId="77777777" w:rsidTr="00044F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3A6CE780" w14:textId="77777777" w:rsidR="004310F4" w:rsidRPr="00BA0954" w:rsidRDefault="004310F4" w:rsidP="00044FF4">
            <w:pPr>
              <w:rPr>
                <w:rFonts w:ascii="Times New Roman" w:hAnsi="Times New Roman" w:cs="Times New Roman"/>
              </w:rPr>
            </w:pPr>
            <w:r w:rsidRPr="00BA0954">
              <w:rPr>
                <w:rFonts w:ascii="Times New Roman" w:hAnsi="Times New Roman" w:cs="Times New Roman"/>
              </w:rPr>
              <w:t>VA:Re7.1.Ia</w:t>
            </w:r>
          </w:p>
        </w:tc>
        <w:tc>
          <w:tcPr>
            <w:tcW w:w="7645" w:type="dxa"/>
          </w:tcPr>
          <w:p w14:paraId="7EF9EEFD" w14:textId="77777777" w:rsidR="004310F4" w:rsidRPr="00BA0954" w:rsidRDefault="004310F4" w:rsidP="00044F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0954">
              <w:rPr>
                <w:rFonts w:ascii="Times New Roman" w:hAnsi="Times New Roman" w:cs="Times New Roman"/>
              </w:rPr>
              <w:t>Hypothesize ways in which art influences perception and understanding of human experiences.</w:t>
            </w:r>
          </w:p>
        </w:tc>
      </w:tr>
      <w:tr w:rsidR="004310F4" w:rsidRPr="003F221F" w14:paraId="193B2E53" w14:textId="77777777" w:rsidTr="00044FF4">
        <w:tc>
          <w:tcPr>
            <w:cnfStyle w:val="001000000000" w:firstRow="0" w:lastRow="0" w:firstColumn="1" w:lastColumn="0" w:oddVBand="0" w:evenVBand="0" w:oddHBand="0" w:evenHBand="0" w:firstRowFirstColumn="0" w:firstRowLastColumn="0" w:lastRowFirstColumn="0" w:lastRowLastColumn="0"/>
            <w:tcW w:w="1705" w:type="dxa"/>
          </w:tcPr>
          <w:p w14:paraId="55B0D986" w14:textId="77777777" w:rsidR="004310F4" w:rsidRPr="00BA0954" w:rsidRDefault="004310F4" w:rsidP="00044FF4">
            <w:pPr>
              <w:rPr>
                <w:rFonts w:ascii="Times New Roman" w:hAnsi="Times New Roman" w:cs="Times New Roman"/>
              </w:rPr>
            </w:pPr>
            <w:r w:rsidRPr="00BA0954">
              <w:rPr>
                <w:rFonts w:ascii="Times New Roman" w:hAnsi="Times New Roman" w:cs="Times New Roman"/>
              </w:rPr>
              <w:t>VA:Re7.1.IIa</w:t>
            </w:r>
          </w:p>
        </w:tc>
        <w:tc>
          <w:tcPr>
            <w:tcW w:w="7645" w:type="dxa"/>
          </w:tcPr>
          <w:p w14:paraId="7C95C889" w14:textId="77777777" w:rsidR="004310F4" w:rsidRPr="00BA0954" w:rsidRDefault="004310F4" w:rsidP="00044F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0954">
              <w:rPr>
                <w:rFonts w:ascii="Times New Roman" w:hAnsi="Times New Roman" w:cs="Times New Roman"/>
              </w:rPr>
              <w:t>Recognize and describe personal aesthetic and empathetic responses to the natural world and constructed environments</w:t>
            </w:r>
          </w:p>
        </w:tc>
      </w:tr>
      <w:tr w:rsidR="004310F4" w:rsidRPr="003F221F" w14:paraId="6DC238E4" w14:textId="77777777" w:rsidTr="00044F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0E6CF80D" w14:textId="77777777" w:rsidR="004310F4" w:rsidRPr="00BA0954" w:rsidRDefault="004310F4" w:rsidP="00044FF4">
            <w:pPr>
              <w:rPr>
                <w:rFonts w:ascii="Times New Roman" w:hAnsi="Times New Roman" w:cs="Times New Roman"/>
              </w:rPr>
            </w:pPr>
            <w:r w:rsidRPr="00BA0954">
              <w:rPr>
                <w:rFonts w:ascii="Times New Roman" w:hAnsi="Times New Roman" w:cs="Times New Roman"/>
              </w:rPr>
              <w:t>VA:Re7.1.IIIa</w:t>
            </w:r>
          </w:p>
        </w:tc>
        <w:tc>
          <w:tcPr>
            <w:tcW w:w="7645" w:type="dxa"/>
          </w:tcPr>
          <w:p w14:paraId="0574D2A8" w14:textId="77777777" w:rsidR="004310F4" w:rsidRPr="00BA0954" w:rsidRDefault="004310F4" w:rsidP="00044F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0954">
              <w:rPr>
                <w:rFonts w:ascii="Times New Roman" w:hAnsi="Times New Roman" w:cs="Times New Roman"/>
              </w:rPr>
              <w:t>Analyze how responses to art develop over time based on knowledge of and experience with art and life</w:t>
            </w:r>
          </w:p>
        </w:tc>
      </w:tr>
    </w:tbl>
    <w:p w14:paraId="51D2EFD1" w14:textId="2D14C6B7" w:rsidR="00571F67" w:rsidRPr="00392172" w:rsidRDefault="00571F67">
      <w:pPr>
        <w:rPr>
          <w:rFonts w:ascii="Times New Roman" w:eastAsia="Times New Roman" w:hAnsi="Times New Roman" w:cs="Times New Roman"/>
          <w:b/>
          <w:bCs/>
        </w:rPr>
      </w:pPr>
    </w:p>
    <w:p w14:paraId="1D443AE2" w14:textId="1CAB299A" w:rsidR="005E3025" w:rsidRPr="00392172" w:rsidRDefault="005E3025">
      <w:pPr>
        <w:rPr>
          <w:rFonts w:ascii="Times New Roman" w:eastAsia="Times New Roman" w:hAnsi="Times New Roman" w:cs="Times New Roman"/>
          <w:b/>
          <w:bCs/>
        </w:rPr>
      </w:pPr>
      <w:r w:rsidRPr="00392172">
        <w:rPr>
          <w:rFonts w:ascii="Times New Roman" w:eastAsia="Times New Roman" w:hAnsi="Times New Roman" w:cs="Times New Roman"/>
          <w:b/>
          <w:bCs/>
        </w:rPr>
        <w:t xml:space="preserve">Visual Arts – </w:t>
      </w:r>
      <w:r w:rsidR="0054025F" w:rsidRPr="00392172">
        <w:rPr>
          <w:rFonts w:ascii="Times New Roman" w:eastAsia="Times New Roman" w:hAnsi="Times New Roman" w:cs="Times New Roman"/>
          <w:b/>
          <w:bCs/>
        </w:rPr>
        <w:t>Connecting</w:t>
      </w:r>
      <w:r w:rsidRPr="00392172">
        <w:rPr>
          <w:rFonts w:ascii="Times New Roman" w:eastAsia="Times New Roman" w:hAnsi="Times New Roman" w:cs="Times New Roman"/>
          <w:b/>
          <w:bCs/>
        </w:rPr>
        <w:t xml:space="preserve">: </w:t>
      </w:r>
    </w:p>
    <w:p w14:paraId="4F644C26" w14:textId="55CA31AF" w:rsidR="005E3025" w:rsidRPr="00392172" w:rsidRDefault="005E3025">
      <w:pPr>
        <w:rPr>
          <w:rFonts w:ascii="Times New Roman" w:eastAsia="Times New Roman" w:hAnsi="Times New Roman" w:cs="Times New Roman"/>
          <w:b/>
          <w:bCs/>
        </w:rPr>
      </w:pPr>
    </w:p>
    <w:tbl>
      <w:tblPr>
        <w:tblStyle w:val="PlainTable1"/>
        <w:tblW w:w="0" w:type="auto"/>
        <w:tblLook w:val="04A0" w:firstRow="1" w:lastRow="0" w:firstColumn="1" w:lastColumn="0" w:noHBand="0" w:noVBand="1"/>
      </w:tblPr>
      <w:tblGrid>
        <w:gridCol w:w="1830"/>
        <w:gridCol w:w="7520"/>
      </w:tblGrid>
      <w:tr w:rsidR="006518CC" w:rsidRPr="003F221F" w14:paraId="544BDF01" w14:textId="77777777" w:rsidTr="00044F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08815122" w14:textId="77777777" w:rsidR="006518CC" w:rsidRPr="003F221F" w:rsidRDefault="006518CC" w:rsidP="00044FF4">
            <w:pPr>
              <w:rPr>
                <w:rFonts w:ascii="Times New Roman" w:eastAsia="Times New Roman" w:hAnsi="Times New Roman" w:cs="Times New Roman"/>
                <w:b w:val="0"/>
                <w:bCs w:val="0"/>
              </w:rPr>
            </w:pPr>
            <w:r w:rsidRPr="003F221F">
              <w:rPr>
                <w:rFonts w:ascii="Times New Roman" w:eastAsia="Times New Roman" w:hAnsi="Times New Roman" w:cs="Times New Roman"/>
              </w:rPr>
              <w:t xml:space="preserve">Anchor Standard 11: </w:t>
            </w:r>
            <w:r w:rsidRPr="003F221F">
              <w:rPr>
                <w:rFonts w:ascii="Times New Roman" w:eastAsia="Times New Roman" w:hAnsi="Times New Roman" w:cs="Times New Roman"/>
                <w:b w:val="0"/>
                <w:bCs w:val="0"/>
              </w:rPr>
              <w:t xml:space="preserve">Relate artistic ideas and works with societal, cultural, and historical context to deepen understanding. </w:t>
            </w:r>
          </w:p>
          <w:p w14:paraId="641242A4" w14:textId="77777777" w:rsidR="006518CC" w:rsidRPr="003F221F" w:rsidRDefault="006518CC" w:rsidP="00044FF4">
            <w:pPr>
              <w:rPr>
                <w:rFonts w:ascii="Times New Roman" w:eastAsia="Times New Roman" w:hAnsi="Times New Roman" w:cs="Times New Roman"/>
                <w:b w:val="0"/>
                <w:bCs w:val="0"/>
              </w:rPr>
            </w:pPr>
            <w:r w:rsidRPr="003F221F">
              <w:rPr>
                <w:rFonts w:ascii="Times New Roman" w:eastAsia="Times New Roman" w:hAnsi="Times New Roman" w:cs="Times New Roman"/>
              </w:rPr>
              <w:t xml:space="preserve">Enduring Understanding: </w:t>
            </w:r>
            <w:r w:rsidRPr="003F221F">
              <w:rPr>
                <w:rFonts w:ascii="Times New Roman" w:eastAsia="Times New Roman" w:hAnsi="Times New Roman" w:cs="Times New Roman"/>
                <w:b w:val="0"/>
                <w:bCs w:val="0"/>
              </w:rPr>
              <w:t xml:space="preserve">People develop ideas and understandings of society, culture, and history through their interactions with and analysis of art. </w:t>
            </w:r>
          </w:p>
          <w:p w14:paraId="2B937DBF" w14:textId="77777777" w:rsidR="006518CC" w:rsidRPr="003F221F" w:rsidRDefault="006518CC" w:rsidP="00044FF4">
            <w:pPr>
              <w:rPr>
                <w:rFonts w:ascii="Times New Roman" w:eastAsia="Times New Roman" w:hAnsi="Times New Roman" w:cs="Times New Roman"/>
              </w:rPr>
            </w:pPr>
            <w:r w:rsidRPr="003F221F">
              <w:rPr>
                <w:rFonts w:ascii="Times New Roman" w:eastAsia="Times New Roman" w:hAnsi="Times New Roman" w:cs="Times New Roman"/>
              </w:rPr>
              <w:t xml:space="preserve">Essential Question(s): </w:t>
            </w:r>
            <w:r w:rsidRPr="003F221F">
              <w:rPr>
                <w:rFonts w:ascii="Times New Roman" w:eastAsia="Times New Roman" w:hAnsi="Times New Roman" w:cs="Times New Roman"/>
                <w:b w:val="0"/>
                <w:bCs w:val="0"/>
              </w:rPr>
              <w:t>How does art help us understanding the lives of people of different times, places, and cultures? How is art used to impact the videos of a society&gt; How does art preserve aspects of life?</w:t>
            </w:r>
            <w:r w:rsidRPr="003F221F">
              <w:rPr>
                <w:rFonts w:ascii="Times New Roman" w:eastAsia="Times New Roman" w:hAnsi="Times New Roman" w:cs="Times New Roman"/>
              </w:rPr>
              <w:t xml:space="preserve"> </w:t>
            </w:r>
          </w:p>
        </w:tc>
      </w:tr>
      <w:tr w:rsidR="006518CC" w:rsidRPr="003F221F" w14:paraId="64627E29" w14:textId="77777777" w:rsidTr="00651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14:paraId="7DB7024D" w14:textId="77777777" w:rsidR="006518CC" w:rsidRPr="003F221F" w:rsidRDefault="006518CC" w:rsidP="00044FF4">
            <w:pPr>
              <w:rPr>
                <w:rFonts w:ascii="Times New Roman" w:eastAsia="Times New Roman" w:hAnsi="Times New Roman" w:cs="Times New Roman"/>
              </w:rPr>
            </w:pPr>
            <w:r w:rsidRPr="003F221F">
              <w:rPr>
                <w:rFonts w:ascii="Times New Roman" w:eastAsia="Times New Roman" w:hAnsi="Times New Roman" w:cs="Times New Roman"/>
              </w:rPr>
              <w:t>VA:Cn11.1.1a</w:t>
            </w:r>
          </w:p>
        </w:tc>
        <w:tc>
          <w:tcPr>
            <w:tcW w:w="7520" w:type="dxa"/>
          </w:tcPr>
          <w:p w14:paraId="70E0351D" w14:textId="77777777" w:rsidR="006518CC" w:rsidRPr="003F221F" w:rsidRDefault="006518CC" w:rsidP="00044FF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3F221F">
              <w:rPr>
                <w:rFonts w:ascii="Times New Roman" w:hAnsi="Times New Roman" w:cs="Times New Roman"/>
              </w:rPr>
              <w:t>Understand that people from different places and times have made art for a variety of reasons.</w:t>
            </w:r>
          </w:p>
        </w:tc>
      </w:tr>
      <w:tr w:rsidR="006518CC" w:rsidRPr="003F221F" w14:paraId="17900391" w14:textId="77777777" w:rsidTr="006518CC">
        <w:tc>
          <w:tcPr>
            <w:cnfStyle w:val="001000000000" w:firstRow="0" w:lastRow="0" w:firstColumn="1" w:lastColumn="0" w:oddVBand="0" w:evenVBand="0" w:oddHBand="0" w:evenHBand="0" w:firstRowFirstColumn="0" w:firstRowLastColumn="0" w:lastRowFirstColumn="0" w:lastRowLastColumn="0"/>
            <w:tcW w:w="1830" w:type="dxa"/>
          </w:tcPr>
          <w:p w14:paraId="318EE900" w14:textId="77777777" w:rsidR="006518CC" w:rsidRPr="003F221F" w:rsidRDefault="006518CC" w:rsidP="00044FF4">
            <w:pPr>
              <w:rPr>
                <w:rFonts w:ascii="Times New Roman" w:eastAsia="Times New Roman" w:hAnsi="Times New Roman" w:cs="Times New Roman"/>
              </w:rPr>
            </w:pPr>
            <w:r>
              <w:rPr>
                <w:rFonts w:ascii="Times New Roman" w:eastAsia="Times New Roman" w:hAnsi="Times New Roman" w:cs="Times New Roman"/>
              </w:rPr>
              <w:t>VA:Cn11.1.2a</w:t>
            </w:r>
          </w:p>
        </w:tc>
        <w:tc>
          <w:tcPr>
            <w:tcW w:w="7520" w:type="dxa"/>
          </w:tcPr>
          <w:p w14:paraId="528D7360" w14:textId="77777777" w:rsidR="006518CC" w:rsidRPr="003F221F" w:rsidRDefault="006518CC" w:rsidP="00044F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Compare and contrast cultural uses of artwork from different times and places.</w:t>
            </w:r>
          </w:p>
        </w:tc>
      </w:tr>
      <w:tr w:rsidR="006518CC" w:rsidRPr="003F221F" w14:paraId="6C20A5C4" w14:textId="77777777" w:rsidTr="00651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14:paraId="0AE5956A" w14:textId="77777777" w:rsidR="006518CC" w:rsidRDefault="006518CC" w:rsidP="00044FF4">
            <w:pPr>
              <w:rPr>
                <w:rFonts w:ascii="Times New Roman" w:eastAsia="Times New Roman" w:hAnsi="Times New Roman" w:cs="Times New Roman"/>
              </w:rPr>
            </w:pPr>
            <w:r>
              <w:rPr>
                <w:rFonts w:ascii="Times New Roman" w:eastAsia="Times New Roman" w:hAnsi="Times New Roman" w:cs="Times New Roman"/>
              </w:rPr>
              <w:t>VA:Cn11.1.3a</w:t>
            </w:r>
          </w:p>
        </w:tc>
        <w:tc>
          <w:tcPr>
            <w:tcW w:w="7520" w:type="dxa"/>
          </w:tcPr>
          <w:p w14:paraId="24A1BEC7" w14:textId="77777777" w:rsidR="006518CC" w:rsidRDefault="006518CC" w:rsidP="00044FF4">
            <w:pPr>
              <w:cnfStyle w:val="000000100000" w:firstRow="0" w:lastRow="0" w:firstColumn="0" w:lastColumn="0" w:oddVBand="0" w:evenVBand="0" w:oddHBand="1" w:evenHBand="0" w:firstRowFirstColumn="0" w:firstRowLastColumn="0" w:lastRowFirstColumn="0" w:lastRowLastColumn="0"/>
            </w:pPr>
            <w:r>
              <w:t>Recognize that responses to art change depending on knowledge of the time and place in which it was made</w:t>
            </w:r>
          </w:p>
        </w:tc>
      </w:tr>
      <w:tr w:rsidR="006518CC" w:rsidRPr="003F221F" w14:paraId="47D474AE" w14:textId="77777777" w:rsidTr="006518CC">
        <w:tc>
          <w:tcPr>
            <w:cnfStyle w:val="001000000000" w:firstRow="0" w:lastRow="0" w:firstColumn="1" w:lastColumn="0" w:oddVBand="0" w:evenVBand="0" w:oddHBand="0" w:evenHBand="0" w:firstRowFirstColumn="0" w:firstRowLastColumn="0" w:lastRowFirstColumn="0" w:lastRowLastColumn="0"/>
            <w:tcW w:w="1830" w:type="dxa"/>
          </w:tcPr>
          <w:p w14:paraId="3B84495D" w14:textId="77777777" w:rsidR="006518CC" w:rsidRPr="003F221F" w:rsidRDefault="006518CC" w:rsidP="00044FF4">
            <w:pPr>
              <w:rPr>
                <w:rFonts w:ascii="Times New Roman" w:eastAsia="Times New Roman" w:hAnsi="Times New Roman" w:cs="Times New Roman"/>
              </w:rPr>
            </w:pPr>
            <w:r w:rsidRPr="003F221F">
              <w:rPr>
                <w:rFonts w:ascii="Times New Roman" w:eastAsia="Times New Roman" w:hAnsi="Times New Roman" w:cs="Times New Roman"/>
              </w:rPr>
              <w:t>VA:Cn11.1.4a</w:t>
            </w:r>
          </w:p>
        </w:tc>
        <w:tc>
          <w:tcPr>
            <w:tcW w:w="7520" w:type="dxa"/>
          </w:tcPr>
          <w:p w14:paraId="5CFF43AF" w14:textId="77777777" w:rsidR="006518CC" w:rsidRPr="003F221F" w:rsidRDefault="006518CC" w:rsidP="00044FF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F221F">
              <w:rPr>
                <w:rFonts w:ascii="Times New Roman" w:hAnsi="Times New Roman" w:cs="Times New Roman"/>
              </w:rPr>
              <w:t>Through observation, infer information about time, place, and culture in which a work of art was created.</w:t>
            </w:r>
          </w:p>
        </w:tc>
      </w:tr>
      <w:tr w:rsidR="006518CC" w:rsidRPr="003F221F" w14:paraId="21AB0B74" w14:textId="77777777" w:rsidTr="00651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14:paraId="3C8D0476" w14:textId="77777777" w:rsidR="006518CC" w:rsidRPr="003F221F" w:rsidRDefault="006518CC" w:rsidP="00044FF4">
            <w:pPr>
              <w:rPr>
                <w:rFonts w:ascii="Times New Roman" w:eastAsia="Times New Roman" w:hAnsi="Times New Roman" w:cs="Times New Roman"/>
              </w:rPr>
            </w:pPr>
            <w:r w:rsidRPr="003F221F">
              <w:rPr>
                <w:rFonts w:ascii="Times New Roman" w:eastAsia="Times New Roman" w:hAnsi="Times New Roman" w:cs="Times New Roman"/>
              </w:rPr>
              <w:t>VA:Cn11.1.6a</w:t>
            </w:r>
          </w:p>
        </w:tc>
        <w:tc>
          <w:tcPr>
            <w:tcW w:w="7520" w:type="dxa"/>
          </w:tcPr>
          <w:p w14:paraId="08F10720" w14:textId="77777777" w:rsidR="006518CC" w:rsidRPr="003F221F" w:rsidRDefault="006518CC" w:rsidP="00044F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F221F">
              <w:rPr>
                <w:rFonts w:ascii="Times New Roman" w:hAnsi="Times New Roman" w:cs="Times New Roman"/>
              </w:rPr>
              <w:t>Analyze how art reflects changing times, traditions, resources, and cultural uses.</w:t>
            </w:r>
          </w:p>
        </w:tc>
      </w:tr>
      <w:tr w:rsidR="006518CC" w:rsidRPr="003F221F" w14:paraId="653461C1" w14:textId="77777777" w:rsidTr="006518CC">
        <w:tc>
          <w:tcPr>
            <w:cnfStyle w:val="001000000000" w:firstRow="0" w:lastRow="0" w:firstColumn="1" w:lastColumn="0" w:oddVBand="0" w:evenVBand="0" w:oddHBand="0" w:evenHBand="0" w:firstRowFirstColumn="0" w:firstRowLastColumn="0" w:lastRowFirstColumn="0" w:lastRowLastColumn="0"/>
            <w:tcW w:w="1830" w:type="dxa"/>
          </w:tcPr>
          <w:p w14:paraId="39E316CA" w14:textId="77777777" w:rsidR="006518CC" w:rsidRPr="003F221F" w:rsidRDefault="006518CC" w:rsidP="00044FF4">
            <w:pPr>
              <w:rPr>
                <w:rFonts w:ascii="Times New Roman" w:eastAsia="Times New Roman" w:hAnsi="Times New Roman" w:cs="Times New Roman"/>
              </w:rPr>
            </w:pPr>
            <w:r>
              <w:rPr>
                <w:rFonts w:ascii="Times New Roman" w:eastAsia="Times New Roman" w:hAnsi="Times New Roman" w:cs="Times New Roman"/>
              </w:rPr>
              <w:t>VA:Cn11.1.7a</w:t>
            </w:r>
          </w:p>
        </w:tc>
        <w:tc>
          <w:tcPr>
            <w:tcW w:w="7520" w:type="dxa"/>
          </w:tcPr>
          <w:p w14:paraId="57EE1F52" w14:textId="77777777" w:rsidR="006518CC" w:rsidRPr="003F221F" w:rsidRDefault="006518CC" w:rsidP="00044F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Analyze how response to art is influenced by understanding the time and place in which it was created, the available resources, and cultural uses</w:t>
            </w:r>
          </w:p>
        </w:tc>
      </w:tr>
      <w:tr w:rsidR="006518CC" w:rsidRPr="003F221F" w14:paraId="0CB3A791" w14:textId="77777777" w:rsidTr="00651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14:paraId="25972891" w14:textId="77777777" w:rsidR="006518CC" w:rsidRDefault="006518CC" w:rsidP="00044FF4">
            <w:pPr>
              <w:rPr>
                <w:rFonts w:ascii="Times New Roman" w:eastAsia="Times New Roman" w:hAnsi="Times New Roman" w:cs="Times New Roman"/>
              </w:rPr>
            </w:pPr>
            <w:r>
              <w:rPr>
                <w:rFonts w:ascii="Times New Roman" w:eastAsia="Times New Roman" w:hAnsi="Times New Roman" w:cs="Times New Roman"/>
              </w:rPr>
              <w:t>VA:Cn11.1.8a</w:t>
            </w:r>
          </w:p>
        </w:tc>
        <w:tc>
          <w:tcPr>
            <w:tcW w:w="7520" w:type="dxa"/>
          </w:tcPr>
          <w:p w14:paraId="32FC1B64" w14:textId="77777777" w:rsidR="006518CC" w:rsidRDefault="006518CC" w:rsidP="00044FF4">
            <w:pPr>
              <w:cnfStyle w:val="000000100000" w:firstRow="0" w:lastRow="0" w:firstColumn="0" w:lastColumn="0" w:oddVBand="0" w:evenVBand="0" w:oddHBand="1" w:evenHBand="0" w:firstRowFirstColumn="0" w:firstRowLastColumn="0" w:lastRowFirstColumn="0" w:lastRowLastColumn="0"/>
            </w:pPr>
            <w:r>
              <w:t>Distinguish different ways art is used to represent, establish, reinforce, and reflect group identity</w:t>
            </w:r>
          </w:p>
        </w:tc>
      </w:tr>
      <w:tr w:rsidR="006518CC" w:rsidRPr="003F221F" w14:paraId="7EB413ED" w14:textId="77777777" w:rsidTr="006518CC">
        <w:tc>
          <w:tcPr>
            <w:cnfStyle w:val="001000000000" w:firstRow="0" w:lastRow="0" w:firstColumn="1" w:lastColumn="0" w:oddVBand="0" w:evenVBand="0" w:oddHBand="0" w:evenHBand="0" w:firstRowFirstColumn="0" w:firstRowLastColumn="0" w:lastRowFirstColumn="0" w:lastRowLastColumn="0"/>
            <w:tcW w:w="1830" w:type="dxa"/>
          </w:tcPr>
          <w:p w14:paraId="63303027" w14:textId="77777777" w:rsidR="006518CC" w:rsidRDefault="006518CC" w:rsidP="00044FF4">
            <w:pPr>
              <w:rPr>
                <w:rFonts w:ascii="Times New Roman" w:eastAsia="Times New Roman" w:hAnsi="Times New Roman" w:cs="Times New Roman"/>
              </w:rPr>
            </w:pPr>
            <w:r>
              <w:rPr>
                <w:rFonts w:ascii="Times New Roman" w:eastAsia="Times New Roman" w:hAnsi="Times New Roman" w:cs="Times New Roman"/>
              </w:rPr>
              <w:t>VA:Cn11.1.IIa</w:t>
            </w:r>
          </w:p>
        </w:tc>
        <w:tc>
          <w:tcPr>
            <w:tcW w:w="7520" w:type="dxa"/>
          </w:tcPr>
          <w:p w14:paraId="4AB43723" w14:textId="77777777" w:rsidR="006518CC" w:rsidRDefault="006518CC" w:rsidP="00044FF4">
            <w:pPr>
              <w:cnfStyle w:val="000000000000" w:firstRow="0" w:lastRow="0" w:firstColumn="0" w:lastColumn="0" w:oddVBand="0" w:evenVBand="0" w:oddHBand="0" w:evenHBand="0" w:firstRowFirstColumn="0" w:firstRowLastColumn="0" w:lastRowFirstColumn="0" w:lastRowLastColumn="0"/>
            </w:pPr>
            <w:r>
              <w:t>Compare uses of art in a variety of social, cultural, and historical contexts and make connections to uses of art in contemporary and local contexts.</w:t>
            </w:r>
          </w:p>
        </w:tc>
      </w:tr>
      <w:tr w:rsidR="006518CC" w:rsidRPr="003F221F" w14:paraId="5582FE42" w14:textId="77777777" w:rsidTr="00651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14:paraId="5D6D5F9C" w14:textId="77777777" w:rsidR="006518CC" w:rsidRDefault="006518CC" w:rsidP="00044FF4">
            <w:pPr>
              <w:rPr>
                <w:rFonts w:ascii="Times New Roman" w:eastAsia="Times New Roman" w:hAnsi="Times New Roman" w:cs="Times New Roman"/>
              </w:rPr>
            </w:pPr>
            <w:r>
              <w:rPr>
                <w:rFonts w:ascii="Times New Roman" w:eastAsia="Times New Roman" w:hAnsi="Times New Roman" w:cs="Times New Roman"/>
              </w:rPr>
              <w:t>VA:Cn11.1.IIIa</w:t>
            </w:r>
          </w:p>
        </w:tc>
        <w:tc>
          <w:tcPr>
            <w:tcW w:w="7520" w:type="dxa"/>
          </w:tcPr>
          <w:p w14:paraId="47F9CEE5" w14:textId="77777777" w:rsidR="006518CC" w:rsidRDefault="006518CC" w:rsidP="00044FF4">
            <w:pPr>
              <w:cnfStyle w:val="000000100000" w:firstRow="0" w:lastRow="0" w:firstColumn="0" w:lastColumn="0" w:oddVBand="0" w:evenVBand="0" w:oddHBand="1" w:evenHBand="0" w:firstRowFirstColumn="0" w:firstRowLastColumn="0" w:lastRowFirstColumn="0" w:lastRowLastColumn="0"/>
            </w:pPr>
            <w:r>
              <w:t>Appraise the impact of an artist or a group of artists on the beliefs, values, and behaviors of a society.</w:t>
            </w:r>
          </w:p>
        </w:tc>
      </w:tr>
    </w:tbl>
    <w:p w14:paraId="48E0E549" w14:textId="77777777" w:rsidR="005E3025" w:rsidRPr="00392172" w:rsidRDefault="005E3025">
      <w:pPr>
        <w:rPr>
          <w:rFonts w:ascii="Times New Roman" w:eastAsia="Times New Roman" w:hAnsi="Times New Roman" w:cs="Times New Roman"/>
        </w:rPr>
      </w:pPr>
    </w:p>
    <w:p w14:paraId="7D9ACEA4" w14:textId="03F38CBD" w:rsidR="002604DE" w:rsidRDefault="0064586C">
      <w:pPr>
        <w:rPr>
          <w:rFonts w:ascii="Times New Roman" w:eastAsia="Times New Roman" w:hAnsi="Times New Roman" w:cs="Times New Roman"/>
          <w:i/>
          <w:iCs/>
        </w:rPr>
      </w:pPr>
      <w:r w:rsidRPr="003F221F">
        <w:rPr>
          <w:rFonts w:ascii="Times New Roman" w:eastAsia="Times New Roman" w:hAnsi="Times New Roman" w:cs="Times New Roman"/>
          <w:i/>
          <w:iCs/>
        </w:rPr>
        <w:t>Students can be asked to consider how art reflects time periods,</w:t>
      </w:r>
      <w:r>
        <w:rPr>
          <w:rFonts w:ascii="Times New Roman" w:eastAsia="Times New Roman" w:hAnsi="Times New Roman" w:cs="Times New Roman"/>
          <w:i/>
          <w:iCs/>
        </w:rPr>
        <w:t xml:space="preserve"> beliefs,</w:t>
      </w:r>
      <w:r w:rsidRPr="003F221F">
        <w:rPr>
          <w:rFonts w:ascii="Times New Roman" w:eastAsia="Times New Roman" w:hAnsi="Times New Roman" w:cs="Times New Roman"/>
          <w:i/>
          <w:iCs/>
        </w:rPr>
        <w:t xml:space="preserve"> cultures, traditions, etc. </w:t>
      </w:r>
      <w:r w:rsidR="004C3783">
        <w:rPr>
          <w:rFonts w:ascii="Times New Roman" w:eastAsia="Times New Roman" w:hAnsi="Times New Roman" w:cs="Times New Roman"/>
          <w:i/>
          <w:iCs/>
        </w:rPr>
        <w:t xml:space="preserve">In exploring the </w:t>
      </w:r>
      <w:r w:rsidR="004B1223">
        <w:rPr>
          <w:rFonts w:ascii="Times New Roman" w:eastAsia="Times New Roman" w:hAnsi="Times New Roman" w:cs="Times New Roman"/>
          <w:i/>
          <w:iCs/>
        </w:rPr>
        <w:t>ostrich egg cup</w:t>
      </w:r>
      <w:r w:rsidR="004C3783">
        <w:rPr>
          <w:rFonts w:ascii="Times New Roman" w:eastAsia="Times New Roman" w:hAnsi="Times New Roman" w:cs="Times New Roman"/>
          <w:i/>
          <w:iCs/>
        </w:rPr>
        <w:t>, students are examining ho</w:t>
      </w:r>
      <w:r w:rsidR="003A5597">
        <w:rPr>
          <w:rFonts w:ascii="Times New Roman" w:eastAsia="Times New Roman" w:hAnsi="Times New Roman" w:cs="Times New Roman"/>
          <w:i/>
          <w:iCs/>
        </w:rPr>
        <w:t xml:space="preserve">w items such as this reflected class and stature in European society and why such </w:t>
      </w:r>
      <w:r w:rsidR="00C94C98">
        <w:rPr>
          <w:rFonts w:ascii="Times New Roman" w:eastAsia="Times New Roman" w:hAnsi="Times New Roman" w:cs="Times New Roman"/>
          <w:i/>
          <w:iCs/>
        </w:rPr>
        <w:t>items were seen as luxury. Students could also explore how luxury items have changed over time</w:t>
      </w:r>
      <w:r w:rsidR="00A95059">
        <w:rPr>
          <w:rFonts w:ascii="Times New Roman" w:eastAsia="Times New Roman" w:hAnsi="Times New Roman" w:cs="Times New Roman"/>
          <w:i/>
          <w:iCs/>
        </w:rPr>
        <w:t xml:space="preserve">; </w:t>
      </w:r>
      <w:r w:rsidR="00C94C98">
        <w:rPr>
          <w:rFonts w:ascii="Times New Roman" w:eastAsia="Times New Roman" w:hAnsi="Times New Roman" w:cs="Times New Roman"/>
          <w:i/>
          <w:iCs/>
        </w:rPr>
        <w:t xml:space="preserve">how different cultures </w:t>
      </w:r>
      <w:r w:rsidR="00A95059">
        <w:rPr>
          <w:rFonts w:ascii="Times New Roman" w:eastAsia="Times New Roman" w:hAnsi="Times New Roman" w:cs="Times New Roman"/>
          <w:i/>
          <w:iCs/>
        </w:rPr>
        <w:t xml:space="preserve">use art, artifacts, and props to </w:t>
      </w:r>
      <w:r w:rsidR="0032563F">
        <w:rPr>
          <w:rFonts w:ascii="Times New Roman" w:eastAsia="Times New Roman" w:hAnsi="Times New Roman" w:cs="Times New Roman"/>
          <w:i/>
          <w:iCs/>
        </w:rPr>
        <w:t xml:space="preserve">demonstrate their </w:t>
      </w:r>
      <w:r w:rsidR="00734E3E">
        <w:rPr>
          <w:rFonts w:ascii="Times New Roman" w:eastAsia="Times New Roman" w:hAnsi="Times New Roman" w:cs="Times New Roman"/>
          <w:i/>
          <w:iCs/>
        </w:rPr>
        <w:t xml:space="preserve">interests, beliefs, and stature; how </w:t>
      </w:r>
      <w:r w:rsidR="00C94C98">
        <w:rPr>
          <w:rFonts w:ascii="Times New Roman" w:eastAsia="Times New Roman" w:hAnsi="Times New Roman" w:cs="Times New Roman"/>
          <w:i/>
          <w:iCs/>
        </w:rPr>
        <w:t xml:space="preserve">such items demonstrate </w:t>
      </w:r>
      <w:r w:rsidR="00734E3E">
        <w:rPr>
          <w:rFonts w:ascii="Times New Roman" w:eastAsia="Times New Roman" w:hAnsi="Times New Roman" w:cs="Times New Roman"/>
          <w:i/>
          <w:iCs/>
        </w:rPr>
        <w:t xml:space="preserve">social capital; etc. Students can discuss why animal products are so commonly used in fashionable items like the ostrich egg cup and the fan. </w:t>
      </w:r>
    </w:p>
    <w:p w14:paraId="37BC1A92" w14:textId="77777777" w:rsidR="004C3783" w:rsidRPr="00392172" w:rsidRDefault="004C3783">
      <w:pPr>
        <w:rPr>
          <w:rFonts w:ascii="Times New Roman" w:eastAsia="Times New Roman" w:hAnsi="Times New Roman" w:cs="Times New Roman"/>
          <w:i/>
          <w:iCs/>
        </w:rPr>
      </w:pPr>
    </w:p>
    <w:p w14:paraId="4F94F327" w14:textId="77777777" w:rsidR="00571F67" w:rsidRPr="00392172" w:rsidRDefault="00571F67" w:rsidP="00571F67">
      <w:pPr>
        <w:pBdr>
          <w:top w:val="single" w:sz="4" w:space="1" w:color="auto"/>
        </w:pBdr>
        <w:jc w:val="center"/>
        <w:rPr>
          <w:rFonts w:ascii="Times New Roman" w:eastAsia="Times New Roman" w:hAnsi="Times New Roman" w:cs="Times New Roman"/>
          <w:b/>
          <w:bCs/>
          <w:sz w:val="32"/>
          <w:szCs w:val="32"/>
        </w:rPr>
      </w:pPr>
    </w:p>
    <w:p w14:paraId="316099A0" w14:textId="7B9EBFD5" w:rsidR="007718D6" w:rsidRPr="00392172" w:rsidRDefault="007718D6" w:rsidP="00571F67">
      <w:pPr>
        <w:pBdr>
          <w:top w:val="single" w:sz="4" w:space="1" w:color="auto"/>
        </w:pBdr>
        <w:jc w:val="center"/>
        <w:rPr>
          <w:rFonts w:ascii="Times New Roman" w:eastAsia="Times New Roman" w:hAnsi="Times New Roman" w:cs="Times New Roman"/>
          <w:b/>
          <w:bCs/>
          <w:sz w:val="32"/>
          <w:szCs w:val="32"/>
        </w:rPr>
      </w:pPr>
      <w:r w:rsidRPr="00392172">
        <w:rPr>
          <w:rFonts w:ascii="Times New Roman" w:eastAsia="Times New Roman" w:hAnsi="Times New Roman" w:cs="Times New Roman"/>
          <w:b/>
          <w:bCs/>
          <w:sz w:val="32"/>
          <w:szCs w:val="32"/>
        </w:rPr>
        <w:t>Social Studies</w:t>
      </w:r>
    </w:p>
    <w:p w14:paraId="14323F99" w14:textId="66BE95BD" w:rsidR="00416B0F" w:rsidRPr="00392172" w:rsidRDefault="00416B0F" w:rsidP="00571F67">
      <w:pPr>
        <w:pBdr>
          <w:top w:val="single" w:sz="4" w:space="1" w:color="auto"/>
        </w:pBdr>
        <w:jc w:val="center"/>
        <w:rPr>
          <w:rFonts w:ascii="Times New Roman" w:eastAsia="Times New Roman" w:hAnsi="Times New Roman" w:cs="Times New Roman"/>
          <w:b/>
          <w:bCs/>
          <w:sz w:val="32"/>
          <w:szCs w:val="32"/>
        </w:rPr>
      </w:pPr>
    </w:p>
    <w:p w14:paraId="1971D53E" w14:textId="2CF773A7" w:rsidR="007718D6" w:rsidRPr="00392172" w:rsidRDefault="00056C06">
      <w:pPr>
        <w:rPr>
          <w:rFonts w:ascii="Times New Roman" w:eastAsia="Times New Roman" w:hAnsi="Times New Roman" w:cs="Times New Roman"/>
          <w:b/>
          <w:bCs/>
        </w:rPr>
      </w:pPr>
      <w:r w:rsidRPr="00392172">
        <w:rPr>
          <w:rFonts w:ascii="Times New Roman" w:eastAsia="Times New Roman" w:hAnsi="Times New Roman" w:cs="Times New Roman"/>
          <w:b/>
          <w:bCs/>
        </w:rPr>
        <w:t>Grade 6: History, Places, and Cultures in Europe and Americas</w:t>
      </w:r>
    </w:p>
    <w:tbl>
      <w:tblPr>
        <w:tblStyle w:val="PlainTable1"/>
        <w:tblW w:w="0" w:type="auto"/>
        <w:tblLook w:val="04A0" w:firstRow="1" w:lastRow="0" w:firstColumn="1" w:lastColumn="0" w:noHBand="0" w:noVBand="1"/>
      </w:tblPr>
      <w:tblGrid>
        <w:gridCol w:w="816"/>
        <w:gridCol w:w="8534"/>
      </w:tblGrid>
      <w:tr w:rsidR="00822BF9" w:rsidRPr="00392172" w14:paraId="7220D2AF" w14:textId="77777777" w:rsidTr="005478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3297ADEE" w14:textId="25AA2BF8" w:rsidR="00822BF9" w:rsidRPr="006E6476" w:rsidRDefault="00822BF9">
            <w:pPr>
              <w:rPr>
                <w:rFonts w:ascii="Times New Roman" w:eastAsia="Times New Roman" w:hAnsi="Times New Roman" w:cs="Times New Roman"/>
              </w:rPr>
            </w:pPr>
            <w:r w:rsidRPr="006E6476">
              <w:rPr>
                <w:rFonts w:ascii="Times New Roman" w:eastAsia="Times New Roman" w:hAnsi="Times New Roman" w:cs="Times New Roman"/>
              </w:rPr>
              <w:t>6.1.</w:t>
            </w:r>
            <w:r w:rsidR="00B3602E">
              <w:rPr>
                <w:rFonts w:ascii="Times New Roman" w:eastAsia="Times New Roman" w:hAnsi="Times New Roman" w:cs="Times New Roman"/>
              </w:rPr>
              <w:t>3</w:t>
            </w:r>
          </w:p>
        </w:tc>
        <w:tc>
          <w:tcPr>
            <w:tcW w:w="8534" w:type="dxa"/>
          </w:tcPr>
          <w:p w14:paraId="7FF8429F" w14:textId="2F503E19" w:rsidR="00822BF9" w:rsidRPr="0059405A" w:rsidRDefault="00B3602E" w:rsidP="006E6476">
            <w:pPr>
              <w:pStyle w:val="Norm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color w:val="000000"/>
                <w:sz w:val="24"/>
                <w:szCs w:val="24"/>
                <w:bdr w:val="none" w:sz="0" w:space="0" w:color="auto" w:frame="1"/>
              </w:rPr>
            </w:pPr>
            <w:r w:rsidRPr="0059405A">
              <w:rPr>
                <w:rStyle w:val="normaltextrun"/>
                <w:rFonts w:ascii="Times New Roman" w:hAnsi="Times New Roman" w:cs="Times New Roman"/>
                <w:b w:val="0"/>
                <w:bCs w:val="0"/>
                <w:i/>
                <w:iCs/>
                <w:color w:val="000000"/>
                <w:sz w:val="24"/>
                <w:szCs w:val="24"/>
                <w:bdr w:val="none" w:sz="0" w:space="0" w:color="auto" w:frame="1"/>
              </w:rPr>
              <w:t>Explain the impact of humans on the physical environment in Europe and the Americas.</w:t>
            </w:r>
          </w:p>
        </w:tc>
      </w:tr>
      <w:tr w:rsidR="00F40EAD" w:rsidRPr="00392172" w14:paraId="0DD7F9CA" w14:textId="77777777" w:rsidTr="00547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092EA8BD" w14:textId="4A4A5C07" w:rsidR="00F40EAD" w:rsidRPr="00392172" w:rsidRDefault="00F40EAD">
            <w:pPr>
              <w:rPr>
                <w:rFonts w:ascii="Times New Roman" w:eastAsia="Times New Roman" w:hAnsi="Times New Roman" w:cs="Times New Roman"/>
              </w:rPr>
            </w:pPr>
            <w:r w:rsidRPr="00392172">
              <w:rPr>
                <w:rFonts w:ascii="Times New Roman" w:eastAsia="Times New Roman" w:hAnsi="Times New Roman" w:cs="Times New Roman"/>
              </w:rPr>
              <w:t>6.3.10</w:t>
            </w:r>
          </w:p>
        </w:tc>
        <w:tc>
          <w:tcPr>
            <w:tcW w:w="8534" w:type="dxa"/>
          </w:tcPr>
          <w:p w14:paraId="5E0C02E5" w14:textId="0138F143" w:rsidR="00F40EAD" w:rsidRPr="0059405A" w:rsidRDefault="00F40EA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rPr>
            </w:pPr>
            <w:r w:rsidRPr="0059405A">
              <w:rPr>
                <w:rFonts w:ascii="Times New Roman" w:eastAsia="Times New Roman" w:hAnsi="Times New Roman" w:cs="Times New Roman"/>
                <w:i/>
                <w:iCs/>
              </w:rPr>
              <w:t xml:space="preserve">Explain the ways cultural diffusion, invention, and innovation change culture. </w:t>
            </w:r>
          </w:p>
        </w:tc>
      </w:tr>
      <w:tr w:rsidR="007F547A" w:rsidRPr="00392172" w14:paraId="7B07013F" w14:textId="77777777" w:rsidTr="00547830">
        <w:tc>
          <w:tcPr>
            <w:cnfStyle w:val="001000000000" w:firstRow="0" w:lastRow="0" w:firstColumn="1" w:lastColumn="0" w:oddVBand="0" w:evenVBand="0" w:oddHBand="0" w:evenHBand="0" w:firstRowFirstColumn="0" w:firstRowLastColumn="0" w:lastRowFirstColumn="0" w:lastRowLastColumn="0"/>
            <w:tcW w:w="816" w:type="dxa"/>
          </w:tcPr>
          <w:p w14:paraId="17A805C0" w14:textId="144A6717" w:rsidR="007F547A" w:rsidRPr="00392172" w:rsidRDefault="007F547A">
            <w:pPr>
              <w:rPr>
                <w:rFonts w:ascii="Times New Roman" w:eastAsia="Times New Roman" w:hAnsi="Times New Roman" w:cs="Times New Roman"/>
              </w:rPr>
            </w:pPr>
            <w:r w:rsidRPr="00392172">
              <w:rPr>
                <w:rFonts w:ascii="Times New Roman" w:eastAsia="Times New Roman" w:hAnsi="Times New Roman" w:cs="Times New Roman"/>
              </w:rPr>
              <w:t>6.3.11</w:t>
            </w:r>
          </w:p>
        </w:tc>
        <w:tc>
          <w:tcPr>
            <w:tcW w:w="8534" w:type="dxa"/>
          </w:tcPr>
          <w:p w14:paraId="23F14C40" w14:textId="453CF153" w:rsidR="00375B1B" w:rsidRPr="0059405A" w:rsidRDefault="007F54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rPr>
            </w:pPr>
            <w:r w:rsidRPr="0059405A">
              <w:rPr>
                <w:rFonts w:ascii="Times New Roman" w:eastAsia="Times New Roman" w:hAnsi="Times New Roman" w:cs="Times New Roman"/>
                <w:i/>
                <w:iCs/>
              </w:rPr>
              <w:t xml:space="preserve">Differentiate between the terms anthropology, archaeology, and artifacts while explaining how these contribute to our understanding of societies in the present and the past. </w:t>
            </w:r>
          </w:p>
        </w:tc>
      </w:tr>
    </w:tbl>
    <w:p w14:paraId="185783CD" w14:textId="22359556" w:rsidR="00186308" w:rsidRPr="00392172" w:rsidRDefault="00186308">
      <w:pPr>
        <w:rPr>
          <w:rFonts w:ascii="Times New Roman" w:eastAsia="Times New Roman" w:hAnsi="Times New Roman" w:cs="Times New Roman"/>
          <w:b/>
          <w:bCs/>
        </w:rPr>
      </w:pPr>
    </w:p>
    <w:p w14:paraId="380196B8" w14:textId="2FFFEB22" w:rsidR="00E22AE8" w:rsidRPr="00392172" w:rsidRDefault="00E22AE8">
      <w:pPr>
        <w:rPr>
          <w:rFonts w:ascii="Times New Roman" w:eastAsia="Times New Roman" w:hAnsi="Times New Roman" w:cs="Times New Roman"/>
          <w:i/>
          <w:iCs/>
        </w:rPr>
      </w:pPr>
    </w:p>
    <w:p w14:paraId="73399C36" w14:textId="206CB0CB" w:rsidR="00FB1771" w:rsidRPr="00392172" w:rsidRDefault="00FB1771" w:rsidP="00FB1771">
      <w:pPr>
        <w:rPr>
          <w:rFonts w:ascii="Times New Roman" w:eastAsia="Times New Roman" w:hAnsi="Times New Roman" w:cs="Times New Roman"/>
        </w:rPr>
      </w:pPr>
      <w:r w:rsidRPr="00392172">
        <w:rPr>
          <w:rFonts w:ascii="Times New Roman" w:eastAsia="Times New Roman" w:hAnsi="Times New Roman" w:cs="Times New Roman"/>
          <w:b/>
          <w:bCs/>
        </w:rPr>
        <w:t>Ethnic Studies</w:t>
      </w:r>
    </w:p>
    <w:tbl>
      <w:tblPr>
        <w:tblStyle w:val="TableGrid"/>
        <w:tblW w:w="0" w:type="auto"/>
        <w:tblLook w:val="04A0" w:firstRow="1" w:lastRow="0" w:firstColumn="1" w:lastColumn="0" w:noHBand="0" w:noVBand="1"/>
      </w:tblPr>
      <w:tblGrid>
        <w:gridCol w:w="985"/>
        <w:gridCol w:w="8365"/>
      </w:tblGrid>
      <w:tr w:rsidR="00FB1771" w:rsidRPr="00392172" w14:paraId="407F25AA" w14:textId="77777777" w:rsidTr="00EC28B8">
        <w:tc>
          <w:tcPr>
            <w:tcW w:w="985" w:type="dxa"/>
          </w:tcPr>
          <w:p w14:paraId="042AB80F" w14:textId="29BAF2C8" w:rsidR="00FB1771" w:rsidRPr="00B3602E" w:rsidRDefault="00EC28B8" w:rsidP="0097095D">
            <w:pPr>
              <w:rPr>
                <w:rFonts w:ascii="Times New Roman" w:eastAsia="Times New Roman" w:hAnsi="Times New Roman" w:cs="Times New Roman"/>
                <w:b/>
                <w:bCs/>
              </w:rPr>
            </w:pPr>
            <w:r w:rsidRPr="00B3602E">
              <w:rPr>
                <w:rFonts w:ascii="Times New Roman" w:eastAsia="Times New Roman" w:hAnsi="Times New Roman" w:cs="Times New Roman"/>
                <w:b/>
                <w:bCs/>
              </w:rPr>
              <w:t>ES.4.1</w:t>
            </w:r>
          </w:p>
        </w:tc>
        <w:tc>
          <w:tcPr>
            <w:tcW w:w="8365" w:type="dxa"/>
          </w:tcPr>
          <w:p w14:paraId="75E3D569" w14:textId="589AB415" w:rsidR="00FB1771" w:rsidRPr="00392172" w:rsidRDefault="00EC28B8" w:rsidP="0097095D">
            <w:pPr>
              <w:rPr>
                <w:rFonts w:ascii="Times New Roman" w:eastAsia="Times New Roman" w:hAnsi="Times New Roman" w:cs="Times New Roman"/>
              </w:rPr>
            </w:pPr>
            <w:r w:rsidRPr="00392172">
              <w:rPr>
                <w:rStyle w:val="normaltextrun"/>
                <w:rFonts w:ascii="Times New Roman" w:hAnsi="Times New Roman" w:cs="Times New Roman"/>
                <w:i/>
                <w:iCs/>
                <w:color w:val="000000"/>
                <w:shd w:val="clear" w:color="auto" w:fill="FFFFFF"/>
              </w:rPr>
              <w:t>Students examine historical and contemporary economic, intellectual, social, cultural and political contributions to society by ethnic or racial group(s) or an individual within a group.</w:t>
            </w:r>
            <w:r w:rsidRPr="00392172">
              <w:rPr>
                <w:rStyle w:val="eop"/>
                <w:rFonts w:ascii="Times New Roman" w:hAnsi="Times New Roman" w:cs="Times New Roman"/>
                <w:color w:val="000000"/>
                <w:shd w:val="clear" w:color="auto" w:fill="FFFFFF"/>
              </w:rPr>
              <w:t> </w:t>
            </w:r>
          </w:p>
        </w:tc>
      </w:tr>
    </w:tbl>
    <w:p w14:paraId="02E015BA" w14:textId="77777777" w:rsidR="00FB1771" w:rsidRPr="00392172" w:rsidRDefault="00FB1771" w:rsidP="00FB1771">
      <w:pPr>
        <w:rPr>
          <w:rFonts w:ascii="Times New Roman" w:eastAsia="Times New Roman" w:hAnsi="Times New Roman" w:cs="Times New Roman"/>
        </w:rPr>
      </w:pPr>
    </w:p>
    <w:p w14:paraId="07EC4C79" w14:textId="3FD64FAD" w:rsidR="00E22AE8" w:rsidRPr="00392172" w:rsidRDefault="00E9527E">
      <w:pPr>
        <w:rPr>
          <w:rFonts w:ascii="Times New Roman" w:eastAsia="Times New Roman" w:hAnsi="Times New Roman" w:cs="Times New Roman"/>
        </w:rPr>
      </w:pPr>
      <w:r w:rsidRPr="00392172">
        <w:rPr>
          <w:rFonts w:ascii="Times New Roman" w:eastAsia="Times New Roman" w:hAnsi="Times New Roman" w:cs="Times New Roman"/>
          <w:b/>
          <w:bCs/>
        </w:rPr>
        <w:t>Geography and History of the World</w:t>
      </w:r>
    </w:p>
    <w:tbl>
      <w:tblPr>
        <w:tblStyle w:val="TableGrid"/>
        <w:tblW w:w="0" w:type="auto"/>
        <w:tblLook w:val="04A0" w:firstRow="1" w:lastRow="0" w:firstColumn="1" w:lastColumn="0" w:noHBand="0" w:noVBand="1"/>
      </w:tblPr>
      <w:tblGrid>
        <w:gridCol w:w="1190"/>
        <w:gridCol w:w="8160"/>
      </w:tblGrid>
      <w:tr w:rsidR="005F6DEA" w:rsidRPr="00392172" w14:paraId="1EB41BC6" w14:textId="77777777" w:rsidTr="00527454">
        <w:tc>
          <w:tcPr>
            <w:tcW w:w="1165" w:type="dxa"/>
          </w:tcPr>
          <w:p w14:paraId="0BEDDF56" w14:textId="1E8042A6" w:rsidR="005F6DEA" w:rsidRPr="00256465" w:rsidRDefault="005F6DEA" w:rsidP="005F1F38">
            <w:pPr>
              <w:tabs>
                <w:tab w:val="right" w:pos="4459"/>
              </w:tabs>
              <w:rPr>
                <w:rFonts w:ascii="Times New Roman" w:eastAsia="Times New Roman" w:hAnsi="Times New Roman" w:cs="Times New Roman"/>
                <w:b/>
                <w:bCs/>
              </w:rPr>
            </w:pPr>
            <w:r w:rsidRPr="00256465">
              <w:rPr>
                <w:rFonts w:ascii="Times New Roman" w:eastAsia="Times New Roman" w:hAnsi="Times New Roman" w:cs="Times New Roman"/>
                <w:b/>
                <w:bCs/>
              </w:rPr>
              <w:t>GHW.</w:t>
            </w:r>
            <w:r w:rsidR="0055784B" w:rsidRPr="00256465">
              <w:rPr>
                <w:rFonts w:ascii="Times New Roman" w:eastAsia="Times New Roman" w:hAnsi="Times New Roman" w:cs="Times New Roman"/>
                <w:b/>
                <w:bCs/>
              </w:rPr>
              <w:t>4.2</w:t>
            </w:r>
          </w:p>
        </w:tc>
        <w:tc>
          <w:tcPr>
            <w:tcW w:w="8185" w:type="dxa"/>
          </w:tcPr>
          <w:p w14:paraId="3F9DAAF4" w14:textId="4AD6FC08" w:rsidR="005F6DEA" w:rsidRPr="00256465" w:rsidRDefault="0055784B">
            <w:pPr>
              <w:rPr>
                <w:rStyle w:val="normaltextrun"/>
                <w:rFonts w:ascii="Times New Roman" w:hAnsi="Times New Roman" w:cs="Times New Roman"/>
                <w:i/>
                <w:iCs/>
                <w:color w:val="000000"/>
                <w:shd w:val="clear" w:color="auto" w:fill="FFFFFF"/>
              </w:rPr>
            </w:pPr>
            <w:r w:rsidRPr="00256465">
              <w:rPr>
                <w:rStyle w:val="normaltextrun"/>
                <w:rFonts w:ascii="Times New Roman" w:hAnsi="Times New Roman" w:cs="Times New Roman"/>
                <w:i/>
                <w:iCs/>
                <w:color w:val="000000"/>
                <w:shd w:val="clear" w:color="auto" w:fill="FFFFFF"/>
              </w:rPr>
              <w:t>Use a variety of text (writing, maps, timelines and/or other graphic representations) to show the movement, spread and changes in the worldwide exchange of flora, fauna and pathogens that resulted from transoceanic voyages of exploration and exchanges between peoples in different regions. Assess the consequences of these encounters for the people and environments involved.</w:t>
            </w:r>
            <w:r w:rsidRPr="00256465">
              <w:rPr>
                <w:rStyle w:val="eop"/>
                <w:rFonts w:ascii="Times New Roman" w:hAnsi="Times New Roman" w:cs="Times New Roman"/>
                <w:color w:val="000000"/>
                <w:shd w:val="clear" w:color="auto" w:fill="FFFFFF"/>
              </w:rPr>
              <w:t> </w:t>
            </w:r>
          </w:p>
        </w:tc>
      </w:tr>
      <w:tr w:rsidR="00AF0581" w:rsidRPr="00392172" w14:paraId="7D9771DC" w14:textId="77777777" w:rsidTr="00527454">
        <w:tc>
          <w:tcPr>
            <w:tcW w:w="1165" w:type="dxa"/>
          </w:tcPr>
          <w:p w14:paraId="44A24821" w14:textId="3777A87B" w:rsidR="00AF0581" w:rsidRPr="00256465" w:rsidRDefault="00AF0581" w:rsidP="005F1F38">
            <w:pPr>
              <w:tabs>
                <w:tab w:val="right" w:pos="4459"/>
              </w:tabs>
              <w:rPr>
                <w:rFonts w:ascii="Times New Roman" w:eastAsia="Times New Roman" w:hAnsi="Times New Roman" w:cs="Times New Roman"/>
                <w:b/>
                <w:bCs/>
              </w:rPr>
            </w:pPr>
            <w:r w:rsidRPr="00256465">
              <w:rPr>
                <w:rFonts w:ascii="Times New Roman" w:eastAsia="Times New Roman" w:hAnsi="Times New Roman" w:cs="Times New Roman"/>
                <w:b/>
                <w:bCs/>
              </w:rPr>
              <w:t>GHW.</w:t>
            </w:r>
            <w:r w:rsidR="00DD3761" w:rsidRPr="00256465">
              <w:rPr>
                <w:rFonts w:ascii="Times New Roman" w:eastAsia="Times New Roman" w:hAnsi="Times New Roman" w:cs="Times New Roman"/>
                <w:b/>
                <w:bCs/>
              </w:rPr>
              <w:t>4.3</w:t>
            </w:r>
          </w:p>
        </w:tc>
        <w:tc>
          <w:tcPr>
            <w:tcW w:w="8185" w:type="dxa"/>
          </w:tcPr>
          <w:p w14:paraId="20B5E824" w14:textId="54EFC367" w:rsidR="00AF0581" w:rsidRPr="00256465" w:rsidRDefault="00DD3761">
            <w:pPr>
              <w:rPr>
                <w:rStyle w:val="normaltextrun"/>
                <w:rFonts w:ascii="Times New Roman" w:hAnsi="Times New Roman" w:cs="Times New Roman"/>
                <w:i/>
                <w:iCs/>
                <w:color w:val="000000"/>
                <w:shd w:val="clear" w:color="auto" w:fill="FFFFFF"/>
              </w:rPr>
            </w:pPr>
            <w:r w:rsidRPr="00256465">
              <w:rPr>
                <w:rStyle w:val="normaltextrun"/>
                <w:rFonts w:ascii="Times New Roman" w:hAnsi="Times New Roman" w:cs="Times New Roman"/>
                <w:i/>
                <w:iCs/>
                <w:color w:val="000000"/>
                <w:shd w:val="clear" w:color="auto" w:fill="FFFFFF"/>
              </w:rPr>
              <w:t>Identify and compare the main causes, players, and events of imperialism during different time periods. Examine the global extent of imperialism using a series of political maps.</w:t>
            </w:r>
            <w:r w:rsidRPr="00256465">
              <w:rPr>
                <w:rStyle w:val="eop"/>
                <w:rFonts w:ascii="Times New Roman" w:hAnsi="Times New Roman" w:cs="Times New Roman"/>
                <w:color w:val="000000"/>
                <w:shd w:val="clear" w:color="auto" w:fill="FFFFFF"/>
              </w:rPr>
              <w:t> </w:t>
            </w:r>
          </w:p>
        </w:tc>
      </w:tr>
      <w:tr w:rsidR="00DD3761" w:rsidRPr="00392172" w14:paraId="572E13B3" w14:textId="77777777" w:rsidTr="00527454">
        <w:tc>
          <w:tcPr>
            <w:tcW w:w="1165" w:type="dxa"/>
          </w:tcPr>
          <w:p w14:paraId="16F97422" w14:textId="31B7E1E9" w:rsidR="00DD3761" w:rsidRPr="00256465" w:rsidRDefault="00DD3761" w:rsidP="005F1F38">
            <w:pPr>
              <w:tabs>
                <w:tab w:val="right" w:pos="4459"/>
              </w:tabs>
              <w:rPr>
                <w:rFonts w:ascii="Times New Roman" w:eastAsia="Times New Roman" w:hAnsi="Times New Roman" w:cs="Times New Roman"/>
                <w:b/>
                <w:bCs/>
              </w:rPr>
            </w:pPr>
            <w:r w:rsidRPr="00256465">
              <w:rPr>
                <w:rFonts w:ascii="Times New Roman" w:eastAsia="Times New Roman" w:hAnsi="Times New Roman" w:cs="Times New Roman"/>
                <w:b/>
                <w:bCs/>
              </w:rPr>
              <w:t>GHW.4.4</w:t>
            </w:r>
          </w:p>
        </w:tc>
        <w:tc>
          <w:tcPr>
            <w:tcW w:w="8185" w:type="dxa"/>
          </w:tcPr>
          <w:p w14:paraId="7AE8FC90" w14:textId="602A5606" w:rsidR="00DD3761" w:rsidRPr="00256465" w:rsidRDefault="00AB08CC">
            <w:pPr>
              <w:rPr>
                <w:rStyle w:val="normaltextrun"/>
                <w:rFonts w:ascii="Times New Roman" w:hAnsi="Times New Roman" w:cs="Times New Roman"/>
                <w:i/>
                <w:iCs/>
                <w:color w:val="000000"/>
                <w:shd w:val="clear" w:color="auto" w:fill="FFFFFF"/>
              </w:rPr>
            </w:pPr>
            <w:r w:rsidRPr="00256465">
              <w:rPr>
                <w:rStyle w:val="normaltextrun"/>
                <w:rFonts w:ascii="Times New Roman" w:hAnsi="Times New Roman" w:cs="Times New Roman"/>
                <w:i/>
                <w:iCs/>
                <w:color w:val="000000"/>
                <w:bdr w:val="none" w:sz="0" w:space="0" w:color="auto" w:frame="1"/>
              </w:rPr>
              <w:t>A</w:t>
            </w:r>
            <w:r w:rsidR="00DD3761" w:rsidRPr="00256465">
              <w:rPr>
                <w:rStyle w:val="normaltextrun"/>
                <w:rFonts w:ascii="Times New Roman" w:hAnsi="Times New Roman" w:cs="Times New Roman"/>
                <w:i/>
                <w:iCs/>
                <w:color w:val="000000"/>
                <w:bdr w:val="none" w:sz="0" w:space="0" w:color="auto" w:frame="1"/>
              </w:rPr>
              <w:t>nalyze and assess how the physical and human environments (including languages used) of places and regions changed as the result of differing imperialist and colonial policies.</w:t>
            </w:r>
          </w:p>
        </w:tc>
      </w:tr>
    </w:tbl>
    <w:p w14:paraId="1BBB744B" w14:textId="7F13E99E" w:rsidR="00E9527E" w:rsidRPr="00392172" w:rsidRDefault="00E9527E">
      <w:pPr>
        <w:rPr>
          <w:rFonts w:ascii="Times New Roman" w:eastAsia="Times New Roman" w:hAnsi="Times New Roman" w:cs="Times New Roman"/>
        </w:rPr>
      </w:pPr>
    </w:p>
    <w:p w14:paraId="39F64424" w14:textId="2D4B1F70" w:rsidR="00110066" w:rsidRPr="00392172" w:rsidRDefault="00110066">
      <w:pPr>
        <w:rPr>
          <w:rFonts w:ascii="Times New Roman" w:eastAsia="Times New Roman" w:hAnsi="Times New Roman" w:cs="Times New Roman"/>
        </w:rPr>
      </w:pPr>
      <w:r w:rsidRPr="00392172">
        <w:rPr>
          <w:rFonts w:ascii="Times New Roman" w:eastAsia="Times New Roman" w:hAnsi="Times New Roman" w:cs="Times New Roman"/>
          <w:b/>
          <w:bCs/>
        </w:rPr>
        <w:t>World History and Civilization</w:t>
      </w:r>
    </w:p>
    <w:tbl>
      <w:tblPr>
        <w:tblStyle w:val="TableGrid"/>
        <w:tblW w:w="0" w:type="auto"/>
        <w:tblLook w:val="04A0" w:firstRow="1" w:lastRow="0" w:firstColumn="1" w:lastColumn="0" w:noHBand="0" w:noVBand="1"/>
      </w:tblPr>
      <w:tblGrid>
        <w:gridCol w:w="1165"/>
        <w:gridCol w:w="8185"/>
      </w:tblGrid>
      <w:tr w:rsidR="00110066" w:rsidRPr="00392172" w14:paraId="20F9F1B1" w14:textId="77777777" w:rsidTr="00FA7459">
        <w:tc>
          <w:tcPr>
            <w:tcW w:w="1165" w:type="dxa"/>
          </w:tcPr>
          <w:p w14:paraId="05746991" w14:textId="081FE515" w:rsidR="00110066" w:rsidRPr="00DA50A7" w:rsidRDefault="00894B26">
            <w:pPr>
              <w:rPr>
                <w:rFonts w:ascii="Times New Roman" w:eastAsia="Times New Roman" w:hAnsi="Times New Roman" w:cs="Times New Roman"/>
                <w:b/>
                <w:bCs/>
              </w:rPr>
            </w:pPr>
            <w:r w:rsidRPr="00DA50A7">
              <w:rPr>
                <w:rFonts w:ascii="Times New Roman" w:eastAsia="Times New Roman" w:hAnsi="Times New Roman" w:cs="Times New Roman"/>
                <w:b/>
                <w:bCs/>
              </w:rPr>
              <w:t>WH.7.3</w:t>
            </w:r>
          </w:p>
        </w:tc>
        <w:tc>
          <w:tcPr>
            <w:tcW w:w="8185" w:type="dxa"/>
          </w:tcPr>
          <w:p w14:paraId="5E02801E" w14:textId="2E366C4E" w:rsidR="00110066" w:rsidRPr="00DA50A7" w:rsidRDefault="007A70CF">
            <w:pPr>
              <w:rPr>
                <w:rFonts w:ascii="Times New Roman" w:eastAsia="Times New Roman" w:hAnsi="Times New Roman" w:cs="Times New Roman"/>
              </w:rPr>
            </w:pPr>
            <w:r w:rsidRPr="00DA50A7">
              <w:rPr>
                <w:rStyle w:val="normaltextrun"/>
                <w:rFonts w:ascii="Times New Roman" w:hAnsi="Times New Roman" w:cs="Times New Roman"/>
                <w:i/>
                <w:iCs/>
                <w:color w:val="000000"/>
                <w:shd w:val="clear" w:color="auto" w:fill="FFFFFF"/>
              </w:rPr>
              <w:t>I</w:t>
            </w:r>
            <w:r w:rsidRPr="00DA50A7">
              <w:rPr>
                <w:rStyle w:val="normaltextrun"/>
                <w:rFonts w:ascii="Times New Roman" w:hAnsi="Times New Roman" w:cs="Times New Roman"/>
                <w:i/>
                <w:iCs/>
                <w:color w:val="000000"/>
                <w:shd w:val="clear" w:color="auto" w:fill="FFFFFF"/>
              </w:rPr>
              <w:t>nvestigate and interpret multiple causation in analyzing historical actions and analyze cause-and-effect relationships</w:t>
            </w:r>
            <w:r w:rsidRPr="00DA50A7">
              <w:rPr>
                <w:rStyle w:val="normaltextrun"/>
                <w:rFonts w:ascii="Times New Roman" w:hAnsi="Times New Roman" w:cs="Times New Roman"/>
                <w:i/>
                <w:iCs/>
                <w:color w:val="000000"/>
                <w:shd w:val="clear" w:color="auto" w:fill="FFFFFF"/>
              </w:rPr>
              <w:t>.</w:t>
            </w:r>
          </w:p>
        </w:tc>
      </w:tr>
      <w:tr w:rsidR="007A70CF" w:rsidRPr="00392172" w14:paraId="08CA2F9F" w14:textId="77777777" w:rsidTr="00FA7459">
        <w:tc>
          <w:tcPr>
            <w:tcW w:w="1165" w:type="dxa"/>
          </w:tcPr>
          <w:p w14:paraId="0334A9E9" w14:textId="060762E8" w:rsidR="007A70CF" w:rsidRPr="00DA50A7" w:rsidRDefault="00DA50A7">
            <w:pPr>
              <w:rPr>
                <w:rFonts w:ascii="Times New Roman" w:eastAsia="Times New Roman" w:hAnsi="Times New Roman" w:cs="Times New Roman"/>
                <w:b/>
                <w:bCs/>
              </w:rPr>
            </w:pPr>
            <w:r w:rsidRPr="00DA50A7">
              <w:rPr>
                <w:rFonts w:ascii="Times New Roman" w:eastAsia="Times New Roman" w:hAnsi="Times New Roman" w:cs="Times New Roman"/>
                <w:b/>
                <w:bCs/>
              </w:rPr>
              <w:t>WH.7.6</w:t>
            </w:r>
          </w:p>
        </w:tc>
        <w:tc>
          <w:tcPr>
            <w:tcW w:w="8185" w:type="dxa"/>
          </w:tcPr>
          <w:p w14:paraId="16670226" w14:textId="1BF902FD" w:rsidR="007A70CF" w:rsidRPr="00DA50A7" w:rsidRDefault="00DA50A7">
            <w:pPr>
              <w:rPr>
                <w:rStyle w:val="normaltextrun"/>
                <w:rFonts w:ascii="Times New Roman" w:hAnsi="Times New Roman" w:cs="Times New Roman"/>
                <w:i/>
                <w:iCs/>
                <w:color w:val="000000"/>
                <w:shd w:val="clear" w:color="auto" w:fill="FFFFFF"/>
              </w:rPr>
            </w:pPr>
            <w:r w:rsidRPr="00DA50A7">
              <w:rPr>
                <w:rStyle w:val="normaltextrun"/>
                <w:rFonts w:ascii="Times New Roman" w:hAnsi="Times New Roman" w:cs="Times New Roman"/>
                <w:i/>
                <w:iCs/>
                <w:color w:val="000000"/>
                <w:shd w:val="clear" w:color="auto" w:fill="FFFFFF"/>
              </w:rPr>
              <w:t>Formulate and present a position or course of action on an issue by examining the underlying factors contributing to that issue and support that position.</w:t>
            </w:r>
            <w:r w:rsidRPr="00DA50A7">
              <w:rPr>
                <w:rStyle w:val="eop"/>
                <w:rFonts w:ascii="Times New Roman" w:hAnsi="Times New Roman" w:cs="Times New Roman"/>
                <w:color w:val="000000"/>
                <w:shd w:val="clear" w:color="auto" w:fill="FFFFFF"/>
              </w:rPr>
              <w:t> </w:t>
            </w:r>
          </w:p>
        </w:tc>
      </w:tr>
    </w:tbl>
    <w:p w14:paraId="3601E36E" w14:textId="2706BCA2" w:rsidR="00110066" w:rsidRPr="00392172" w:rsidRDefault="00110066">
      <w:pPr>
        <w:rPr>
          <w:rFonts w:ascii="Times New Roman" w:eastAsia="Times New Roman" w:hAnsi="Times New Roman" w:cs="Times New Roman"/>
        </w:rPr>
      </w:pPr>
    </w:p>
    <w:p w14:paraId="35BDB816" w14:textId="73666789" w:rsidR="00B84115" w:rsidRPr="00392172" w:rsidRDefault="00DA50A7" w:rsidP="00B84115">
      <w:pPr>
        <w:rPr>
          <w:rFonts w:ascii="Times New Roman" w:eastAsia="Times New Roman" w:hAnsi="Times New Roman" w:cs="Times New Roman"/>
          <w:i/>
          <w:iCs/>
        </w:rPr>
      </w:pPr>
      <w:r>
        <w:rPr>
          <w:rFonts w:ascii="Times New Roman" w:eastAsia="Times New Roman" w:hAnsi="Times New Roman" w:cs="Times New Roman"/>
          <w:i/>
          <w:iCs/>
        </w:rPr>
        <w:t>Outside of the 6</w:t>
      </w:r>
      <w:r w:rsidRPr="00DA50A7">
        <w:rPr>
          <w:rFonts w:ascii="Times New Roman" w:eastAsia="Times New Roman" w:hAnsi="Times New Roman" w:cs="Times New Roman"/>
          <w:i/>
          <w:iCs/>
          <w:vertAlign w:val="superscript"/>
        </w:rPr>
        <w:t>th</w:t>
      </w:r>
      <w:r>
        <w:rPr>
          <w:rFonts w:ascii="Times New Roman" w:eastAsia="Times New Roman" w:hAnsi="Times New Roman" w:cs="Times New Roman"/>
          <w:i/>
          <w:iCs/>
        </w:rPr>
        <w:t xml:space="preserve"> and 7</w:t>
      </w:r>
      <w:r w:rsidRPr="00DA50A7">
        <w:rPr>
          <w:rFonts w:ascii="Times New Roman" w:eastAsia="Times New Roman" w:hAnsi="Times New Roman" w:cs="Times New Roman"/>
          <w:i/>
          <w:iCs/>
          <w:vertAlign w:val="superscript"/>
        </w:rPr>
        <w:t>th</w:t>
      </w:r>
      <w:r>
        <w:rPr>
          <w:rFonts w:ascii="Times New Roman" w:eastAsia="Times New Roman" w:hAnsi="Times New Roman" w:cs="Times New Roman"/>
          <w:i/>
          <w:iCs/>
        </w:rPr>
        <w:t xml:space="preserve"> grade Indiana standards, the exploration regarding how imperialism </w:t>
      </w:r>
      <w:r w:rsidR="00C10C2E">
        <w:rPr>
          <w:rFonts w:ascii="Times New Roman" w:eastAsia="Times New Roman" w:hAnsi="Times New Roman" w:cs="Times New Roman"/>
          <w:i/>
          <w:iCs/>
        </w:rPr>
        <w:t xml:space="preserve">has led to an impact on other cultures and environments. </w:t>
      </w:r>
      <w:r w:rsidR="002B12FE">
        <w:rPr>
          <w:rFonts w:ascii="Times New Roman" w:eastAsia="Times New Roman" w:hAnsi="Times New Roman" w:cs="Times New Roman"/>
          <w:i/>
          <w:iCs/>
        </w:rPr>
        <w:t>Students should be able to examine the role of human environment interaction involved in the development of such items as the cup and fan included in this lesson. There’s room for them to make connections to contemporary issues that are similar</w:t>
      </w:r>
      <w:r w:rsidR="00D57200">
        <w:rPr>
          <w:rFonts w:ascii="Times New Roman" w:eastAsia="Times New Roman" w:hAnsi="Times New Roman" w:cs="Times New Roman"/>
          <w:i/>
          <w:iCs/>
        </w:rPr>
        <w:t xml:space="preserve"> to</w:t>
      </w:r>
      <w:r w:rsidR="002B12FE">
        <w:rPr>
          <w:rFonts w:ascii="Times New Roman" w:eastAsia="Times New Roman" w:hAnsi="Times New Roman" w:cs="Times New Roman"/>
          <w:i/>
          <w:iCs/>
        </w:rPr>
        <w:t xml:space="preserve"> and </w:t>
      </w:r>
      <w:r w:rsidR="00D57200">
        <w:rPr>
          <w:rFonts w:ascii="Times New Roman" w:eastAsia="Times New Roman" w:hAnsi="Times New Roman" w:cs="Times New Roman"/>
          <w:i/>
          <w:iCs/>
        </w:rPr>
        <w:t xml:space="preserve">a consequence </w:t>
      </w:r>
      <w:r w:rsidR="00363BCB">
        <w:rPr>
          <w:rFonts w:ascii="Times New Roman" w:eastAsia="Times New Roman" w:hAnsi="Times New Roman" w:cs="Times New Roman"/>
          <w:i/>
          <w:iCs/>
        </w:rPr>
        <w:t xml:space="preserve">of this </w:t>
      </w:r>
      <w:r w:rsidR="00320461">
        <w:rPr>
          <w:rFonts w:ascii="Times New Roman" w:eastAsia="Times New Roman" w:hAnsi="Times New Roman" w:cs="Times New Roman"/>
          <w:i/>
          <w:iCs/>
        </w:rPr>
        <w:t xml:space="preserve">result of imperialism. </w:t>
      </w:r>
    </w:p>
    <w:p w14:paraId="7003E1CB" w14:textId="77777777" w:rsidR="00186308" w:rsidRPr="00392172" w:rsidRDefault="00186308">
      <w:pPr>
        <w:rPr>
          <w:rFonts w:ascii="Times New Roman" w:eastAsia="Times New Roman" w:hAnsi="Times New Roman" w:cs="Times New Roman"/>
          <w:b/>
          <w:bCs/>
        </w:rPr>
      </w:pPr>
    </w:p>
    <w:p w14:paraId="29B4E8D1" w14:textId="77777777" w:rsidR="004A2D43" w:rsidRPr="00392172" w:rsidRDefault="004A2D43" w:rsidP="004A2D43">
      <w:pPr>
        <w:pBdr>
          <w:top w:val="single" w:sz="4" w:space="1" w:color="auto"/>
        </w:pBdr>
        <w:rPr>
          <w:rFonts w:ascii="Times New Roman" w:eastAsia="Times New Roman" w:hAnsi="Times New Roman" w:cs="Times New Roman"/>
          <w:b/>
          <w:bCs/>
        </w:rPr>
      </w:pPr>
    </w:p>
    <w:p w14:paraId="246DDF8A" w14:textId="12F3B008" w:rsidR="007718D6" w:rsidRPr="00392172" w:rsidRDefault="007718D6" w:rsidP="004A2D43">
      <w:pPr>
        <w:pBdr>
          <w:top w:val="single" w:sz="4" w:space="1" w:color="auto"/>
        </w:pBdr>
        <w:jc w:val="center"/>
        <w:rPr>
          <w:rFonts w:ascii="Times New Roman" w:eastAsia="Times New Roman" w:hAnsi="Times New Roman" w:cs="Times New Roman"/>
          <w:b/>
          <w:bCs/>
          <w:sz w:val="32"/>
          <w:szCs w:val="32"/>
        </w:rPr>
      </w:pPr>
      <w:r w:rsidRPr="00392172">
        <w:rPr>
          <w:rFonts w:ascii="Times New Roman" w:eastAsia="Times New Roman" w:hAnsi="Times New Roman" w:cs="Times New Roman"/>
          <w:b/>
          <w:bCs/>
          <w:sz w:val="32"/>
          <w:szCs w:val="32"/>
        </w:rPr>
        <w:t>Language Arts</w:t>
      </w:r>
    </w:p>
    <w:p w14:paraId="165DA777" w14:textId="21EE2B64" w:rsidR="007718D6" w:rsidRPr="00392172" w:rsidRDefault="007718D6">
      <w:pPr>
        <w:rPr>
          <w:rFonts w:ascii="Times New Roman" w:eastAsia="Times New Roman" w:hAnsi="Times New Roman" w:cs="Times New Roman"/>
          <w:b/>
          <w:bCs/>
        </w:rPr>
      </w:pPr>
    </w:p>
    <w:p w14:paraId="1F68330D" w14:textId="3BD263F2" w:rsidR="004A2D43" w:rsidRPr="00392172" w:rsidRDefault="004A2D43">
      <w:pPr>
        <w:rPr>
          <w:rFonts w:ascii="Times New Roman" w:eastAsia="Times New Roman" w:hAnsi="Times New Roman" w:cs="Times New Roman"/>
          <w:b/>
          <w:bCs/>
        </w:rPr>
      </w:pPr>
      <w:r w:rsidRPr="00392172">
        <w:rPr>
          <w:rFonts w:ascii="Times New Roman" w:eastAsia="Times New Roman" w:hAnsi="Times New Roman" w:cs="Times New Roman"/>
          <w:b/>
          <w:bCs/>
        </w:rPr>
        <w:t>Writing Skills:</w:t>
      </w:r>
    </w:p>
    <w:p w14:paraId="21977A41" w14:textId="4B39C8B5" w:rsidR="004A2D43" w:rsidRPr="00392172" w:rsidRDefault="004A2D43">
      <w:pPr>
        <w:rPr>
          <w:rFonts w:ascii="Times New Roman" w:eastAsia="Times New Roman" w:hAnsi="Times New Roman" w:cs="Times New Roman"/>
          <w:b/>
          <w:bCs/>
        </w:rPr>
      </w:pPr>
    </w:p>
    <w:tbl>
      <w:tblPr>
        <w:tblStyle w:val="PlainTable1"/>
        <w:tblW w:w="0" w:type="auto"/>
        <w:tblLook w:val="04A0" w:firstRow="1" w:lastRow="0" w:firstColumn="1" w:lastColumn="0" w:noHBand="0" w:noVBand="1"/>
      </w:tblPr>
      <w:tblGrid>
        <w:gridCol w:w="895"/>
        <w:gridCol w:w="8455"/>
      </w:tblGrid>
      <w:tr w:rsidR="000D6FE5" w:rsidRPr="00392172" w14:paraId="6F720D82" w14:textId="77777777" w:rsidTr="000D6F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F7A0527" w14:textId="5D296CFF" w:rsidR="000D6FE5" w:rsidRPr="00392172" w:rsidRDefault="000D6FE5" w:rsidP="000D6FE5">
            <w:pPr>
              <w:rPr>
                <w:rFonts w:ascii="Times New Roman" w:hAnsi="Times New Roman" w:cs="Times New Roman"/>
              </w:rPr>
            </w:pPr>
            <w:r w:rsidRPr="00392172">
              <w:rPr>
                <w:rFonts w:ascii="Times New Roman" w:hAnsi="Times New Roman" w:cs="Times New Roman"/>
              </w:rPr>
              <w:t xml:space="preserve">4.W.5 </w:t>
            </w:r>
          </w:p>
        </w:tc>
        <w:tc>
          <w:tcPr>
            <w:tcW w:w="8455" w:type="dxa"/>
          </w:tcPr>
          <w:p w14:paraId="5A94AA27" w14:textId="77777777" w:rsidR="000D6FE5" w:rsidRPr="00392172" w:rsidRDefault="000D6FE5" w:rsidP="000D6FE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b w:val="0"/>
                <w:bCs w:val="0"/>
              </w:rPr>
              <w:t xml:space="preserve">Conduct short research on a topic. </w:t>
            </w:r>
          </w:p>
          <w:p w14:paraId="0F5E9F46" w14:textId="77777777" w:rsidR="005C348B" w:rsidRPr="00392172" w:rsidRDefault="000D6FE5" w:rsidP="005C348B">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392172">
              <w:rPr>
                <w:rFonts w:ascii="Times New Roman" w:hAnsi="Times New Roman" w:cs="Times New Roman"/>
                <w:b w:val="0"/>
                <w:bCs w:val="0"/>
              </w:rPr>
              <w:t xml:space="preserve">Identify a specific question to address (e.g., What is the history of the Indy 500?). </w:t>
            </w:r>
          </w:p>
          <w:p w14:paraId="6F3FAE39" w14:textId="5CB7B9C5" w:rsidR="000D6FE5" w:rsidRPr="00392172" w:rsidRDefault="000D6FE5" w:rsidP="005C348B">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392172">
              <w:rPr>
                <w:rFonts w:ascii="Times New Roman" w:hAnsi="Times New Roman" w:cs="Times New Roman"/>
                <w:b w:val="0"/>
                <w:bCs w:val="0"/>
              </w:rPr>
              <w:t xml:space="preserve">Use organizational features of print and digital sources to efficiently locate further information. </w:t>
            </w:r>
          </w:p>
          <w:p w14:paraId="74A5A79A" w14:textId="77777777" w:rsidR="006B04B7" w:rsidRDefault="000D6FE5" w:rsidP="005C348B">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b w:val="0"/>
                <w:bCs w:val="0"/>
              </w:rPr>
              <w:t xml:space="preserve">Determine the reliability of the sources. </w:t>
            </w:r>
          </w:p>
          <w:p w14:paraId="45D93F31" w14:textId="4E08A49A" w:rsidR="000D6FE5" w:rsidRPr="00392172" w:rsidRDefault="000D6FE5" w:rsidP="005C348B">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b w:val="0"/>
                <w:bCs w:val="0"/>
              </w:rPr>
              <w:t>Summarize and organize information in their own words, giving credit to the source</w:t>
            </w:r>
            <w:r w:rsidRPr="00392172">
              <w:rPr>
                <w:rFonts w:ascii="Times New Roman" w:hAnsi="Times New Roman" w:cs="Times New Roman"/>
              </w:rPr>
              <w:t xml:space="preserve"> </w:t>
            </w:r>
          </w:p>
          <w:p w14:paraId="17248795" w14:textId="58D877B7" w:rsidR="000618E2" w:rsidRPr="00392172" w:rsidRDefault="000618E2" w:rsidP="005C348B">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392172">
              <w:rPr>
                <w:rFonts w:ascii="Times New Roman" w:hAnsi="Times New Roman" w:cs="Times New Roman"/>
                <w:b w:val="0"/>
                <w:bCs w:val="0"/>
              </w:rPr>
              <w:t>Present the research information, choosing from a variety of formats.</w:t>
            </w:r>
          </w:p>
        </w:tc>
      </w:tr>
      <w:tr w:rsidR="004A2D43" w:rsidRPr="00392172" w14:paraId="5B722294" w14:textId="77777777" w:rsidTr="000D6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57D1EC7" w14:textId="1E500F5F" w:rsidR="004A2D43" w:rsidRPr="00392172" w:rsidRDefault="00842FDC">
            <w:pPr>
              <w:rPr>
                <w:rFonts w:ascii="Times New Roman" w:hAnsi="Times New Roman" w:cs="Times New Roman"/>
              </w:rPr>
            </w:pPr>
            <w:r w:rsidRPr="00392172">
              <w:rPr>
                <w:rFonts w:ascii="Times New Roman" w:hAnsi="Times New Roman" w:cs="Times New Roman"/>
              </w:rPr>
              <w:t>5.W.5</w:t>
            </w:r>
          </w:p>
        </w:tc>
        <w:tc>
          <w:tcPr>
            <w:tcW w:w="8455" w:type="dxa"/>
          </w:tcPr>
          <w:p w14:paraId="6B83AECD" w14:textId="77777777" w:rsidR="004A2D43" w:rsidRPr="00392172" w:rsidRDefault="00842F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rPr>
              <w:t>Conduct short research assignments and tasks on a topic.</w:t>
            </w:r>
          </w:p>
          <w:p w14:paraId="4DBF9946" w14:textId="77777777" w:rsidR="00842FDC" w:rsidRPr="00392172" w:rsidRDefault="00842FDC" w:rsidP="00842FD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rPr>
              <w:t xml:space="preserve">With support, formulate a research question (e.g., What were John </w:t>
            </w:r>
            <w:proofErr w:type="spellStart"/>
            <w:r w:rsidRPr="00392172">
              <w:rPr>
                <w:rFonts w:ascii="Times New Roman" w:hAnsi="Times New Roman" w:cs="Times New Roman"/>
              </w:rPr>
              <w:t>Wooden’s</w:t>
            </w:r>
            <w:proofErr w:type="spellEnd"/>
            <w:r w:rsidRPr="00392172">
              <w:rPr>
                <w:rFonts w:ascii="Times New Roman" w:hAnsi="Times New Roman" w:cs="Times New Roman"/>
              </w:rPr>
              <w:t xml:space="preserve"> greatest contributions to college basketball?). </w:t>
            </w:r>
          </w:p>
          <w:p w14:paraId="4C2DDE55" w14:textId="77777777" w:rsidR="00842FDC" w:rsidRPr="00392172" w:rsidRDefault="00842FDC" w:rsidP="00842FD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rPr>
              <w:t>Identify and acquire information through reliable primary and secondary sources.</w:t>
            </w:r>
          </w:p>
          <w:p w14:paraId="098E6178" w14:textId="77777777" w:rsidR="00842FDC" w:rsidRPr="00392172" w:rsidRDefault="00842FDC" w:rsidP="00842FD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rPr>
              <w:t>Summarize and paraphrase important ideas and supporting details, and include direct quotations where appropriate, citing the source of information.</w:t>
            </w:r>
          </w:p>
          <w:p w14:paraId="6452C2A6" w14:textId="03758897" w:rsidR="00842FDC" w:rsidRPr="00392172" w:rsidRDefault="00842FDC" w:rsidP="00842FD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rPr>
              <w:t xml:space="preserve">Avoid plagiarism and follow copyright guidelines for use of images, pictures, etc. </w:t>
            </w:r>
          </w:p>
          <w:p w14:paraId="2C127729" w14:textId="4CC300A9" w:rsidR="00842FDC" w:rsidRPr="00392172" w:rsidRDefault="00842FDC" w:rsidP="00842FD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rPr>
              <w:t>Present the research information, choosing from a variety of sources.</w:t>
            </w:r>
          </w:p>
        </w:tc>
      </w:tr>
    </w:tbl>
    <w:p w14:paraId="02D5B155" w14:textId="4B22EB49" w:rsidR="004A2D43" w:rsidRPr="00392172" w:rsidRDefault="004A2D43">
      <w:pPr>
        <w:rPr>
          <w:rFonts w:ascii="Times New Roman" w:hAnsi="Times New Roman" w:cs="Times New Roman"/>
          <w:b/>
          <w:bCs/>
        </w:rPr>
      </w:pPr>
    </w:p>
    <w:p w14:paraId="03DF5AB8" w14:textId="130559D8" w:rsidR="00252A02" w:rsidRPr="00392172" w:rsidRDefault="00842FDC">
      <w:pPr>
        <w:rPr>
          <w:rFonts w:ascii="Times New Roman" w:hAnsi="Times New Roman" w:cs="Times New Roman"/>
          <w:i/>
          <w:iCs/>
        </w:rPr>
      </w:pPr>
      <w:r w:rsidRPr="00392172">
        <w:rPr>
          <w:rFonts w:ascii="Times New Roman" w:hAnsi="Times New Roman" w:cs="Times New Roman"/>
          <w:i/>
          <w:iCs/>
        </w:rPr>
        <w:t xml:space="preserve">Students </w:t>
      </w:r>
      <w:r w:rsidR="00226813">
        <w:rPr>
          <w:rFonts w:ascii="Times New Roman" w:hAnsi="Times New Roman" w:cs="Times New Roman"/>
          <w:i/>
          <w:iCs/>
        </w:rPr>
        <w:t xml:space="preserve">could conduct research projects in which they examine </w:t>
      </w:r>
      <w:r w:rsidR="0073385A">
        <w:rPr>
          <w:rFonts w:ascii="Times New Roman" w:hAnsi="Times New Roman" w:cs="Times New Roman"/>
          <w:i/>
          <w:iCs/>
        </w:rPr>
        <w:t>examples of cultural diffusion</w:t>
      </w:r>
      <w:r w:rsidR="00320461">
        <w:rPr>
          <w:rFonts w:ascii="Times New Roman" w:hAnsi="Times New Roman" w:cs="Times New Roman"/>
          <w:i/>
          <w:iCs/>
        </w:rPr>
        <w:t xml:space="preserve"> and/or how animals and environments have been used, and potentially abused, for human products. </w:t>
      </w:r>
    </w:p>
    <w:sectPr w:rsidR="00252A02" w:rsidRPr="00392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50D"/>
    <w:multiLevelType w:val="hybridMultilevel"/>
    <w:tmpl w:val="35C8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D6546"/>
    <w:multiLevelType w:val="multilevel"/>
    <w:tmpl w:val="14F4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F83BFC"/>
    <w:multiLevelType w:val="hybridMultilevel"/>
    <w:tmpl w:val="5D645E80"/>
    <w:lvl w:ilvl="0" w:tplc="B4A6D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E4C31"/>
    <w:multiLevelType w:val="multilevel"/>
    <w:tmpl w:val="7B806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084078"/>
    <w:multiLevelType w:val="hybridMultilevel"/>
    <w:tmpl w:val="D4D0B164"/>
    <w:lvl w:ilvl="0" w:tplc="8DE659E4">
      <w:start w:val="1"/>
      <w:numFmt w:val="decimal"/>
      <w:lvlText w:val="%1."/>
      <w:lvlJc w:val="left"/>
      <w:pPr>
        <w:ind w:left="413" w:hanging="360"/>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5" w15:restartNumberingAfterBreak="0">
    <w:nsid w:val="15FB7B39"/>
    <w:multiLevelType w:val="multilevel"/>
    <w:tmpl w:val="102494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6645DB"/>
    <w:multiLevelType w:val="hybridMultilevel"/>
    <w:tmpl w:val="3322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D3864"/>
    <w:multiLevelType w:val="multilevel"/>
    <w:tmpl w:val="2A08D1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0C4B63"/>
    <w:multiLevelType w:val="hybridMultilevel"/>
    <w:tmpl w:val="AD6CA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732DF"/>
    <w:multiLevelType w:val="hybridMultilevel"/>
    <w:tmpl w:val="BEAA24D2"/>
    <w:lvl w:ilvl="0" w:tplc="48CE6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694ED8"/>
    <w:multiLevelType w:val="hybridMultilevel"/>
    <w:tmpl w:val="0B96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D56A68"/>
    <w:multiLevelType w:val="hybridMultilevel"/>
    <w:tmpl w:val="B1AC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F4FCF"/>
    <w:multiLevelType w:val="hybridMultilevel"/>
    <w:tmpl w:val="ABF69892"/>
    <w:lvl w:ilvl="0" w:tplc="4416833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907AC7"/>
    <w:multiLevelType w:val="hybridMultilevel"/>
    <w:tmpl w:val="6BFAF122"/>
    <w:lvl w:ilvl="0" w:tplc="82FED164">
      <w:start w:val="1"/>
      <w:numFmt w:val="decimal"/>
      <w:lvlText w:val="%1."/>
      <w:lvlJc w:val="left"/>
      <w:pPr>
        <w:ind w:left="400" w:hanging="360"/>
      </w:pPr>
      <w:rPr>
        <w:rFonts w:ascii="Calibri" w:hAnsi="Calibri" w:cs="Calibri" w:hint="default"/>
        <w:sz w:val="20"/>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4" w15:restartNumberingAfterBreak="0">
    <w:nsid w:val="4DCB2018"/>
    <w:multiLevelType w:val="multilevel"/>
    <w:tmpl w:val="CE94BC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B21B39"/>
    <w:multiLevelType w:val="hybridMultilevel"/>
    <w:tmpl w:val="2554599C"/>
    <w:lvl w:ilvl="0" w:tplc="A6802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692873"/>
    <w:multiLevelType w:val="multilevel"/>
    <w:tmpl w:val="1D26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1D186F"/>
    <w:multiLevelType w:val="multilevel"/>
    <w:tmpl w:val="001A5D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086D40"/>
    <w:multiLevelType w:val="hybridMultilevel"/>
    <w:tmpl w:val="669CE182"/>
    <w:lvl w:ilvl="0" w:tplc="36E8F360">
      <w:start w:val="1"/>
      <w:numFmt w:val="upperLetter"/>
      <w:lvlText w:val="%1."/>
      <w:lvlJc w:val="left"/>
      <w:pPr>
        <w:ind w:left="413" w:hanging="360"/>
      </w:pPr>
      <w:rPr>
        <w:rFonts w:hint="default"/>
        <w:sz w:val="20"/>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num w:numId="1" w16cid:durableId="918639243">
    <w:abstractNumId w:val="1"/>
  </w:num>
  <w:num w:numId="2" w16cid:durableId="1414859824">
    <w:abstractNumId w:val="16"/>
  </w:num>
  <w:num w:numId="3" w16cid:durableId="455220525">
    <w:abstractNumId w:val="3"/>
  </w:num>
  <w:num w:numId="4" w16cid:durableId="704213233">
    <w:abstractNumId w:val="14"/>
  </w:num>
  <w:num w:numId="5" w16cid:durableId="596720790">
    <w:abstractNumId w:val="7"/>
  </w:num>
  <w:num w:numId="6" w16cid:durableId="454064985">
    <w:abstractNumId w:val="17"/>
  </w:num>
  <w:num w:numId="7" w16cid:durableId="665402652">
    <w:abstractNumId w:val="5"/>
  </w:num>
  <w:num w:numId="8" w16cid:durableId="1766535848">
    <w:abstractNumId w:val="13"/>
  </w:num>
  <w:num w:numId="9" w16cid:durableId="1656101818">
    <w:abstractNumId w:val="8"/>
  </w:num>
  <w:num w:numId="10" w16cid:durableId="582179964">
    <w:abstractNumId w:val="0"/>
  </w:num>
  <w:num w:numId="11" w16cid:durableId="1640380377">
    <w:abstractNumId w:val="11"/>
  </w:num>
  <w:num w:numId="12" w16cid:durableId="673848082">
    <w:abstractNumId w:val="6"/>
  </w:num>
  <w:num w:numId="13" w16cid:durableId="1843352982">
    <w:abstractNumId w:val="10"/>
  </w:num>
  <w:num w:numId="14" w16cid:durableId="439841950">
    <w:abstractNumId w:val="12"/>
  </w:num>
  <w:num w:numId="15" w16cid:durableId="1372027620">
    <w:abstractNumId w:val="4"/>
  </w:num>
  <w:num w:numId="16" w16cid:durableId="260644779">
    <w:abstractNumId w:val="18"/>
  </w:num>
  <w:num w:numId="17" w16cid:durableId="1765422252">
    <w:abstractNumId w:val="2"/>
  </w:num>
  <w:num w:numId="18" w16cid:durableId="2003925942">
    <w:abstractNumId w:val="15"/>
  </w:num>
  <w:num w:numId="19" w16cid:durableId="1011478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EA"/>
    <w:rsid w:val="00000269"/>
    <w:rsid w:val="000018DB"/>
    <w:rsid w:val="000022FA"/>
    <w:rsid w:val="00023537"/>
    <w:rsid w:val="00046B46"/>
    <w:rsid w:val="00056C06"/>
    <w:rsid w:val="000618E2"/>
    <w:rsid w:val="000618F3"/>
    <w:rsid w:val="00077DE0"/>
    <w:rsid w:val="00090D99"/>
    <w:rsid w:val="000937EF"/>
    <w:rsid w:val="000A3CEA"/>
    <w:rsid w:val="000A6BA3"/>
    <w:rsid w:val="000B7F6B"/>
    <w:rsid w:val="000C4095"/>
    <w:rsid w:val="000D6FE5"/>
    <w:rsid w:val="000E6B1C"/>
    <w:rsid w:val="000F504E"/>
    <w:rsid w:val="000F7581"/>
    <w:rsid w:val="00110066"/>
    <w:rsid w:val="00110F6B"/>
    <w:rsid w:val="00112BE3"/>
    <w:rsid w:val="00114005"/>
    <w:rsid w:val="00114A8B"/>
    <w:rsid w:val="0014256C"/>
    <w:rsid w:val="00144A87"/>
    <w:rsid w:val="001465F6"/>
    <w:rsid w:val="00172B6E"/>
    <w:rsid w:val="00186308"/>
    <w:rsid w:val="00192F7B"/>
    <w:rsid w:val="00197215"/>
    <w:rsid w:val="001C0BC2"/>
    <w:rsid w:val="001C6511"/>
    <w:rsid w:val="001D611E"/>
    <w:rsid w:val="001E27F0"/>
    <w:rsid w:val="001F6A85"/>
    <w:rsid w:val="002172CC"/>
    <w:rsid w:val="00226813"/>
    <w:rsid w:val="0023672B"/>
    <w:rsid w:val="00246CFE"/>
    <w:rsid w:val="00250634"/>
    <w:rsid w:val="00252A02"/>
    <w:rsid w:val="00253500"/>
    <w:rsid w:val="002558FD"/>
    <w:rsid w:val="00256465"/>
    <w:rsid w:val="002604DE"/>
    <w:rsid w:val="00260BEC"/>
    <w:rsid w:val="00263CEB"/>
    <w:rsid w:val="00274C63"/>
    <w:rsid w:val="002B0D41"/>
    <w:rsid w:val="002B12FE"/>
    <w:rsid w:val="002B7489"/>
    <w:rsid w:val="002D2C06"/>
    <w:rsid w:val="002E1D11"/>
    <w:rsid w:val="002E48C7"/>
    <w:rsid w:val="003011C1"/>
    <w:rsid w:val="003141DC"/>
    <w:rsid w:val="00320461"/>
    <w:rsid w:val="003206A9"/>
    <w:rsid w:val="0032563F"/>
    <w:rsid w:val="00325A71"/>
    <w:rsid w:val="003263D6"/>
    <w:rsid w:val="003319EE"/>
    <w:rsid w:val="003457F8"/>
    <w:rsid w:val="003518DD"/>
    <w:rsid w:val="00363BCB"/>
    <w:rsid w:val="0036731B"/>
    <w:rsid w:val="00374841"/>
    <w:rsid w:val="00375B1B"/>
    <w:rsid w:val="00377FB7"/>
    <w:rsid w:val="00380C87"/>
    <w:rsid w:val="0038655A"/>
    <w:rsid w:val="00392172"/>
    <w:rsid w:val="00396576"/>
    <w:rsid w:val="003A4A52"/>
    <w:rsid w:val="003A5597"/>
    <w:rsid w:val="003C19CB"/>
    <w:rsid w:val="003C3B47"/>
    <w:rsid w:val="003D1D5D"/>
    <w:rsid w:val="003F7D30"/>
    <w:rsid w:val="0040491C"/>
    <w:rsid w:val="00416B0F"/>
    <w:rsid w:val="004310F4"/>
    <w:rsid w:val="004369FC"/>
    <w:rsid w:val="00440EDC"/>
    <w:rsid w:val="00445510"/>
    <w:rsid w:val="004545F5"/>
    <w:rsid w:val="00462E43"/>
    <w:rsid w:val="00471075"/>
    <w:rsid w:val="0047287A"/>
    <w:rsid w:val="00491301"/>
    <w:rsid w:val="004A2D43"/>
    <w:rsid w:val="004A6D74"/>
    <w:rsid w:val="004B1223"/>
    <w:rsid w:val="004B1645"/>
    <w:rsid w:val="004C3783"/>
    <w:rsid w:val="004D5372"/>
    <w:rsid w:val="004F495F"/>
    <w:rsid w:val="00507FE2"/>
    <w:rsid w:val="005270E1"/>
    <w:rsid w:val="00527454"/>
    <w:rsid w:val="00527D16"/>
    <w:rsid w:val="0054025F"/>
    <w:rsid w:val="00547830"/>
    <w:rsid w:val="00553F2C"/>
    <w:rsid w:val="0055784B"/>
    <w:rsid w:val="00571F67"/>
    <w:rsid w:val="00573B09"/>
    <w:rsid w:val="0057529E"/>
    <w:rsid w:val="00575A51"/>
    <w:rsid w:val="00593A4B"/>
    <w:rsid w:val="0059405A"/>
    <w:rsid w:val="00595145"/>
    <w:rsid w:val="005A0CA3"/>
    <w:rsid w:val="005A3499"/>
    <w:rsid w:val="005C348B"/>
    <w:rsid w:val="005C355E"/>
    <w:rsid w:val="005D130A"/>
    <w:rsid w:val="005E3025"/>
    <w:rsid w:val="005E6598"/>
    <w:rsid w:val="005F1D31"/>
    <w:rsid w:val="005F1F38"/>
    <w:rsid w:val="005F5C52"/>
    <w:rsid w:val="005F6DEA"/>
    <w:rsid w:val="00605C3C"/>
    <w:rsid w:val="00633D86"/>
    <w:rsid w:val="00634E94"/>
    <w:rsid w:val="0064586C"/>
    <w:rsid w:val="00647FE0"/>
    <w:rsid w:val="006518CC"/>
    <w:rsid w:val="00660654"/>
    <w:rsid w:val="00661D73"/>
    <w:rsid w:val="00695633"/>
    <w:rsid w:val="006A7230"/>
    <w:rsid w:val="006B0471"/>
    <w:rsid w:val="006B04B7"/>
    <w:rsid w:val="006C6363"/>
    <w:rsid w:val="006E18CB"/>
    <w:rsid w:val="006E6476"/>
    <w:rsid w:val="006F0A38"/>
    <w:rsid w:val="007044A9"/>
    <w:rsid w:val="007071A1"/>
    <w:rsid w:val="0073385A"/>
    <w:rsid w:val="00734E3E"/>
    <w:rsid w:val="007473C0"/>
    <w:rsid w:val="00756E3D"/>
    <w:rsid w:val="00770348"/>
    <w:rsid w:val="007718D6"/>
    <w:rsid w:val="007858E5"/>
    <w:rsid w:val="007958D1"/>
    <w:rsid w:val="007A70CF"/>
    <w:rsid w:val="007B1E97"/>
    <w:rsid w:val="007D3373"/>
    <w:rsid w:val="007E0B8E"/>
    <w:rsid w:val="007E42EA"/>
    <w:rsid w:val="007F547A"/>
    <w:rsid w:val="008031EA"/>
    <w:rsid w:val="0080335D"/>
    <w:rsid w:val="0081681C"/>
    <w:rsid w:val="00822BF9"/>
    <w:rsid w:val="00822DE5"/>
    <w:rsid w:val="0082493C"/>
    <w:rsid w:val="00825441"/>
    <w:rsid w:val="00842FDC"/>
    <w:rsid w:val="0084765A"/>
    <w:rsid w:val="008503B5"/>
    <w:rsid w:val="00857F55"/>
    <w:rsid w:val="008612A0"/>
    <w:rsid w:val="00863529"/>
    <w:rsid w:val="0087200B"/>
    <w:rsid w:val="00875D53"/>
    <w:rsid w:val="008937D7"/>
    <w:rsid w:val="00894B26"/>
    <w:rsid w:val="008A1266"/>
    <w:rsid w:val="008A7EA2"/>
    <w:rsid w:val="008B511A"/>
    <w:rsid w:val="008E18BF"/>
    <w:rsid w:val="009065CE"/>
    <w:rsid w:val="00907821"/>
    <w:rsid w:val="00911324"/>
    <w:rsid w:val="009212B0"/>
    <w:rsid w:val="009368DF"/>
    <w:rsid w:val="00956919"/>
    <w:rsid w:val="00972D09"/>
    <w:rsid w:val="00974A62"/>
    <w:rsid w:val="0098525F"/>
    <w:rsid w:val="009876C0"/>
    <w:rsid w:val="00992C2F"/>
    <w:rsid w:val="0099487F"/>
    <w:rsid w:val="009953B8"/>
    <w:rsid w:val="00995482"/>
    <w:rsid w:val="009A745D"/>
    <w:rsid w:val="009B2D95"/>
    <w:rsid w:val="009C1369"/>
    <w:rsid w:val="009C36C1"/>
    <w:rsid w:val="009C57B5"/>
    <w:rsid w:val="009F33B2"/>
    <w:rsid w:val="00A02011"/>
    <w:rsid w:val="00A06BB2"/>
    <w:rsid w:val="00A27E13"/>
    <w:rsid w:val="00A6342E"/>
    <w:rsid w:val="00A66139"/>
    <w:rsid w:val="00A9200E"/>
    <w:rsid w:val="00A95059"/>
    <w:rsid w:val="00AA3A5C"/>
    <w:rsid w:val="00AB08CC"/>
    <w:rsid w:val="00AB0C33"/>
    <w:rsid w:val="00AB5926"/>
    <w:rsid w:val="00AC5E10"/>
    <w:rsid w:val="00AF0581"/>
    <w:rsid w:val="00AF1A5B"/>
    <w:rsid w:val="00AF39B6"/>
    <w:rsid w:val="00AF50DE"/>
    <w:rsid w:val="00B12A7E"/>
    <w:rsid w:val="00B13AA4"/>
    <w:rsid w:val="00B145BA"/>
    <w:rsid w:val="00B16F3B"/>
    <w:rsid w:val="00B20C7C"/>
    <w:rsid w:val="00B2146A"/>
    <w:rsid w:val="00B22270"/>
    <w:rsid w:val="00B250B4"/>
    <w:rsid w:val="00B348B4"/>
    <w:rsid w:val="00B354DB"/>
    <w:rsid w:val="00B3602E"/>
    <w:rsid w:val="00B57815"/>
    <w:rsid w:val="00B5783B"/>
    <w:rsid w:val="00B617C7"/>
    <w:rsid w:val="00B649E8"/>
    <w:rsid w:val="00B66282"/>
    <w:rsid w:val="00B84115"/>
    <w:rsid w:val="00B94549"/>
    <w:rsid w:val="00BA1A8D"/>
    <w:rsid w:val="00BA5903"/>
    <w:rsid w:val="00BB0EBE"/>
    <w:rsid w:val="00BB212B"/>
    <w:rsid w:val="00BB753F"/>
    <w:rsid w:val="00BD5C60"/>
    <w:rsid w:val="00C10C2E"/>
    <w:rsid w:val="00C15A80"/>
    <w:rsid w:val="00C2340E"/>
    <w:rsid w:val="00C26044"/>
    <w:rsid w:val="00C26E54"/>
    <w:rsid w:val="00C27A69"/>
    <w:rsid w:val="00C33588"/>
    <w:rsid w:val="00C3697D"/>
    <w:rsid w:val="00C45E5A"/>
    <w:rsid w:val="00C52BE8"/>
    <w:rsid w:val="00C5508D"/>
    <w:rsid w:val="00C62858"/>
    <w:rsid w:val="00C94C98"/>
    <w:rsid w:val="00CA1532"/>
    <w:rsid w:val="00CA73F3"/>
    <w:rsid w:val="00CC1C73"/>
    <w:rsid w:val="00CC243A"/>
    <w:rsid w:val="00CC33B8"/>
    <w:rsid w:val="00CE0F47"/>
    <w:rsid w:val="00CF3BB6"/>
    <w:rsid w:val="00D02625"/>
    <w:rsid w:val="00D1710B"/>
    <w:rsid w:val="00D33D68"/>
    <w:rsid w:val="00D4369E"/>
    <w:rsid w:val="00D43DAA"/>
    <w:rsid w:val="00D44A0F"/>
    <w:rsid w:val="00D57200"/>
    <w:rsid w:val="00D575C3"/>
    <w:rsid w:val="00D778A4"/>
    <w:rsid w:val="00D81631"/>
    <w:rsid w:val="00D931B4"/>
    <w:rsid w:val="00DA2118"/>
    <w:rsid w:val="00DA50A7"/>
    <w:rsid w:val="00DC3F2D"/>
    <w:rsid w:val="00DD2FB5"/>
    <w:rsid w:val="00DD3761"/>
    <w:rsid w:val="00DE0831"/>
    <w:rsid w:val="00DF527C"/>
    <w:rsid w:val="00E00C31"/>
    <w:rsid w:val="00E104E0"/>
    <w:rsid w:val="00E22AE8"/>
    <w:rsid w:val="00E26F8B"/>
    <w:rsid w:val="00E2773C"/>
    <w:rsid w:val="00E27C0E"/>
    <w:rsid w:val="00E52850"/>
    <w:rsid w:val="00E620FC"/>
    <w:rsid w:val="00E933A7"/>
    <w:rsid w:val="00E94527"/>
    <w:rsid w:val="00E9527E"/>
    <w:rsid w:val="00EA1567"/>
    <w:rsid w:val="00EC28B8"/>
    <w:rsid w:val="00EC41B1"/>
    <w:rsid w:val="00EF3FDD"/>
    <w:rsid w:val="00F00C09"/>
    <w:rsid w:val="00F11215"/>
    <w:rsid w:val="00F40EAD"/>
    <w:rsid w:val="00F44298"/>
    <w:rsid w:val="00F52D0B"/>
    <w:rsid w:val="00F54F1E"/>
    <w:rsid w:val="00F56F03"/>
    <w:rsid w:val="00F615A8"/>
    <w:rsid w:val="00F65B9D"/>
    <w:rsid w:val="00F71219"/>
    <w:rsid w:val="00F945A9"/>
    <w:rsid w:val="00FA7459"/>
    <w:rsid w:val="00FB1771"/>
    <w:rsid w:val="00FB2D5A"/>
    <w:rsid w:val="00FB7DEA"/>
    <w:rsid w:val="00FC0A73"/>
    <w:rsid w:val="00FC6E6A"/>
    <w:rsid w:val="00FD14A2"/>
    <w:rsid w:val="00FF6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BCA4"/>
  <w15:chartTrackingRefBased/>
  <w15:docId w15:val="{D3E133CE-F12C-C543-AEBE-5E00B7FA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B7DEA"/>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FB7DEA"/>
  </w:style>
  <w:style w:type="character" w:customStyle="1" w:styleId="normaltextrun">
    <w:name w:val="normaltextrun"/>
    <w:basedOn w:val="DefaultParagraphFont"/>
    <w:rsid w:val="00FB7DEA"/>
  </w:style>
  <w:style w:type="paragraph" w:styleId="ListParagraph">
    <w:name w:val="List Paragraph"/>
    <w:basedOn w:val="Normal"/>
    <w:uiPriority w:val="34"/>
    <w:qFormat/>
    <w:rsid w:val="00DA2118"/>
    <w:pPr>
      <w:ind w:left="720"/>
      <w:contextualSpacing/>
    </w:pPr>
  </w:style>
  <w:style w:type="table" w:styleId="TableGrid">
    <w:name w:val="Table Grid"/>
    <w:basedOn w:val="TableNormal"/>
    <w:uiPriority w:val="39"/>
    <w:rsid w:val="00771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A2D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A2D4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indhit">
    <w:name w:val="findhit"/>
    <w:basedOn w:val="DefaultParagraphFont"/>
    <w:rsid w:val="003F7D30"/>
  </w:style>
  <w:style w:type="character" w:styleId="Hyperlink">
    <w:name w:val="Hyperlink"/>
    <w:basedOn w:val="DefaultParagraphFont"/>
    <w:uiPriority w:val="99"/>
    <w:unhideWhenUsed/>
    <w:rsid w:val="00D33D68"/>
    <w:rPr>
      <w:color w:val="0563C1" w:themeColor="hyperlink"/>
      <w:u w:val="single"/>
    </w:rPr>
  </w:style>
  <w:style w:type="character" w:styleId="UnresolvedMention">
    <w:name w:val="Unresolved Mention"/>
    <w:basedOn w:val="DefaultParagraphFont"/>
    <w:uiPriority w:val="99"/>
    <w:semiHidden/>
    <w:unhideWhenUsed/>
    <w:rsid w:val="00D33D68"/>
    <w:rPr>
      <w:color w:val="605E5C"/>
      <w:shd w:val="clear" w:color="auto" w:fill="E1DFDD"/>
    </w:rPr>
  </w:style>
  <w:style w:type="paragraph" w:customStyle="1" w:styleId="Normal1">
    <w:name w:val="Normal1"/>
    <w:qFormat/>
    <w:rsid w:val="00FC6E6A"/>
    <w:pPr>
      <w:spacing w:after="160" w:line="259" w:lineRule="auto"/>
    </w:pPr>
    <w:rPr>
      <w:rFonts w:ascii="Calibri" w:eastAsia="Calibri" w:hAnsi="Calibri" w:cs="Calibri"/>
      <w:sz w:val="22"/>
      <w:szCs w:val="22"/>
      <w:lang w:eastAsia="en-US"/>
    </w:rPr>
  </w:style>
  <w:style w:type="character" w:styleId="FollowedHyperlink">
    <w:name w:val="FollowedHyperlink"/>
    <w:basedOn w:val="DefaultParagraphFont"/>
    <w:uiPriority w:val="99"/>
    <w:semiHidden/>
    <w:unhideWhenUsed/>
    <w:rsid w:val="007703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197">
      <w:bodyDiv w:val="1"/>
      <w:marLeft w:val="0"/>
      <w:marRight w:val="0"/>
      <w:marTop w:val="0"/>
      <w:marBottom w:val="0"/>
      <w:divBdr>
        <w:top w:val="none" w:sz="0" w:space="0" w:color="auto"/>
        <w:left w:val="none" w:sz="0" w:space="0" w:color="auto"/>
        <w:bottom w:val="none" w:sz="0" w:space="0" w:color="auto"/>
        <w:right w:val="none" w:sz="0" w:space="0" w:color="auto"/>
      </w:divBdr>
    </w:div>
    <w:div w:id="764346568">
      <w:bodyDiv w:val="1"/>
      <w:marLeft w:val="0"/>
      <w:marRight w:val="0"/>
      <w:marTop w:val="0"/>
      <w:marBottom w:val="0"/>
      <w:divBdr>
        <w:top w:val="none" w:sz="0" w:space="0" w:color="auto"/>
        <w:left w:val="none" w:sz="0" w:space="0" w:color="auto"/>
        <w:bottom w:val="none" w:sz="0" w:space="0" w:color="auto"/>
        <w:right w:val="none" w:sz="0" w:space="0" w:color="auto"/>
      </w:divBdr>
      <w:divsChild>
        <w:div w:id="169688245">
          <w:marLeft w:val="0"/>
          <w:marRight w:val="0"/>
          <w:marTop w:val="0"/>
          <w:marBottom w:val="0"/>
          <w:divBdr>
            <w:top w:val="none" w:sz="0" w:space="0" w:color="auto"/>
            <w:left w:val="none" w:sz="0" w:space="0" w:color="auto"/>
            <w:bottom w:val="none" w:sz="0" w:space="0" w:color="auto"/>
            <w:right w:val="none" w:sz="0" w:space="0" w:color="auto"/>
          </w:divBdr>
        </w:div>
        <w:div w:id="35592993">
          <w:marLeft w:val="0"/>
          <w:marRight w:val="0"/>
          <w:marTop w:val="0"/>
          <w:marBottom w:val="0"/>
          <w:divBdr>
            <w:top w:val="none" w:sz="0" w:space="0" w:color="auto"/>
            <w:left w:val="none" w:sz="0" w:space="0" w:color="auto"/>
            <w:bottom w:val="none" w:sz="0" w:space="0" w:color="auto"/>
            <w:right w:val="none" w:sz="0" w:space="0" w:color="auto"/>
          </w:divBdr>
        </w:div>
        <w:div w:id="1289817793">
          <w:marLeft w:val="0"/>
          <w:marRight w:val="0"/>
          <w:marTop w:val="0"/>
          <w:marBottom w:val="0"/>
          <w:divBdr>
            <w:top w:val="none" w:sz="0" w:space="0" w:color="auto"/>
            <w:left w:val="none" w:sz="0" w:space="0" w:color="auto"/>
            <w:bottom w:val="none" w:sz="0" w:space="0" w:color="auto"/>
            <w:right w:val="none" w:sz="0" w:space="0" w:color="auto"/>
          </w:divBdr>
        </w:div>
        <w:div w:id="233469809">
          <w:marLeft w:val="0"/>
          <w:marRight w:val="0"/>
          <w:marTop w:val="0"/>
          <w:marBottom w:val="0"/>
          <w:divBdr>
            <w:top w:val="none" w:sz="0" w:space="0" w:color="auto"/>
            <w:left w:val="none" w:sz="0" w:space="0" w:color="auto"/>
            <w:bottom w:val="none" w:sz="0" w:space="0" w:color="auto"/>
            <w:right w:val="none" w:sz="0" w:space="0" w:color="auto"/>
          </w:divBdr>
        </w:div>
        <w:div w:id="293826769">
          <w:marLeft w:val="0"/>
          <w:marRight w:val="0"/>
          <w:marTop w:val="0"/>
          <w:marBottom w:val="0"/>
          <w:divBdr>
            <w:top w:val="none" w:sz="0" w:space="0" w:color="auto"/>
            <w:left w:val="none" w:sz="0" w:space="0" w:color="auto"/>
            <w:bottom w:val="none" w:sz="0" w:space="0" w:color="auto"/>
            <w:right w:val="none" w:sz="0" w:space="0" w:color="auto"/>
          </w:divBdr>
          <w:divsChild>
            <w:div w:id="189880457">
              <w:marLeft w:val="-75"/>
              <w:marRight w:val="0"/>
              <w:marTop w:val="30"/>
              <w:marBottom w:val="30"/>
              <w:divBdr>
                <w:top w:val="none" w:sz="0" w:space="0" w:color="auto"/>
                <w:left w:val="none" w:sz="0" w:space="0" w:color="auto"/>
                <w:bottom w:val="none" w:sz="0" w:space="0" w:color="auto"/>
                <w:right w:val="none" w:sz="0" w:space="0" w:color="auto"/>
              </w:divBdr>
              <w:divsChild>
                <w:div w:id="148252309">
                  <w:marLeft w:val="0"/>
                  <w:marRight w:val="0"/>
                  <w:marTop w:val="0"/>
                  <w:marBottom w:val="0"/>
                  <w:divBdr>
                    <w:top w:val="none" w:sz="0" w:space="0" w:color="auto"/>
                    <w:left w:val="none" w:sz="0" w:space="0" w:color="auto"/>
                    <w:bottom w:val="none" w:sz="0" w:space="0" w:color="auto"/>
                    <w:right w:val="none" w:sz="0" w:space="0" w:color="auto"/>
                  </w:divBdr>
                  <w:divsChild>
                    <w:div w:id="1607469063">
                      <w:marLeft w:val="0"/>
                      <w:marRight w:val="0"/>
                      <w:marTop w:val="0"/>
                      <w:marBottom w:val="0"/>
                      <w:divBdr>
                        <w:top w:val="none" w:sz="0" w:space="0" w:color="auto"/>
                        <w:left w:val="none" w:sz="0" w:space="0" w:color="auto"/>
                        <w:bottom w:val="none" w:sz="0" w:space="0" w:color="auto"/>
                        <w:right w:val="none" w:sz="0" w:space="0" w:color="auto"/>
                      </w:divBdr>
                    </w:div>
                  </w:divsChild>
                </w:div>
                <w:div w:id="1296183792">
                  <w:marLeft w:val="0"/>
                  <w:marRight w:val="0"/>
                  <w:marTop w:val="0"/>
                  <w:marBottom w:val="0"/>
                  <w:divBdr>
                    <w:top w:val="none" w:sz="0" w:space="0" w:color="auto"/>
                    <w:left w:val="none" w:sz="0" w:space="0" w:color="auto"/>
                    <w:bottom w:val="none" w:sz="0" w:space="0" w:color="auto"/>
                    <w:right w:val="none" w:sz="0" w:space="0" w:color="auto"/>
                  </w:divBdr>
                  <w:divsChild>
                    <w:div w:id="968124808">
                      <w:marLeft w:val="0"/>
                      <w:marRight w:val="0"/>
                      <w:marTop w:val="0"/>
                      <w:marBottom w:val="0"/>
                      <w:divBdr>
                        <w:top w:val="none" w:sz="0" w:space="0" w:color="auto"/>
                        <w:left w:val="none" w:sz="0" w:space="0" w:color="auto"/>
                        <w:bottom w:val="none" w:sz="0" w:space="0" w:color="auto"/>
                        <w:right w:val="none" w:sz="0" w:space="0" w:color="auto"/>
                      </w:divBdr>
                    </w:div>
                    <w:div w:id="677082648">
                      <w:marLeft w:val="0"/>
                      <w:marRight w:val="0"/>
                      <w:marTop w:val="0"/>
                      <w:marBottom w:val="0"/>
                      <w:divBdr>
                        <w:top w:val="none" w:sz="0" w:space="0" w:color="auto"/>
                        <w:left w:val="none" w:sz="0" w:space="0" w:color="auto"/>
                        <w:bottom w:val="none" w:sz="0" w:space="0" w:color="auto"/>
                        <w:right w:val="none" w:sz="0" w:space="0" w:color="auto"/>
                      </w:divBdr>
                    </w:div>
                    <w:div w:id="279647781">
                      <w:marLeft w:val="0"/>
                      <w:marRight w:val="0"/>
                      <w:marTop w:val="0"/>
                      <w:marBottom w:val="0"/>
                      <w:divBdr>
                        <w:top w:val="none" w:sz="0" w:space="0" w:color="auto"/>
                        <w:left w:val="none" w:sz="0" w:space="0" w:color="auto"/>
                        <w:bottom w:val="none" w:sz="0" w:space="0" w:color="auto"/>
                        <w:right w:val="none" w:sz="0" w:space="0" w:color="auto"/>
                      </w:divBdr>
                    </w:div>
                    <w:div w:id="113444574">
                      <w:marLeft w:val="0"/>
                      <w:marRight w:val="0"/>
                      <w:marTop w:val="0"/>
                      <w:marBottom w:val="0"/>
                      <w:divBdr>
                        <w:top w:val="none" w:sz="0" w:space="0" w:color="auto"/>
                        <w:left w:val="none" w:sz="0" w:space="0" w:color="auto"/>
                        <w:bottom w:val="none" w:sz="0" w:space="0" w:color="auto"/>
                        <w:right w:val="none" w:sz="0" w:space="0" w:color="auto"/>
                      </w:divBdr>
                    </w:div>
                    <w:div w:id="1775131319">
                      <w:marLeft w:val="0"/>
                      <w:marRight w:val="0"/>
                      <w:marTop w:val="0"/>
                      <w:marBottom w:val="0"/>
                      <w:divBdr>
                        <w:top w:val="none" w:sz="0" w:space="0" w:color="auto"/>
                        <w:left w:val="none" w:sz="0" w:space="0" w:color="auto"/>
                        <w:bottom w:val="none" w:sz="0" w:space="0" w:color="auto"/>
                        <w:right w:val="none" w:sz="0" w:space="0" w:color="auto"/>
                      </w:divBdr>
                    </w:div>
                    <w:div w:id="944002713">
                      <w:marLeft w:val="0"/>
                      <w:marRight w:val="0"/>
                      <w:marTop w:val="0"/>
                      <w:marBottom w:val="0"/>
                      <w:divBdr>
                        <w:top w:val="none" w:sz="0" w:space="0" w:color="auto"/>
                        <w:left w:val="none" w:sz="0" w:space="0" w:color="auto"/>
                        <w:bottom w:val="none" w:sz="0" w:space="0" w:color="auto"/>
                        <w:right w:val="none" w:sz="0" w:space="0" w:color="auto"/>
                      </w:divBdr>
                    </w:div>
                  </w:divsChild>
                </w:div>
                <w:div w:id="450630608">
                  <w:marLeft w:val="0"/>
                  <w:marRight w:val="0"/>
                  <w:marTop w:val="0"/>
                  <w:marBottom w:val="0"/>
                  <w:divBdr>
                    <w:top w:val="none" w:sz="0" w:space="0" w:color="auto"/>
                    <w:left w:val="none" w:sz="0" w:space="0" w:color="auto"/>
                    <w:bottom w:val="none" w:sz="0" w:space="0" w:color="auto"/>
                    <w:right w:val="none" w:sz="0" w:space="0" w:color="auto"/>
                  </w:divBdr>
                  <w:divsChild>
                    <w:div w:id="1658531747">
                      <w:marLeft w:val="0"/>
                      <w:marRight w:val="0"/>
                      <w:marTop w:val="0"/>
                      <w:marBottom w:val="0"/>
                      <w:divBdr>
                        <w:top w:val="none" w:sz="0" w:space="0" w:color="auto"/>
                        <w:left w:val="none" w:sz="0" w:space="0" w:color="auto"/>
                        <w:bottom w:val="none" w:sz="0" w:space="0" w:color="auto"/>
                        <w:right w:val="none" w:sz="0" w:space="0" w:color="auto"/>
                      </w:divBdr>
                    </w:div>
                    <w:div w:id="213155679">
                      <w:marLeft w:val="0"/>
                      <w:marRight w:val="0"/>
                      <w:marTop w:val="0"/>
                      <w:marBottom w:val="0"/>
                      <w:divBdr>
                        <w:top w:val="none" w:sz="0" w:space="0" w:color="auto"/>
                        <w:left w:val="none" w:sz="0" w:space="0" w:color="auto"/>
                        <w:bottom w:val="none" w:sz="0" w:space="0" w:color="auto"/>
                        <w:right w:val="none" w:sz="0" w:space="0" w:color="auto"/>
                      </w:divBdr>
                    </w:div>
                    <w:div w:id="119032342">
                      <w:marLeft w:val="0"/>
                      <w:marRight w:val="0"/>
                      <w:marTop w:val="0"/>
                      <w:marBottom w:val="0"/>
                      <w:divBdr>
                        <w:top w:val="none" w:sz="0" w:space="0" w:color="auto"/>
                        <w:left w:val="none" w:sz="0" w:space="0" w:color="auto"/>
                        <w:bottom w:val="none" w:sz="0" w:space="0" w:color="auto"/>
                        <w:right w:val="none" w:sz="0" w:space="0" w:color="auto"/>
                      </w:divBdr>
                    </w:div>
                    <w:div w:id="1055742285">
                      <w:marLeft w:val="0"/>
                      <w:marRight w:val="0"/>
                      <w:marTop w:val="0"/>
                      <w:marBottom w:val="0"/>
                      <w:divBdr>
                        <w:top w:val="none" w:sz="0" w:space="0" w:color="auto"/>
                        <w:left w:val="none" w:sz="0" w:space="0" w:color="auto"/>
                        <w:bottom w:val="none" w:sz="0" w:space="0" w:color="auto"/>
                        <w:right w:val="none" w:sz="0" w:space="0" w:color="auto"/>
                      </w:divBdr>
                    </w:div>
                    <w:div w:id="1866557547">
                      <w:marLeft w:val="0"/>
                      <w:marRight w:val="0"/>
                      <w:marTop w:val="0"/>
                      <w:marBottom w:val="0"/>
                      <w:divBdr>
                        <w:top w:val="none" w:sz="0" w:space="0" w:color="auto"/>
                        <w:left w:val="none" w:sz="0" w:space="0" w:color="auto"/>
                        <w:bottom w:val="none" w:sz="0" w:space="0" w:color="auto"/>
                        <w:right w:val="none" w:sz="0" w:space="0" w:color="auto"/>
                      </w:divBdr>
                    </w:div>
                    <w:div w:id="2018773210">
                      <w:marLeft w:val="0"/>
                      <w:marRight w:val="0"/>
                      <w:marTop w:val="0"/>
                      <w:marBottom w:val="0"/>
                      <w:divBdr>
                        <w:top w:val="none" w:sz="0" w:space="0" w:color="auto"/>
                        <w:left w:val="none" w:sz="0" w:space="0" w:color="auto"/>
                        <w:bottom w:val="none" w:sz="0" w:space="0" w:color="auto"/>
                        <w:right w:val="none" w:sz="0" w:space="0" w:color="auto"/>
                      </w:divBdr>
                    </w:div>
                    <w:div w:id="456993467">
                      <w:marLeft w:val="0"/>
                      <w:marRight w:val="0"/>
                      <w:marTop w:val="0"/>
                      <w:marBottom w:val="0"/>
                      <w:divBdr>
                        <w:top w:val="none" w:sz="0" w:space="0" w:color="auto"/>
                        <w:left w:val="none" w:sz="0" w:space="0" w:color="auto"/>
                        <w:bottom w:val="none" w:sz="0" w:space="0" w:color="auto"/>
                        <w:right w:val="none" w:sz="0" w:space="0" w:color="auto"/>
                      </w:divBdr>
                    </w:div>
                    <w:div w:id="1675381616">
                      <w:marLeft w:val="0"/>
                      <w:marRight w:val="0"/>
                      <w:marTop w:val="0"/>
                      <w:marBottom w:val="0"/>
                      <w:divBdr>
                        <w:top w:val="none" w:sz="0" w:space="0" w:color="auto"/>
                        <w:left w:val="none" w:sz="0" w:space="0" w:color="auto"/>
                        <w:bottom w:val="none" w:sz="0" w:space="0" w:color="auto"/>
                        <w:right w:val="none" w:sz="0" w:space="0" w:color="auto"/>
                      </w:divBdr>
                    </w:div>
                  </w:divsChild>
                </w:div>
                <w:div w:id="1737705860">
                  <w:marLeft w:val="0"/>
                  <w:marRight w:val="0"/>
                  <w:marTop w:val="0"/>
                  <w:marBottom w:val="0"/>
                  <w:divBdr>
                    <w:top w:val="none" w:sz="0" w:space="0" w:color="auto"/>
                    <w:left w:val="none" w:sz="0" w:space="0" w:color="auto"/>
                    <w:bottom w:val="none" w:sz="0" w:space="0" w:color="auto"/>
                    <w:right w:val="none" w:sz="0" w:space="0" w:color="auto"/>
                  </w:divBdr>
                  <w:divsChild>
                    <w:div w:id="622199016">
                      <w:marLeft w:val="0"/>
                      <w:marRight w:val="0"/>
                      <w:marTop w:val="0"/>
                      <w:marBottom w:val="0"/>
                      <w:divBdr>
                        <w:top w:val="none" w:sz="0" w:space="0" w:color="auto"/>
                        <w:left w:val="none" w:sz="0" w:space="0" w:color="auto"/>
                        <w:bottom w:val="none" w:sz="0" w:space="0" w:color="auto"/>
                        <w:right w:val="none" w:sz="0" w:space="0" w:color="auto"/>
                      </w:divBdr>
                    </w:div>
                    <w:div w:id="1517112257">
                      <w:marLeft w:val="0"/>
                      <w:marRight w:val="0"/>
                      <w:marTop w:val="0"/>
                      <w:marBottom w:val="0"/>
                      <w:divBdr>
                        <w:top w:val="none" w:sz="0" w:space="0" w:color="auto"/>
                        <w:left w:val="none" w:sz="0" w:space="0" w:color="auto"/>
                        <w:bottom w:val="none" w:sz="0" w:space="0" w:color="auto"/>
                        <w:right w:val="none" w:sz="0" w:space="0" w:color="auto"/>
                      </w:divBdr>
                    </w:div>
                    <w:div w:id="928469390">
                      <w:marLeft w:val="0"/>
                      <w:marRight w:val="0"/>
                      <w:marTop w:val="0"/>
                      <w:marBottom w:val="0"/>
                      <w:divBdr>
                        <w:top w:val="none" w:sz="0" w:space="0" w:color="auto"/>
                        <w:left w:val="none" w:sz="0" w:space="0" w:color="auto"/>
                        <w:bottom w:val="none" w:sz="0" w:space="0" w:color="auto"/>
                        <w:right w:val="none" w:sz="0" w:space="0" w:color="auto"/>
                      </w:divBdr>
                    </w:div>
                    <w:div w:id="1429426295">
                      <w:marLeft w:val="0"/>
                      <w:marRight w:val="0"/>
                      <w:marTop w:val="0"/>
                      <w:marBottom w:val="0"/>
                      <w:divBdr>
                        <w:top w:val="none" w:sz="0" w:space="0" w:color="auto"/>
                        <w:left w:val="none" w:sz="0" w:space="0" w:color="auto"/>
                        <w:bottom w:val="none" w:sz="0" w:space="0" w:color="auto"/>
                        <w:right w:val="none" w:sz="0" w:space="0" w:color="auto"/>
                      </w:divBdr>
                    </w:div>
                    <w:div w:id="15079109">
                      <w:marLeft w:val="0"/>
                      <w:marRight w:val="0"/>
                      <w:marTop w:val="0"/>
                      <w:marBottom w:val="0"/>
                      <w:divBdr>
                        <w:top w:val="none" w:sz="0" w:space="0" w:color="auto"/>
                        <w:left w:val="none" w:sz="0" w:space="0" w:color="auto"/>
                        <w:bottom w:val="none" w:sz="0" w:space="0" w:color="auto"/>
                        <w:right w:val="none" w:sz="0" w:space="0" w:color="auto"/>
                      </w:divBdr>
                    </w:div>
                    <w:div w:id="412816868">
                      <w:marLeft w:val="0"/>
                      <w:marRight w:val="0"/>
                      <w:marTop w:val="0"/>
                      <w:marBottom w:val="0"/>
                      <w:divBdr>
                        <w:top w:val="none" w:sz="0" w:space="0" w:color="auto"/>
                        <w:left w:val="none" w:sz="0" w:space="0" w:color="auto"/>
                        <w:bottom w:val="none" w:sz="0" w:space="0" w:color="auto"/>
                        <w:right w:val="none" w:sz="0" w:space="0" w:color="auto"/>
                      </w:divBdr>
                    </w:div>
                    <w:div w:id="1375737490">
                      <w:marLeft w:val="0"/>
                      <w:marRight w:val="0"/>
                      <w:marTop w:val="0"/>
                      <w:marBottom w:val="0"/>
                      <w:divBdr>
                        <w:top w:val="none" w:sz="0" w:space="0" w:color="auto"/>
                        <w:left w:val="none" w:sz="0" w:space="0" w:color="auto"/>
                        <w:bottom w:val="none" w:sz="0" w:space="0" w:color="auto"/>
                        <w:right w:val="none" w:sz="0" w:space="0" w:color="auto"/>
                      </w:divBdr>
                    </w:div>
                  </w:divsChild>
                </w:div>
                <w:div w:id="1670064260">
                  <w:marLeft w:val="0"/>
                  <w:marRight w:val="0"/>
                  <w:marTop w:val="0"/>
                  <w:marBottom w:val="0"/>
                  <w:divBdr>
                    <w:top w:val="none" w:sz="0" w:space="0" w:color="auto"/>
                    <w:left w:val="none" w:sz="0" w:space="0" w:color="auto"/>
                    <w:bottom w:val="none" w:sz="0" w:space="0" w:color="auto"/>
                    <w:right w:val="none" w:sz="0" w:space="0" w:color="auto"/>
                  </w:divBdr>
                  <w:divsChild>
                    <w:div w:id="2068796457">
                      <w:marLeft w:val="0"/>
                      <w:marRight w:val="0"/>
                      <w:marTop w:val="0"/>
                      <w:marBottom w:val="0"/>
                      <w:divBdr>
                        <w:top w:val="none" w:sz="0" w:space="0" w:color="auto"/>
                        <w:left w:val="none" w:sz="0" w:space="0" w:color="auto"/>
                        <w:bottom w:val="none" w:sz="0" w:space="0" w:color="auto"/>
                        <w:right w:val="none" w:sz="0" w:space="0" w:color="auto"/>
                      </w:divBdr>
                    </w:div>
                    <w:div w:id="1497723013">
                      <w:marLeft w:val="0"/>
                      <w:marRight w:val="0"/>
                      <w:marTop w:val="0"/>
                      <w:marBottom w:val="0"/>
                      <w:divBdr>
                        <w:top w:val="none" w:sz="0" w:space="0" w:color="auto"/>
                        <w:left w:val="none" w:sz="0" w:space="0" w:color="auto"/>
                        <w:bottom w:val="none" w:sz="0" w:space="0" w:color="auto"/>
                        <w:right w:val="none" w:sz="0" w:space="0" w:color="auto"/>
                      </w:divBdr>
                    </w:div>
                    <w:div w:id="1150169078">
                      <w:marLeft w:val="0"/>
                      <w:marRight w:val="0"/>
                      <w:marTop w:val="0"/>
                      <w:marBottom w:val="0"/>
                      <w:divBdr>
                        <w:top w:val="none" w:sz="0" w:space="0" w:color="auto"/>
                        <w:left w:val="none" w:sz="0" w:space="0" w:color="auto"/>
                        <w:bottom w:val="none" w:sz="0" w:space="0" w:color="auto"/>
                        <w:right w:val="none" w:sz="0" w:space="0" w:color="auto"/>
                      </w:divBdr>
                    </w:div>
                    <w:div w:id="1622152987">
                      <w:marLeft w:val="0"/>
                      <w:marRight w:val="0"/>
                      <w:marTop w:val="0"/>
                      <w:marBottom w:val="0"/>
                      <w:divBdr>
                        <w:top w:val="none" w:sz="0" w:space="0" w:color="auto"/>
                        <w:left w:val="none" w:sz="0" w:space="0" w:color="auto"/>
                        <w:bottom w:val="none" w:sz="0" w:space="0" w:color="auto"/>
                        <w:right w:val="none" w:sz="0" w:space="0" w:color="auto"/>
                      </w:divBdr>
                    </w:div>
                    <w:div w:id="73821548">
                      <w:marLeft w:val="0"/>
                      <w:marRight w:val="0"/>
                      <w:marTop w:val="0"/>
                      <w:marBottom w:val="0"/>
                      <w:divBdr>
                        <w:top w:val="none" w:sz="0" w:space="0" w:color="auto"/>
                        <w:left w:val="none" w:sz="0" w:space="0" w:color="auto"/>
                        <w:bottom w:val="none" w:sz="0" w:space="0" w:color="auto"/>
                        <w:right w:val="none" w:sz="0" w:space="0" w:color="auto"/>
                      </w:divBdr>
                    </w:div>
                  </w:divsChild>
                </w:div>
                <w:div w:id="388237301">
                  <w:marLeft w:val="0"/>
                  <w:marRight w:val="0"/>
                  <w:marTop w:val="0"/>
                  <w:marBottom w:val="0"/>
                  <w:divBdr>
                    <w:top w:val="none" w:sz="0" w:space="0" w:color="auto"/>
                    <w:left w:val="none" w:sz="0" w:space="0" w:color="auto"/>
                    <w:bottom w:val="none" w:sz="0" w:space="0" w:color="auto"/>
                    <w:right w:val="none" w:sz="0" w:space="0" w:color="auto"/>
                  </w:divBdr>
                  <w:divsChild>
                    <w:div w:id="1621105259">
                      <w:marLeft w:val="0"/>
                      <w:marRight w:val="0"/>
                      <w:marTop w:val="0"/>
                      <w:marBottom w:val="0"/>
                      <w:divBdr>
                        <w:top w:val="none" w:sz="0" w:space="0" w:color="auto"/>
                        <w:left w:val="none" w:sz="0" w:space="0" w:color="auto"/>
                        <w:bottom w:val="none" w:sz="0" w:space="0" w:color="auto"/>
                        <w:right w:val="none" w:sz="0" w:space="0" w:color="auto"/>
                      </w:divBdr>
                    </w:div>
                  </w:divsChild>
                </w:div>
                <w:div w:id="1226524746">
                  <w:marLeft w:val="0"/>
                  <w:marRight w:val="0"/>
                  <w:marTop w:val="0"/>
                  <w:marBottom w:val="0"/>
                  <w:divBdr>
                    <w:top w:val="none" w:sz="0" w:space="0" w:color="auto"/>
                    <w:left w:val="none" w:sz="0" w:space="0" w:color="auto"/>
                    <w:bottom w:val="none" w:sz="0" w:space="0" w:color="auto"/>
                    <w:right w:val="none" w:sz="0" w:space="0" w:color="auto"/>
                  </w:divBdr>
                  <w:divsChild>
                    <w:div w:id="1535729222">
                      <w:marLeft w:val="0"/>
                      <w:marRight w:val="0"/>
                      <w:marTop w:val="0"/>
                      <w:marBottom w:val="0"/>
                      <w:divBdr>
                        <w:top w:val="none" w:sz="0" w:space="0" w:color="auto"/>
                        <w:left w:val="none" w:sz="0" w:space="0" w:color="auto"/>
                        <w:bottom w:val="none" w:sz="0" w:space="0" w:color="auto"/>
                        <w:right w:val="none" w:sz="0" w:space="0" w:color="auto"/>
                      </w:divBdr>
                    </w:div>
                    <w:div w:id="2107185691">
                      <w:marLeft w:val="0"/>
                      <w:marRight w:val="0"/>
                      <w:marTop w:val="0"/>
                      <w:marBottom w:val="0"/>
                      <w:divBdr>
                        <w:top w:val="none" w:sz="0" w:space="0" w:color="auto"/>
                        <w:left w:val="none" w:sz="0" w:space="0" w:color="auto"/>
                        <w:bottom w:val="none" w:sz="0" w:space="0" w:color="auto"/>
                        <w:right w:val="none" w:sz="0" w:space="0" w:color="auto"/>
                      </w:divBdr>
                    </w:div>
                    <w:div w:id="327831410">
                      <w:marLeft w:val="0"/>
                      <w:marRight w:val="0"/>
                      <w:marTop w:val="0"/>
                      <w:marBottom w:val="0"/>
                      <w:divBdr>
                        <w:top w:val="none" w:sz="0" w:space="0" w:color="auto"/>
                        <w:left w:val="none" w:sz="0" w:space="0" w:color="auto"/>
                        <w:bottom w:val="none" w:sz="0" w:space="0" w:color="auto"/>
                        <w:right w:val="none" w:sz="0" w:space="0" w:color="auto"/>
                      </w:divBdr>
                    </w:div>
                    <w:div w:id="1998149345">
                      <w:marLeft w:val="0"/>
                      <w:marRight w:val="0"/>
                      <w:marTop w:val="0"/>
                      <w:marBottom w:val="0"/>
                      <w:divBdr>
                        <w:top w:val="none" w:sz="0" w:space="0" w:color="auto"/>
                        <w:left w:val="none" w:sz="0" w:space="0" w:color="auto"/>
                        <w:bottom w:val="none" w:sz="0" w:space="0" w:color="auto"/>
                        <w:right w:val="none" w:sz="0" w:space="0" w:color="auto"/>
                      </w:divBdr>
                    </w:div>
                    <w:div w:id="315450381">
                      <w:marLeft w:val="0"/>
                      <w:marRight w:val="0"/>
                      <w:marTop w:val="0"/>
                      <w:marBottom w:val="0"/>
                      <w:divBdr>
                        <w:top w:val="none" w:sz="0" w:space="0" w:color="auto"/>
                        <w:left w:val="none" w:sz="0" w:space="0" w:color="auto"/>
                        <w:bottom w:val="none" w:sz="0" w:space="0" w:color="auto"/>
                        <w:right w:val="none" w:sz="0" w:space="0" w:color="auto"/>
                      </w:divBdr>
                    </w:div>
                    <w:div w:id="1918052654">
                      <w:marLeft w:val="0"/>
                      <w:marRight w:val="0"/>
                      <w:marTop w:val="0"/>
                      <w:marBottom w:val="0"/>
                      <w:divBdr>
                        <w:top w:val="none" w:sz="0" w:space="0" w:color="auto"/>
                        <w:left w:val="none" w:sz="0" w:space="0" w:color="auto"/>
                        <w:bottom w:val="none" w:sz="0" w:space="0" w:color="auto"/>
                        <w:right w:val="none" w:sz="0" w:space="0" w:color="auto"/>
                      </w:divBdr>
                    </w:div>
                    <w:div w:id="1679036876">
                      <w:marLeft w:val="0"/>
                      <w:marRight w:val="0"/>
                      <w:marTop w:val="0"/>
                      <w:marBottom w:val="0"/>
                      <w:divBdr>
                        <w:top w:val="none" w:sz="0" w:space="0" w:color="auto"/>
                        <w:left w:val="none" w:sz="0" w:space="0" w:color="auto"/>
                        <w:bottom w:val="none" w:sz="0" w:space="0" w:color="auto"/>
                        <w:right w:val="none" w:sz="0" w:space="0" w:color="auto"/>
                      </w:divBdr>
                    </w:div>
                    <w:div w:id="1233157975">
                      <w:marLeft w:val="0"/>
                      <w:marRight w:val="0"/>
                      <w:marTop w:val="0"/>
                      <w:marBottom w:val="0"/>
                      <w:divBdr>
                        <w:top w:val="none" w:sz="0" w:space="0" w:color="auto"/>
                        <w:left w:val="none" w:sz="0" w:space="0" w:color="auto"/>
                        <w:bottom w:val="none" w:sz="0" w:space="0" w:color="auto"/>
                        <w:right w:val="none" w:sz="0" w:space="0" w:color="auto"/>
                      </w:divBdr>
                    </w:div>
                  </w:divsChild>
                </w:div>
                <w:div w:id="121046361">
                  <w:marLeft w:val="0"/>
                  <w:marRight w:val="0"/>
                  <w:marTop w:val="0"/>
                  <w:marBottom w:val="0"/>
                  <w:divBdr>
                    <w:top w:val="none" w:sz="0" w:space="0" w:color="auto"/>
                    <w:left w:val="none" w:sz="0" w:space="0" w:color="auto"/>
                    <w:bottom w:val="none" w:sz="0" w:space="0" w:color="auto"/>
                    <w:right w:val="none" w:sz="0" w:space="0" w:color="auto"/>
                  </w:divBdr>
                  <w:divsChild>
                    <w:div w:id="1502237045">
                      <w:marLeft w:val="0"/>
                      <w:marRight w:val="0"/>
                      <w:marTop w:val="0"/>
                      <w:marBottom w:val="0"/>
                      <w:divBdr>
                        <w:top w:val="none" w:sz="0" w:space="0" w:color="auto"/>
                        <w:left w:val="none" w:sz="0" w:space="0" w:color="auto"/>
                        <w:bottom w:val="none" w:sz="0" w:space="0" w:color="auto"/>
                        <w:right w:val="none" w:sz="0" w:space="0" w:color="auto"/>
                      </w:divBdr>
                    </w:div>
                  </w:divsChild>
                </w:div>
                <w:div w:id="744687789">
                  <w:marLeft w:val="0"/>
                  <w:marRight w:val="0"/>
                  <w:marTop w:val="0"/>
                  <w:marBottom w:val="0"/>
                  <w:divBdr>
                    <w:top w:val="none" w:sz="0" w:space="0" w:color="auto"/>
                    <w:left w:val="none" w:sz="0" w:space="0" w:color="auto"/>
                    <w:bottom w:val="none" w:sz="0" w:space="0" w:color="auto"/>
                    <w:right w:val="none" w:sz="0" w:space="0" w:color="auto"/>
                  </w:divBdr>
                  <w:divsChild>
                    <w:div w:id="1013145173">
                      <w:marLeft w:val="0"/>
                      <w:marRight w:val="0"/>
                      <w:marTop w:val="0"/>
                      <w:marBottom w:val="0"/>
                      <w:divBdr>
                        <w:top w:val="none" w:sz="0" w:space="0" w:color="auto"/>
                        <w:left w:val="none" w:sz="0" w:space="0" w:color="auto"/>
                        <w:bottom w:val="none" w:sz="0" w:space="0" w:color="auto"/>
                        <w:right w:val="none" w:sz="0" w:space="0" w:color="auto"/>
                      </w:divBdr>
                    </w:div>
                    <w:div w:id="363991719">
                      <w:marLeft w:val="0"/>
                      <w:marRight w:val="0"/>
                      <w:marTop w:val="0"/>
                      <w:marBottom w:val="0"/>
                      <w:divBdr>
                        <w:top w:val="none" w:sz="0" w:space="0" w:color="auto"/>
                        <w:left w:val="none" w:sz="0" w:space="0" w:color="auto"/>
                        <w:bottom w:val="none" w:sz="0" w:space="0" w:color="auto"/>
                        <w:right w:val="none" w:sz="0" w:space="0" w:color="auto"/>
                      </w:divBdr>
                    </w:div>
                    <w:div w:id="582224525">
                      <w:marLeft w:val="0"/>
                      <w:marRight w:val="0"/>
                      <w:marTop w:val="0"/>
                      <w:marBottom w:val="0"/>
                      <w:divBdr>
                        <w:top w:val="none" w:sz="0" w:space="0" w:color="auto"/>
                        <w:left w:val="none" w:sz="0" w:space="0" w:color="auto"/>
                        <w:bottom w:val="none" w:sz="0" w:space="0" w:color="auto"/>
                        <w:right w:val="none" w:sz="0" w:space="0" w:color="auto"/>
                      </w:divBdr>
                    </w:div>
                    <w:div w:id="389883829">
                      <w:marLeft w:val="0"/>
                      <w:marRight w:val="0"/>
                      <w:marTop w:val="0"/>
                      <w:marBottom w:val="0"/>
                      <w:divBdr>
                        <w:top w:val="none" w:sz="0" w:space="0" w:color="auto"/>
                        <w:left w:val="none" w:sz="0" w:space="0" w:color="auto"/>
                        <w:bottom w:val="none" w:sz="0" w:space="0" w:color="auto"/>
                        <w:right w:val="none" w:sz="0" w:space="0" w:color="auto"/>
                      </w:divBdr>
                    </w:div>
                    <w:div w:id="1542277803">
                      <w:marLeft w:val="0"/>
                      <w:marRight w:val="0"/>
                      <w:marTop w:val="0"/>
                      <w:marBottom w:val="0"/>
                      <w:divBdr>
                        <w:top w:val="none" w:sz="0" w:space="0" w:color="auto"/>
                        <w:left w:val="none" w:sz="0" w:space="0" w:color="auto"/>
                        <w:bottom w:val="none" w:sz="0" w:space="0" w:color="auto"/>
                        <w:right w:val="none" w:sz="0" w:space="0" w:color="auto"/>
                      </w:divBdr>
                    </w:div>
                    <w:div w:id="1253659937">
                      <w:marLeft w:val="0"/>
                      <w:marRight w:val="0"/>
                      <w:marTop w:val="0"/>
                      <w:marBottom w:val="0"/>
                      <w:divBdr>
                        <w:top w:val="none" w:sz="0" w:space="0" w:color="auto"/>
                        <w:left w:val="none" w:sz="0" w:space="0" w:color="auto"/>
                        <w:bottom w:val="none" w:sz="0" w:space="0" w:color="auto"/>
                        <w:right w:val="none" w:sz="0" w:space="0" w:color="auto"/>
                      </w:divBdr>
                    </w:div>
                    <w:div w:id="1890216292">
                      <w:marLeft w:val="0"/>
                      <w:marRight w:val="0"/>
                      <w:marTop w:val="0"/>
                      <w:marBottom w:val="0"/>
                      <w:divBdr>
                        <w:top w:val="none" w:sz="0" w:space="0" w:color="auto"/>
                        <w:left w:val="none" w:sz="0" w:space="0" w:color="auto"/>
                        <w:bottom w:val="none" w:sz="0" w:space="0" w:color="auto"/>
                        <w:right w:val="none" w:sz="0" w:space="0" w:color="auto"/>
                      </w:divBdr>
                    </w:div>
                    <w:div w:id="618338383">
                      <w:marLeft w:val="0"/>
                      <w:marRight w:val="0"/>
                      <w:marTop w:val="0"/>
                      <w:marBottom w:val="0"/>
                      <w:divBdr>
                        <w:top w:val="none" w:sz="0" w:space="0" w:color="auto"/>
                        <w:left w:val="none" w:sz="0" w:space="0" w:color="auto"/>
                        <w:bottom w:val="none" w:sz="0" w:space="0" w:color="auto"/>
                        <w:right w:val="none" w:sz="0" w:space="0" w:color="auto"/>
                      </w:divBdr>
                    </w:div>
                    <w:div w:id="447890761">
                      <w:marLeft w:val="0"/>
                      <w:marRight w:val="0"/>
                      <w:marTop w:val="0"/>
                      <w:marBottom w:val="0"/>
                      <w:divBdr>
                        <w:top w:val="none" w:sz="0" w:space="0" w:color="auto"/>
                        <w:left w:val="none" w:sz="0" w:space="0" w:color="auto"/>
                        <w:bottom w:val="none" w:sz="0" w:space="0" w:color="auto"/>
                        <w:right w:val="none" w:sz="0" w:space="0" w:color="auto"/>
                      </w:divBdr>
                    </w:div>
                    <w:div w:id="253978180">
                      <w:marLeft w:val="0"/>
                      <w:marRight w:val="0"/>
                      <w:marTop w:val="0"/>
                      <w:marBottom w:val="0"/>
                      <w:divBdr>
                        <w:top w:val="none" w:sz="0" w:space="0" w:color="auto"/>
                        <w:left w:val="none" w:sz="0" w:space="0" w:color="auto"/>
                        <w:bottom w:val="none" w:sz="0" w:space="0" w:color="auto"/>
                        <w:right w:val="none" w:sz="0" w:space="0" w:color="auto"/>
                      </w:divBdr>
                    </w:div>
                    <w:div w:id="1489127046">
                      <w:marLeft w:val="0"/>
                      <w:marRight w:val="0"/>
                      <w:marTop w:val="0"/>
                      <w:marBottom w:val="0"/>
                      <w:divBdr>
                        <w:top w:val="none" w:sz="0" w:space="0" w:color="auto"/>
                        <w:left w:val="none" w:sz="0" w:space="0" w:color="auto"/>
                        <w:bottom w:val="none" w:sz="0" w:space="0" w:color="auto"/>
                        <w:right w:val="none" w:sz="0" w:space="0" w:color="auto"/>
                      </w:divBdr>
                    </w:div>
                  </w:divsChild>
                </w:div>
                <w:div w:id="1092509033">
                  <w:marLeft w:val="0"/>
                  <w:marRight w:val="0"/>
                  <w:marTop w:val="0"/>
                  <w:marBottom w:val="0"/>
                  <w:divBdr>
                    <w:top w:val="none" w:sz="0" w:space="0" w:color="auto"/>
                    <w:left w:val="none" w:sz="0" w:space="0" w:color="auto"/>
                    <w:bottom w:val="none" w:sz="0" w:space="0" w:color="auto"/>
                    <w:right w:val="none" w:sz="0" w:space="0" w:color="auto"/>
                  </w:divBdr>
                  <w:divsChild>
                    <w:div w:id="1432625149">
                      <w:marLeft w:val="0"/>
                      <w:marRight w:val="0"/>
                      <w:marTop w:val="0"/>
                      <w:marBottom w:val="0"/>
                      <w:divBdr>
                        <w:top w:val="none" w:sz="0" w:space="0" w:color="auto"/>
                        <w:left w:val="none" w:sz="0" w:space="0" w:color="auto"/>
                        <w:bottom w:val="none" w:sz="0" w:space="0" w:color="auto"/>
                        <w:right w:val="none" w:sz="0" w:space="0" w:color="auto"/>
                      </w:divBdr>
                    </w:div>
                    <w:div w:id="1245913336">
                      <w:marLeft w:val="0"/>
                      <w:marRight w:val="0"/>
                      <w:marTop w:val="0"/>
                      <w:marBottom w:val="0"/>
                      <w:divBdr>
                        <w:top w:val="none" w:sz="0" w:space="0" w:color="auto"/>
                        <w:left w:val="none" w:sz="0" w:space="0" w:color="auto"/>
                        <w:bottom w:val="none" w:sz="0" w:space="0" w:color="auto"/>
                        <w:right w:val="none" w:sz="0" w:space="0" w:color="auto"/>
                      </w:divBdr>
                    </w:div>
                    <w:div w:id="1842230691">
                      <w:marLeft w:val="0"/>
                      <w:marRight w:val="0"/>
                      <w:marTop w:val="0"/>
                      <w:marBottom w:val="0"/>
                      <w:divBdr>
                        <w:top w:val="none" w:sz="0" w:space="0" w:color="auto"/>
                        <w:left w:val="none" w:sz="0" w:space="0" w:color="auto"/>
                        <w:bottom w:val="none" w:sz="0" w:space="0" w:color="auto"/>
                        <w:right w:val="none" w:sz="0" w:space="0" w:color="auto"/>
                      </w:divBdr>
                    </w:div>
                    <w:div w:id="999310769">
                      <w:marLeft w:val="0"/>
                      <w:marRight w:val="0"/>
                      <w:marTop w:val="0"/>
                      <w:marBottom w:val="0"/>
                      <w:divBdr>
                        <w:top w:val="none" w:sz="0" w:space="0" w:color="auto"/>
                        <w:left w:val="none" w:sz="0" w:space="0" w:color="auto"/>
                        <w:bottom w:val="none" w:sz="0" w:space="0" w:color="auto"/>
                        <w:right w:val="none" w:sz="0" w:space="0" w:color="auto"/>
                      </w:divBdr>
                    </w:div>
                  </w:divsChild>
                </w:div>
                <w:div w:id="1493257228">
                  <w:marLeft w:val="0"/>
                  <w:marRight w:val="0"/>
                  <w:marTop w:val="0"/>
                  <w:marBottom w:val="0"/>
                  <w:divBdr>
                    <w:top w:val="none" w:sz="0" w:space="0" w:color="auto"/>
                    <w:left w:val="none" w:sz="0" w:space="0" w:color="auto"/>
                    <w:bottom w:val="none" w:sz="0" w:space="0" w:color="auto"/>
                    <w:right w:val="none" w:sz="0" w:space="0" w:color="auto"/>
                  </w:divBdr>
                  <w:divsChild>
                    <w:div w:id="617487485">
                      <w:marLeft w:val="0"/>
                      <w:marRight w:val="0"/>
                      <w:marTop w:val="0"/>
                      <w:marBottom w:val="0"/>
                      <w:divBdr>
                        <w:top w:val="none" w:sz="0" w:space="0" w:color="auto"/>
                        <w:left w:val="none" w:sz="0" w:space="0" w:color="auto"/>
                        <w:bottom w:val="none" w:sz="0" w:space="0" w:color="auto"/>
                        <w:right w:val="none" w:sz="0" w:space="0" w:color="auto"/>
                      </w:divBdr>
                    </w:div>
                    <w:div w:id="1887181475">
                      <w:marLeft w:val="0"/>
                      <w:marRight w:val="0"/>
                      <w:marTop w:val="0"/>
                      <w:marBottom w:val="0"/>
                      <w:divBdr>
                        <w:top w:val="none" w:sz="0" w:space="0" w:color="auto"/>
                        <w:left w:val="none" w:sz="0" w:space="0" w:color="auto"/>
                        <w:bottom w:val="none" w:sz="0" w:space="0" w:color="auto"/>
                        <w:right w:val="none" w:sz="0" w:space="0" w:color="auto"/>
                      </w:divBdr>
                    </w:div>
                    <w:div w:id="2057389414">
                      <w:marLeft w:val="0"/>
                      <w:marRight w:val="0"/>
                      <w:marTop w:val="0"/>
                      <w:marBottom w:val="0"/>
                      <w:divBdr>
                        <w:top w:val="none" w:sz="0" w:space="0" w:color="auto"/>
                        <w:left w:val="none" w:sz="0" w:space="0" w:color="auto"/>
                        <w:bottom w:val="none" w:sz="0" w:space="0" w:color="auto"/>
                        <w:right w:val="none" w:sz="0" w:space="0" w:color="auto"/>
                      </w:divBdr>
                    </w:div>
                    <w:div w:id="201746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655">
          <w:marLeft w:val="0"/>
          <w:marRight w:val="0"/>
          <w:marTop w:val="0"/>
          <w:marBottom w:val="0"/>
          <w:divBdr>
            <w:top w:val="none" w:sz="0" w:space="0" w:color="auto"/>
            <w:left w:val="none" w:sz="0" w:space="0" w:color="auto"/>
            <w:bottom w:val="none" w:sz="0" w:space="0" w:color="auto"/>
            <w:right w:val="none" w:sz="0" w:space="0" w:color="auto"/>
          </w:divBdr>
        </w:div>
        <w:div w:id="758142946">
          <w:marLeft w:val="0"/>
          <w:marRight w:val="0"/>
          <w:marTop w:val="0"/>
          <w:marBottom w:val="0"/>
          <w:divBdr>
            <w:top w:val="none" w:sz="0" w:space="0" w:color="auto"/>
            <w:left w:val="none" w:sz="0" w:space="0" w:color="auto"/>
            <w:bottom w:val="none" w:sz="0" w:space="0" w:color="auto"/>
            <w:right w:val="none" w:sz="0" w:space="0" w:color="auto"/>
          </w:divBdr>
        </w:div>
        <w:div w:id="193344985">
          <w:marLeft w:val="0"/>
          <w:marRight w:val="0"/>
          <w:marTop w:val="0"/>
          <w:marBottom w:val="0"/>
          <w:divBdr>
            <w:top w:val="none" w:sz="0" w:space="0" w:color="auto"/>
            <w:left w:val="none" w:sz="0" w:space="0" w:color="auto"/>
            <w:bottom w:val="none" w:sz="0" w:space="0" w:color="auto"/>
            <w:right w:val="none" w:sz="0" w:space="0" w:color="auto"/>
          </w:divBdr>
        </w:div>
        <w:div w:id="1555461362">
          <w:marLeft w:val="0"/>
          <w:marRight w:val="0"/>
          <w:marTop w:val="0"/>
          <w:marBottom w:val="0"/>
          <w:divBdr>
            <w:top w:val="none" w:sz="0" w:space="0" w:color="auto"/>
            <w:left w:val="none" w:sz="0" w:space="0" w:color="auto"/>
            <w:bottom w:val="none" w:sz="0" w:space="0" w:color="auto"/>
            <w:right w:val="none" w:sz="0" w:space="0" w:color="auto"/>
          </w:divBdr>
        </w:div>
        <w:div w:id="571744393">
          <w:marLeft w:val="0"/>
          <w:marRight w:val="0"/>
          <w:marTop w:val="0"/>
          <w:marBottom w:val="0"/>
          <w:divBdr>
            <w:top w:val="none" w:sz="0" w:space="0" w:color="auto"/>
            <w:left w:val="none" w:sz="0" w:space="0" w:color="auto"/>
            <w:bottom w:val="none" w:sz="0" w:space="0" w:color="auto"/>
            <w:right w:val="none" w:sz="0" w:space="0" w:color="auto"/>
          </w:divBdr>
        </w:div>
      </w:divsChild>
    </w:div>
    <w:div w:id="1055857826">
      <w:bodyDiv w:val="1"/>
      <w:marLeft w:val="0"/>
      <w:marRight w:val="0"/>
      <w:marTop w:val="0"/>
      <w:marBottom w:val="0"/>
      <w:divBdr>
        <w:top w:val="none" w:sz="0" w:space="0" w:color="auto"/>
        <w:left w:val="none" w:sz="0" w:space="0" w:color="auto"/>
        <w:bottom w:val="none" w:sz="0" w:space="0" w:color="auto"/>
        <w:right w:val="none" w:sz="0" w:space="0" w:color="auto"/>
      </w:divBdr>
    </w:div>
    <w:div w:id="1345329279">
      <w:bodyDiv w:val="1"/>
      <w:marLeft w:val="0"/>
      <w:marRight w:val="0"/>
      <w:marTop w:val="0"/>
      <w:marBottom w:val="0"/>
      <w:divBdr>
        <w:top w:val="none" w:sz="0" w:space="0" w:color="auto"/>
        <w:left w:val="none" w:sz="0" w:space="0" w:color="auto"/>
        <w:bottom w:val="none" w:sz="0" w:space="0" w:color="auto"/>
        <w:right w:val="none" w:sz="0" w:space="0" w:color="auto"/>
      </w:divBdr>
      <w:divsChild>
        <w:div w:id="1015497502">
          <w:marLeft w:val="0"/>
          <w:marRight w:val="0"/>
          <w:marTop w:val="0"/>
          <w:marBottom w:val="0"/>
          <w:divBdr>
            <w:top w:val="none" w:sz="0" w:space="0" w:color="auto"/>
            <w:left w:val="none" w:sz="0" w:space="0" w:color="auto"/>
            <w:bottom w:val="none" w:sz="0" w:space="0" w:color="auto"/>
            <w:right w:val="none" w:sz="0" w:space="0" w:color="auto"/>
          </w:divBdr>
        </w:div>
        <w:div w:id="1777822122">
          <w:marLeft w:val="0"/>
          <w:marRight w:val="0"/>
          <w:marTop w:val="0"/>
          <w:marBottom w:val="0"/>
          <w:divBdr>
            <w:top w:val="none" w:sz="0" w:space="0" w:color="auto"/>
            <w:left w:val="none" w:sz="0" w:space="0" w:color="auto"/>
            <w:bottom w:val="none" w:sz="0" w:space="0" w:color="auto"/>
            <w:right w:val="none" w:sz="0" w:space="0" w:color="auto"/>
          </w:divBdr>
        </w:div>
        <w:div w:id="1444839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ithsonianmag.com/science-nature/new-tool-fight-against-elephant-poaching-18096142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orldwildlife.org/initiatives/stopping-elephant-ivory-demand" TargetMode="External"/><Relationship Id="rId12" Type="http://schemas.openxmlformats.org/officeDocument/2006/relationships/hyperlink" Target="https://www.nytimes.com/2020/10/09/climate/peat-climate-chang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rp.org.uk/tower-of-london/history-and-stories/the-tower-of-london-menagerie/" TargetMode="External"/><Relationship Id="rId11" Type="http://schemas.openxmlformats.org/officeDocument/2006/relationships/hyperlink" Target="https://www.theguardian.com/environment/2017/jul/28/ultimate-bogs-how-saving-peatlands-could-help-save-the-planet" TargetMode="External"/><Relationship Id="rId5" Type="http://schemas.openxmlformats.org/officeDocument/2006/relationships/image" Target="media/image1.png"/><Relationship Id="rId10" Type="http://schemas.openxmlformats.org/officeDocument/2006/relationships/hyperlink" Target="https://www.nature.com/articles/d41586-020-00355-3" TargetMode="External"/><Relationship Id="rId4" Type="http://schemas.openxmlformats.org/officeDocument/2006/relationships/webSettings" Target="webSettings.xml"/><Relationship Id="rId9" Type="http://schemas.openxmlformats.org/officeDocument/2006/relationships/hyperlink" Target="https://www.iucn.org/resources/issues-briefs/peatlands-and-climate-change#:~:text=They%20store%20more%20carbon%20than,restoration%20can%20reduce%20emissions%20significantl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11926</TotalTime>
  <Pages>6</Pages>
  <Words>2035</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 Colton Thomas</dc:creator>
  <cp:keywords/>
  <dc:description/>
  <cp:lastModifiedBy>Zaker, Jessica Taj</cp:lastModifiedBy>
  <cp:revision>72</cp:revision>
  <dcterms:created xsi:type="dcterms:W3CDTF">2022-06-24T14:51:00Z</dcterms:created>
  <dcterms:modified xsi:type="dcterms:W3CDTF">2022-07-05T20:04:00Z</dcterms:modified>
</cp:coreProperties>
</file>